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C24D" w14:textId="77777777" w:rsidR="002131C3" w:rsidRDefault="00F63E37">
      <w:pPr>
        <w:spacing w:after="85" w:line="259" w:lineRule="auto"/>
        <w:ind w:left="251" w:right="25"/>
        <w:jc w:val="center"/>
      </w:pPr>
      <w:r>
        <w:rPr>
          <w:rFonts w:ascii="Arial" w:eastAsia="Arial" w:hAnsi="Arial" w:cs="Arial"/>
          <w:b/>
          <w:color w:val="800000"/>
          <w:sz w:val="40"/>
        </w:rPr>
        <w:t xml:space="preserve">Virginia Department of Fire Programs </w:t>
      </w:r>
    </w:p>
    <w:p w14:paraId="4EA8D006" w14:textId="4B17D6CA" w:rsidR="002131C3" w:rsidRDefault="00D9490D" w:rsidP="00D9490D">
      <w:pPr>
        <w:spacing w:after="83" w:line="259" w:lineRule="auto"/>
        <w:ind w:left="1176" w:firstLine="0"/>
      </w:pPr>
      <w:r>
        <w:rPr>
          <w:rFonts w:ascii="Arial" w:eastAsia="Arial" w:hAnsi="Arial" w:cs="Arial"/>
          <w:b/>
          <w:color w:val="800000"/>
          <w:sz w:val="40"/>
        </w:rPr>
        <w:t xml:space="preserve"> </w:t>
      </w:r>
      <w:r w:rsidR="00F63E37">
        <w:rPr>
          <w:rFonts w:ascii="Arial" w:eastAsia="Arial" w:hAnsi="Arial" w:cs="Arial"/>
          <w:b/>
          <w:color w:val="800000"/>
          <w:sz w:val="40"/>
        </w:rPr>
        <w:t xml:space="preserve">Virginia Association of </w:t>
      </w:r>
      <w:r>
        <w:rPr>
          <w:rFonts w:ascii="Arial" w:eastAsia="Arial" w:hAnsi="Arial" w:cs="Arial"/>
          <w:b/>
          <w:color w:val="800000"/>
          <w:sz w:val="40"/>
        </w:rPr>
        <w:t>First Responders</w:t>
      </w:r>
      <w:r w:rsidR="00F63E37">
        <w:rPr>
          <w:rFonts w:ascii="Arial" w:eastAsia="Arial" w:hAnsi="Arial" w:cs="Arial"/>
          <w:sz w:val="40"/>
        </w:rPr>
        <w:t xml:space="preserve"> </w:t>
      </w:r>
    </w:p>
    <w:p w14:paraId="3D415E08" w14:textId="77777777" w:rsidR="002131C3" w:rsidRDefault="00F63E37">
      <w:pPr>
        <w:spacing w:after="439" w:line="259" w:lineRule="auto"/>
        <w:ind w:left="251" w:right="35"/>
        <w:jc w:val="center"/>
      </w:pPr>
      <w:r>
        <w:rPr>
          <w:rFonts w:ascii="Arial" w:eastAsia="Arial" w:hAnsi="Arial" w:cs="Arial"/>
          <w:b/>
          <w:color w:val="800000"/>
          <w:sz w:val="40"/>
        </w:rPr>
        <w:t xml:space="preserve">Emergency Vehicle Operator’s Course </w:t>
      </w:r>
    </w:p>
    <w:p w14:paraId="0FC1294F" w14:textId="77777777" w:rsidR="002131C3" w:rsidRDefault="00F63E37">
      <w:pPr>
        <w:spacing w:after="305" w:line="259" w:lineRule="auto"/>
        <w:ind w:left="251"/>
        <w:jc w:val="center"/>
      </w:pPr>
      <w:r>
        <w:rPr>
          <w:rFonts w:ascii="Arial" w:eastAsia="Arial" w:hAnsi="Arial" w:cs="Arial"/>
          <w:b/>
          <w:color w:val="800000"/>
          <w:sz w:val="40"/>
        </w:rPr>
        <w:t>Contents</w:t>
      </w:r>
      <w:r>
        <w:rPr>
          <w:rFonts w:ascii="Arial" w:eastAsia="Arial" w:hAnsi="Arial" w:cs="Arial"/>
          <w:sz w:val="40"/>
        </w:rPr>
        <w:t xml:space="preserve"> </w:t>
      </w:r>
    </w:p>
    <w:p w14:paraId="005A6B5C" w14:textId="77777777" w:rsidR="002131C3" w:rsidRDefault="00F63E37">
      <w:pPr>
        <w:spacing w:after="269"/>
        <w:ind w:left="247"/>
      </w:pPr>
      <w:r>
        <w:rPr>
          <w:i/>
        </w:rPr>
        <w:t>[Click on underlined word(s) to go to any of the areas below]</w:t>
      </w:r>
      <w:r>
        <w:t xml:space="preserve"> </w:t>
      </w:r>
    </w:p>
    <w:p w14:paraId="27D5499E" w14:textId="77777777" w:rsidR="002131C3" w:rsidRDefault="00F63E37">
      <w:pPr>
        <w:spacing w:after="522" w:line="265" w:lineRule="auto"/>
        <w:ind w:left="247"/>
      </w:pPr>
      <w:r>
        <w:rPr>
          <w:b/>
          <w:color w:val="0000FF"/>
          <w:u w:val="single" w:color="0000FF"/>
        </w:rPr>
        <w:t>Planning Page</w:t>
      </w:r>
      <w:r>
        <w:t xml:space="preserve"> </w:t>
      </w:r>
    </w:p>
    <w:p w14:paraId="3C75F7C9" w14:textId="77777777" w:rsidR="002131C3" w:rsidRDefault="00F63E37">
      <w:pPr>
        <w:spacing w:after="522" w:line="265" w:lineRule="auto"/>
        <w:ind w:left="247"/>
      </w:pPr>
      <w:r>
        <w:rPr>
          <w:b/>
          <w:color w:val="0000FF"/>
          <w:u w:val="single" w:color="0000FF"/>
        </w:rPr>
        <w:t>Objectives</w:t>
      </w:r>
      <w:r>
        <w:t xml:space="preserve"> </w:t>
      </w:r>
    </w:p>
    <w:p w14:paraId="14AFA387" w14:textId="77777777" w:rsidR="002131C3" w:rsidRDefault="00F63E37">
      <w:pPr>
        <w:spacing w:after="522" w:line="265" w:lineRule="auto"/>
        <w:ind w:left="247"/>
      </w:pPr>
      <w:r>
        <w:rPr>
          <w:b/>
          <w:color w:val="0000FF"/>
          <w:u w:val="single" w:color="0000FF"/>
        </w:rPr>
        <w:t>Lesson Outline</w:t>
      </w:r>
      <w:r>
        <w:t xml:space="preserve"> </w:t>
      </w:r>
      <w:r>
        <w:br w:type="page"/>
      </w:r>
    </w:p>
    <w:p w14:paraId="31212CCA" w14:textId="77777777" w:rsidR="002131C3" w:rsidRDefault="00F63E37">
      <w:pPr>
        <w:pStyle w:val="Heading1"/>
        <w:ind w:left="1418" w:right="1155"/>
      </w:pPr>
      <w:r>
        <w:lastRenderedPageBreak/>
        <w:t>Virginia Department of Fire Programs</w:t>
      </w:r>
      <w:r>
        <w:rPr>
          <w:b w:val="0"/>
          <w:color w:val="000000"/>
        </w:rPr>
        <w:t xml:space="preserve"> </w:t>
      </w:r>
    </w:p>
    <w:p w14:paraId="6C956EDE" w14:textId="77777777" w:rsidR="00D9490D" w:rsidRDefault="00F63E37">
      <w:pPr>
        <w:spacing w:after="29" w:line="354" w:lineRule="auto"/>
        <w:ind w:left="2616" w:right="1318" w:hanging="1049"/>
        <w:jc w:val="both"/>
        <w:rPr>
          <w:rFonts w:ascii="Arial" w:eastAsia="Arial" w:hAnsi="Arial" w:cs="Arial"/>
          <w:sz w:val="28"/>
        </w:rPr>
      </w:pPr>
      <w:r>
        <w:rPr>
          <w:rFonts w:ascii="Arial" w:eastAsia="Arial" w:hAnsi="Arial" w:cs="Arial"/>
          <w:b/>
          <w:color w:val="800000"/>
          <w:sz w:val="28"/>
        </w:rPr>
        <w:t xml:space="preserve">Virginia Association of </w:t>
      </w:r>
      <w:r w:rsidR="00D9490D">
        <w:rPr>
          <w:rFonts w:ascii="Arial" w:eastAsia="Arial" w:hAnsi="Arial" w:cs="Arial"/>
          <w:b/>
          <w:color w:val="800000"/>
          <w:sz w:val="28"/>
        </w:rPr>
        <w:t>First Responders</w:t>
      </w:r>
      <w:r>
        <w:rPr>
          <w:rFonts w:ascii="Arial" w:eastAsia="Arial" w:hAnsi="Arial" w:cs="Arial"/>
          <w:b/>
          <w:color w:val="800000"/>
          <w:sz w:val="28"/>
        </w:rPr>
        <w:t>.</w:t>
      </w:r>
      <w:r>
        <w:rPr>
          <w:rFonts w:ascii="Arial" w:eastAsia="Arial" w:hAnsi="Arial" w:cs="Arial"/>
          <w:sz w:val="28"/>
        </w:rPr>
        <w:t xml:space="preserve"> </w:t>
      </w:r>
    </w:p>
    <w:p w14:paraId="7B59147F" w14:textId="77777777" w:rsidR="00D9490D" w:rsidRDefault="00F63E37">
      <w:pPr>
        <w:spacing w:after="29" w:line="354" w:lineRule="auto"/>
        <w:ind w:left="2616" w:right="1318" w:hanging="1049"/>
        <w:jc w:val="both"/>
        <w:rPr>
          <w:rFonts w:ascii="Arial" w:eastAsia="Arial" w:hAnsi="Arial" w:cs="Arial"/>
          <w:b/>
          <w:color w:val="800000"/>
          <w:sz w:val="28"/>
        </w:rPr>
      </w:pPr>
      <w:r>
        <w:rPr>
          <w:rFonts w:ascii="Arial" w:eastAsia="Arial" w:hAnsi="Arial" w:cs="Arial"/>
          <w:b/>
          <w:color w:val="800000"/>
          <w:sz w:val="28"/>
        </w:rPr>
        <w:t>Emergency Vehicle Operator’s Course</w:t>
      </w:r>
    </w:p>
    <w:p w14:paraId="60C00471" w14:textId="3BCB250C" w:rsidR="002131C3" w:rsidRDefault="00F63E37">
      <w:pPr>
        <w:spacing w:after="29" w:line="354" w:lineRule="auto"/>
        <w:ind w:left="2616" w:right="1318" w:hanging="1049"/>
        <w:jc w:val="both"/>
      </w:pPr>
      <w:r>
        <w:rPr>
          <w:rFonts w:ascii="Arial" w:eastAsia="Arial" w:hAnsi="Arial" w:cs="Arial"/>
          <w:sz w:val="28"/>
        </w:rPr>
        <w:t xml:space="preserve"> </w:t>
      </w:r>
      <w:r>
        <w:rPr>
          <w:rFonts w:ascii="Arial" w:eastAsia="Arial" w:hAnsi="Arial" w:cs="Arial"/>
          <w:b/>
          <w:color w:val="800000"/>
          <w:sz w:val="48"/>
        </w:rPr>
        <w:t>Planning Page</w:t>
      </w:r>
      <w:r>
        <w:rPr>
          <w:rFonts w:ascii="Arial" w:eastAsia="Arial" w:hAnsi="Arial" w:cs="Arial"/>
          <w:sz w:val="48"/>
        </w:rPr>
        <w:t xml:space="preserve"> </w:t>
      </w:r>
    </w:p>
    <w:p w14:paraId="417752B2" w14:textId="77777777" w:rsidR="002131C3" w:rsidRDefault="00F63E37">
      <w:pPr>
        <w:pStyle w:val="Heading2"/>
        <w:ind w:left="245"/>
      </w:pPr>
      <w:r>
        <w:t>PREPARATION</w:t>
      </w:r>
      <w:r>
        <w:rPr>
          <w:b w:val="0"/>
          <w:color w:val="000000"/>
        </w:rPr>
        <w:t xml:space="preserve"> </w:t>
      </w:r>
    </w:p>
    <w:p w14:paraId="19AC42DE" w14:textId="77777777" w:rsidR="002131C3" w:rsidRDefault="00F63E37">
      <w:pPr>
        <w:spacing w:after="31" w:line="259" w:lineRule="auto"/>
        <w:ind w:left="247"/>
      </w:pPr>
      <w:r>
        <w:rPr>
          <w:rFonts w:ascii="Arial" w:eastAsia="Arial" w:hAnsi="Arial" w:cs="Arial"/>
          <w:b/>
        </w:rPr>
        <w:t>Lesson Overview</w:t>
      </w:r>
      <w:r>
        <w:rPr>
          <w:rFonts w:ascii="Arial" w:eastAsia="Arial" w:hAnsi="Arial" w:cs="Arial"/>
        </w:rPr>
        <w:t xml:space="preserve"> </w:t>
      </w:r>
    </w:p>
    <w:p w14:paraId="008E0E14" w14:textId="254C4504" w:rsidR="002131C3" w:rsidRDefault="00F63E37">
      <w:pPr>
        <w:spacing w:after="401" w:line="237" w:lineRule="auto"/>
        <w:ind w:left="252" w:right="-15" w:firstLine="0"/>
        <w:jc w:val="both"/>
      </w:pPr>
      <w:r>
        <w:t xml:space="preserve">This course was designed to teach students enhanced safe vehicle operation by stressing theory and principles of defensive driving in both emergency and non-emergency situations.  Virginia Motor Vehicle laws pertinent to the operation of emergency vehicles are included in the course.  This class is not designed to teach the student to drive, but rather to explain how emergency driving differs from non-emergency driving.  Although some driving experience will be gained through the practical exercises it is strongly recommended that the student have adequate driving experience in the vehicle. </w:t>
      </w:r>
    </w:p>
    <w:p w14:paraId="64BEB70E" w14:textId="77777777" w:rsidR="002131C3" w:rsidRDefault="00F63E37">
      <w:pPr>
        <w:spacing w:after="31" w:line="259" w:lineRule="auto"/>
        <w:ind w:left="247"/>
      </w:pPr>
      <w:r>
        <w:rPr>
          <w:rFonts w:ascii="Arial" w:eastAsia="Arial" w:hAnsi="Arial" w:cs="Arial"/>
          <w:b/>
        </w:rPr>
        <w:t>Assignment Sheets/Skill Sheets</w:t>
      </w:r>
      <w:r>
        <w:rPr>
          <w:rFonts w:ascii="Arial" w:eastAsia="Arial" w:hAnsi="Arial" w:cs="Arial"/>
        </w:rPr>
        <w:t xml:space="preserve"> </w:t>
      </w:r>
    </w:p>
    <w:p w14:paraId="03819139" w14:textId="77777777" w:rsidR="002131C3" w:rsidRDefault="00F63E37">
      <w:pPr>
        <w:spacing w:after="390"/>
        <w:ind w:right="2358"/>
      </w:pPr>
      <w:r>
        <w:t xml:space="preserve">This lesson does not have any corresponding assignments or skill sheets. </w:t>
      </w:r>
    </w:p>
    <w:p w14:paraId="1CACDD53" w14:textId="77777777" w:rsidR="002131C3" w:rsidRDefault="00F63E37">
      <w:pPr>
        <w:spacing w:after="31" w:line="259" w:lineRule="auto"/>
        <w:ind w:left="247"/>
      </w:pPr>
      <w:r>
        <w:rPr>
          <w:rFonts w:ascii="Arial" w:eastAsia="Arial" w:hAnsi="Arial" w:cs="Arial"/>
          <w:b/>
        </w:rPr>
        <w:t xml:space="preserve">Equipment and Materials </w:t>
      </w:r>
    </w:p>
    <w:p w14:paraId="2EB373AC" w14:textId="77777777" w:rsidR="002131C3" w:rsidRDefault="00F63E37">
      <w:pPr>
        <w:ind w:right="2358"/>
      </w:pPr>
      <w:r>
        <w:t xml:space="preserve">Registration forms for each student </w:t>
      </w:r>
    </w:p>
    <w:p w14:paraId="35696201" w14:textId="77777777" w:rsidR="002131C3" w:rsidRDefault="00F63E37">
      <w:pPr>
        <w:ind w:right="7054"/>
      </w:pPr>
      <w:r>
        <w:t xml:space="preserve">Daily Attendance Sheet Roll Call Form </w:t>
      </w:r>
    </w:p>
    <w:p w14:paraId="26E19602" w14:textId="77777777" w:rsidR="002131C3" w:rsidRDefault="00F63E37">
      <w:pPr>
        <w:ind w:right="6175"/>
      </w:pPr>
      <w:r>
        <w:t xml:space="preserve">Instructor Guide / Lesson Plan EVOC Written Examinations </w:t>
      </w:r>
    </w:p>
    <w:p w14:paraId="374495CE" w14:textId="77777777" w:rsidR="002131C3" w:rsidRDefault="00F63E37">
      <w:pPr>
        <w:ind w:right="2358"/>
      </w:pPr>
      <w:r>
        <w:t xml:space="preserve">Pencils </w:t>
      </w:r>
    </w:p>
    <w:p w14:paraId="5D33D9D3" w14:textId="77777777" w:rsidR="002131C3" w:rsidRDefault="00F63E37">
      <w:pPr>
        <w:ind w:right="2358"/>
      </w:pPr>
      <w:r>
        <w:t xml:space="preserve">Blue Forms </w:t>
      </w:r>
    </w:p>
    <w:p w14:paraId="29385343" w14:textId="77777777" w:rsidR="002131C3" w:rsidRDefault="00F63E37">
      <w:pPr>
        <w:ind w:right="2358"/>
      </w:pPr>
      <w:r>
        <w:t xml:space="preserve">Practical Evolutions Form </w:t>
      </w:r>
    </w:p>
    <w:p w14:paraId="70DF027C" w14:textId="77777777" w:rsidR="002131C3" w:rsidRDefault="00F63E37">
      <w:pPr>
        <w:ind w:right="2358"/>
      </w:pPr>
      <w:r>
        <w:t xml:space="preserve">Computer </w:t>
      </w:r>
    </w:p>
    <w:p w14:paraId="366F4463" w14:textId="77777777" w:rsidR="002131C3" w:rsidRDefault="00F63E37">
      <w:pPr>
        <w:spacing w:after="388"/>
        <w:ind w:right="2358"/>
      </w:pPr>
      <w:r>
        <w:t xml:space="preserve">Data projector/screen </w:t>
      </w:r>
    </w:p>
    <w:p w14:paraId="659F4ED2" w14:textId="77777777" w:rsidR="002131C3" w:rsidRDefault="00F63E37">
      <w:pPr>
        <w:spacing w:after="31" w:line="259" w:lineRule="auto"/>
        <w:ind w:left="247"/>
      </w:pPr>
      <w:r>
        <w:rPr>
          <w:rFonts w:ascii="Arial" w:eastAsia="Arial" w:hAnsi="Arial" w:cs="Arial"/>
          <w:b/>
        </w:rPr>
        <w:t>Audiovisual Aids</w:t>
      </w:r>
      <w:r>
        <w:rPr>
          <w:rFonts w:ascii="Arial" w:eastAsia="Arial" w:hAnsi="Arial" w:cs="Arial"/>
        </w:rPr>
        <w:t xml:space="preserve"> </w:t>
      </w:r>
    </w:p>
    <w:p w14:paraId="2B9FCBB8" w14:textId="77777777" w:rsidR="002131C3" w:rsidRDefault="00F63E37">
      <w:pPr>
        <w:spacing w:after="429"/>
        <w:ind w:right="2358"/>
      </w:pPr>
      <w:r>
        <w:t>EVOC PowerPoint</w:t>
      </w:r>
      <w:r>
        <w:rPr>
          <w:vertAlign w:val="superscript"/>
        </w:rPr>
        <w:t xml:space="preserve">® </w:t>
      </w:r>
      <w:r>
        <w:t xml:space="preserve">Presentation </w:t>
      </w:r>
    </w:p>
    <w:p w14:paraId="2C572E3B" w14:textId="77777777" w:rsidR="002131C3" w:rsidRDefault="00F63E37">
      <w:pPr>
        <w:spacing w:after="31" w:line="259" w:lineRule="auto"/>
        <w:ind w:left="247" w:right="8006"/>
      </w:pPr>
      <w:r>
        <w:rPr>
          <w:rFonts w:ascii="Arial" w:eastAsia="Arial" w:hAnsi="Arial" w:cs="Arial"/>
          <w:b/>
        </w:rPr>
        <w:t>Evaluation</w:t>
      </w:r>
      <w:r>
        <w:rPr>
          <w:rFonts w:ascii="Arial" w:eastAsia="Arial" w:hAnsi="Arial" w:cs="Arial"/>
        </w:rPr>
        <w:t xml:space="preserve"> </w:t>
      </w:r>
      <w:r>
        <w:t xml:space="preserve">None </w:t>
      </w:r>
    </w:p>
    <w:p w14:paraId="279565DA" w14:textId="77777777" w:rsidR="002131C3" w:rsidRDefault="00F63E37">
      <w:pPr>
        <w:pStyle w:val="Heading2"/>
        <w:spacing w:after="166"/>
        <w:ind w:left="380"/>
      </w:pPr>
      <w:r>
        <w:t>REFERENCES</w:t>
      </w:r>
      <w:r>
        <w:rPr>
          <w:b w:val="0"/>
          <w:color w:val="000000"/>
        </w:rPr>
        <w:t xml:space="preserve"> </w:t>
      </w:r>
    </w:p>
    <w:p w14:paraId="29711C8F" w14:textId="77777777" w:rsidR="002131C3" w:rsidRDefault="00F63E37">
      <w:pPr>
        <w:spacing w:after="267"/>
        <w:ind w:left="612" w:hanging="360"/>
      </w:pPr>
      <w:r>
        <w:rPr>
          <w:i/>
        </w:rPr>
        <w:t>Pumping and Aerial Apparatus Driver/Operator Handbook</w:t>
      </w:r>
      <w:r>
        <w:t>, 3</w:t>
      </w:r>
      <w:r>
        <w:rPr>
          <w:vertAlign w:val="superscript"/>
        </w:rPr>
        <w:t>rd</w:t>
      </w:r>
      <w:r>
        <w:t xml:space="preserve"> Edition, Stillwater, Oklahoma: Fire Protection Publications, 2015. </w:t>
      </w:r>
    </w:p>
    <w:p w14:paraId="736174E9" w14:textId="77777777" w:rsidR="002131C3" w:rsidRDefault="00F63E37">
      <w:pPr>
        <w:spacing w:after="269"/>
        <w:ind w:left="247"/>
      </w:pPr>
      <w:r>
        <w:rPr>
          <w:i/>
        </w:rPr>
        <w:t>NFPA  1002  Standard  for  Fire  Apparatus  Driver/Operator  Professional  Qualifications</w:t>
      </w:r>
      <w:r>
        <w:t xml:space="preserve">,  Quincy, Massachusetts:  National Fire Protection Association, 2017. </w:t>
      </w:r>
    </w:p>
    <w:p w14:paraId="7CCEFC1D" w14:textId="77777777" w:rsidR="002131C3" w:rsidRDefault="00F63E37">
      <w:pPr>
        <w:spacing w:after="269"/>
        <w:ind w:left="597" w:hanging="360"/>
      </w:pPr>
      <w:r>
        <w:rPr>
          <w:i/>
        </w:rPr>
        <w:lastRenderedPageBreak/>
        <w:t xml:space="preserve">Emergency  Vehicle  Operator  Course  (Ambulance)  National  Standard  Curriculum,  </w:t>
      </w:r>
      <w:r>
        <w:t xml:space="preserve">Washington, D.C.:  National Highway Traffic Safety Administration, 1995. </w:t>
      </w:r>
    </w:p>
    <w:p w14:paraId="2BAACCE9" w14:textId="77777777" w:rsidR="002131C3" w:rsidRDefault="00F63E37">
      <w:pPr>
        <w:spacing w:after="269"/>
        <w:ind w:left="247"/>
      </w:pPr>
      <w:r>
        <w:rPr>
          <w:i/>
        </w:rPr>
        <w:t xml:space="preserve">Work Zone Safety Guidelines for Temporary Traffic Control, </w:t>
      </w:r>
      <w:r>
        <w:t xml:space="preserve">September 2019 (VDOT) </w:t>
      </w:r>
      <w:r>
        <w:rPr>
          <w:i/>
        </w:rPr>
        <w:t xml:space="preserve">Emergency </w:t>
      </w:r>
    </w:p>
    <w:p w14:paraId="5283E188" w14:textId="77777777" w:rsidR="002131C3" w:rsidRDefault="00F63E37">
      <w:pPr>
        <w:spacing w:after="267"/>
      </w:pPr>
      <w:r>
        <w:rPr>
          <w:i/>
        </w:rPr>
        <w:t xml:space="preserve">Vehicle Operator Course (VDFP) </w:t>
      </w:r>
      <w:r>
        <w:t xml:space="preserve">Standard Curriculum, October 2010 and October 2015 </w:t>
      </w:r>
    </w:p>
    <w:p w14:paraId="287004E9" w14:textId="77777777" w:rsidR="002131C3" w:rsidRDefault="00F63E37">
      <w:pPr>
        <w:spacing w:after="269"/>
        <w:ind w:left="247"/>
      </w:pPr>
      <w:r>
        <w:rPr>
          <w:i/>
        </w:rPr>
        <w:t>Excerpts from Code of Virginia; Virginia Criminal and Traffic Laws</w:t>
      </w:r>
      <w:r>
        <w:t xml:space="preserve"> </w:t>
      </w:r>
    </w:p>
    <w:p w14:paraId="6C7924B3" w14:textId="77777777" w:rsidR="002131C3" w:rsidRDefault="00F63E37">
      <w:pPr>
        <w:spacing w:after="269"/>
        <w:ind w:left="247"/>
      </w:pPr>
      <w:r>
        <w:rPr>
          <w:i/>
        </w:rPr>
        <w:t xml:space="preserve">Jack Sullivan, CSP, CFPS, Director of Training, Emergency Responder Safety Institute </w:t>
      </w:r>
    </w:p>
    <w:p w14:paraId="7E81E0DB" w14:textId="77777777" w:rsidR="002131C3" w:rsidRDefault="00F63E37">
      <w:pPr>
        <w:spacing w:after="269"/>
        <w:ind w:left="247"/>
      </w:pPr>
      <w:r>
        <w:rPr>
          <w:i/>
        </w:rPr>
        <w:t>National Institute of Occupational Safety and Health (NIOSH) Reports</w:t>
      </w:r>
      <w:r>
        <w:t xml:space="preserve"> </w:t>
      </w:r>
      <w:r>
        <w:br w:type="page"/>
      </w:r>
    </w:p>
    <w:p w14:paraId="6B57A815" w14:textId="77777777" w:rsidR="00D9490D" w:rsidRDefault="00F63E37">
      <w:pPr>
        <w:pStyle w:val="Heading1"/>
        <w:spacing w:after="0" w:line="354" w:lineRule="auto"/>
        <w:ind w:left="1418" w:right="1155"/>
      </w:pPr>
      <w:r>
        <w:lastRenderedPageBreak/>
        <w:t>Virginia Department of Fire Programs</w:t>
      </w:r>
      <w:r>
        <w:rPr>
          <w:b w:val="0"/>
          <w:color w:val="000000"/>
        </w:rPr>
        <w:t xml:space="preserve"> </w:t>
      </w:r>
      <w:r>
        <w:t xml:space="preserve">Virginia Association of </w:t>
      </w:r>
      <w:r w:rsidR="00D9490D">
        <w:t>First Responders</w:t>
      </w:r>
    </w:p>
    <w:p w14:paraId="579C3F3F" w14:textId="70FE6AE4" w:rsidR="002131C3" w:rsidRDefault="00F63E37">
      <w:pPr>
        <w:pStyle w:val="Heading1"/>
        <w:spacing w:after="0" w:line="354" w:lineRule="auto"/>
        <w:ind w:left="1418" w:right="1155"/>
      </w:pPr>
      <w:r>
        <w:rPr>
          <w:b w:val="0"/>
          <w:color w:val="000000"/>
        </w:rPr>
        <w:t xml:space="preserve"> </w:t>
      </w:r>
      <w:r>
        <w:t>Emergency Vehicle Operator’s Course</w:t>
      </w:r>
      <w:r>
        <w:rPr>
          <w:b w:val="0"/>
          <w:color w:val="000000"/>
        </w:rPr>
        <w:t xml:space="preserve"> </w:t>
      </w:r>
      <w:r>
        <w:rPr>
          <w:sz w:val="48"/>
        </w:rPr>
        <w:t>Objectives</w:t>
      </w:r>
      <w:r>
        <w:rPr>
          <w:b w:val="0"/>
          <w:color w:val="000000"/>
          <w:sz w:val="48"/>
        </w:rPr>
        <w:t xml:space="preserve"> </w:t>
      </w:r>
    </w:p>
    <w:p w14:paraId="2033404F" w14:textId="77777777" w:rsidR="002131C3" w:rsidRDefault="00F63E37">
      <w:pPr>
        <w:spacing w:after="109"/>
        <w:ind w:left="1332" w:hanging="1080"/>
      </w:pPr>
      <w:r>
        <w:rPr>
          <w:rFonts w:ascii="Arial" w:eastAsia="Arial" w:hAnsi="Arial" w:cs="Arial"/>
          <w:b/>
        </w:rPr>
        <w:t xml:space="preserve">Course </w:t>
      </w:r>
      <w:r>
        <w:t xml:space="preserve">After completing this course, the student will be issued an Emergency Vehicle Operator’s Course Certificate of Attendance. </w:t>
      </w:r>
    </w:p>
    <w:p w14:paraId="6936EA2B" w14:textId="0ED050A7" w:rsidR="002131C3" w:rsidRDefault="00F63E37">
      <w:pPr>
        <w:spacing w:after="142" w:line="366" w:lineRule="auto"/>
        <w:ind w:left="252" w:right="-15" w:firstLine="31"/>
        <w:jc w:val="both"/>
      </w:pPr>
      <w:r>
        <w:rPr>
          <w:rFonts w:ascii="Arial" w:eastAsia="Arial" w:hAnsi="Arial" w:cs="Arial"/>
          <w:b/>
        </w:rPr>
        <w:t xml:space="preserve">Lesson </w:t>
      </w:r>
      <w:r>
        <w:t>After completing this lesson, the student will achieve an acceptable score, as defined by the student’s training organization (VDFP/VA</w:t>
      </w:r>
      <w:r w:rsidR="00101CFD">
        <w:t>FR</w:t>
      </w:r>
      <w:r>
        <w:t xml:space="preserve">), on the written examination. </w:t>
      </w:r>
      <w:r>
        <w:rPr>
          <w:rFonts w:ascii="Arial" w:eastAsia="Arial" w:hAnsi="Arial" w:cs="Arial"/>
          <w:b/>
        </w:rPr>
        <w:t xml:space="preserve">Specific  </w:t>
      </w:r>
      <w:r>
        <w:t xml:space="preserve">After completing this lesson, students will be able to — </w:t>
      </w:r>
    </w:p>
    <w:p w14:paraId="7AC25ACB" w14:textId="77777777" w:rsidR="002131C3" w:rsidRDefault="00F63E37">
      <w:pPr>
        <w:numPr>
          <w:ilvl w:val="0"/>
          <w:numId w:val="1"/>
        </w:numPr>
        <w:spacing w:after="111"/>
        <w:ind w:hanging="300"/>
      </w:pPr>
      <w:r>
        <w:t>To  acquaint  the  student  with  the  theories  and  practices  of  emergency  vehicle operations.</w:t>
      </w:r>
    </w:p>
    <w:p w14:paraId="0D222286" w14:textId="77777777" w:rsidR="002131C3" w:rsidRDefault="00F63E37">
      <w:pPr>
        <w:numPr>
          <w:ilvl w:val="0"/>
          <w:numId w:val="1"/>
        </w:numPr>
        <w:ind w:hanging="300"/>
      </w:pPr>
      <w:r>
        <w:t xml:space="preserve">Allow the students  to  practice  and  demonstrate their skills  in  emergency vehicle operations through the use of pre-determined practical exercises. </w:t>
      </w:r>
      <w:r>
        <w:br w:type="page"/>
      </w:r>
    </w:p>
    <w:p w14:paraId="71931D0F" w14:textId="77777777" w:rsidR="002131C3" w:rsidRDefault="00F63E37">
      <w:pPr>
        <w:pStyle w:val="Heading1"/>
        <w:ind w:left="1418" w:right="1164"/>
      </w:pPr>
      <w:r>
        <w:lastRenderedPageBreak/>
        <w:t>Virginia Department of Fire Programs</w:t>
      </w:r>
      <w:r>
        <w:rPr>
          <w:b w:val="0"/>
          <w:color w:val="000000"/>
        </w:rPr>
        <w:t xml:space="preserve"> </w:t>
      </w:r>
    </w:p>
    <w:p w14:paraId="0A7B7D85" w14:textId="2DDB319A" w:rsidR="00D9490D" w:rsidRDefault="00D9490D" w:rsidP="00D9490D">
      <w:pPr>
        <w:spacing w:after="29" w:line="354" w:lineRule="auto"/>
        <w:ind w:left="2616" w:right="1318" w:hanging="456"/>
        <w:jc w:val="both"/>
        <w:rPr>
          <w:rFonts w:ascii="Arial" w:eastAsia="Arial" w:hAnsi="Arial" w:cs="Arial"/>
          <w:b/>
          <w:color w:val="800000"/>
          <w:sz w:val="28"/>
        </w:rPr>
      </w:pPr>
      <w:r>
        <w:rPr>
          <w:rFonts w:ascii="Arial" w:eastAsia="Arial" w:hAnsi="Arial" w:cs="Arial"/>
          <w:b/>
          <w:color w:val="800000"/>
          <w:sz w:val="28"/>
        </w:rPr>
        <w:t xml:space="preserve">    </w:t>
      </w:r>
      <w:r w:rsidR="00F63E37">
        <w:rPr>
          <w:rFonts w:ascii="Arial" w:eastAsia="Arial" w:hAnsi="Arial" w:cs="Arial"/>
          <w:b/>
          <w:color w:val="800000"/>
          <w:sz w:val="28"/>
        </w:rPr>
        <w:t xml:space="preserve">Virginia Association of </w:t>
      </w:r>
      <w:r>
        <w:rPr>
          <w:rFonts w:ascii="Arial" w:eastAsia="Arial" w:hAnsi="Arial" w:cs="Arial"/>
          <w:b/>
          <w:color w:val="800000"/>
          <w:sz w:val="28"/>
        </w:rPr>
        <w:t>First Responders</w:t>
      </w:r>
    </w:p>
    <w:p w14:paraId="75AB909E" w14:textId="51D7E1CD" w:rsidR="00D9490D" w:rsidRDefault="00F63E37">
      <w:pPr>
        <w:spacing w:after="29" w:line="354" w:lineRule="auto"/>
        <w:ind w:left="2616" w:right="1318" w:hanging="1049"/>
        <w:jc w:val="both"/>
        <w:rPr>
          <w:rFonts w:ascii="Arial" w:eastAsia="Arial" w:hAnsi="Arial" w:cs="Arial"/>
          <w:sz w:val="28"/>
        </w:rPr>
      </w:pPr>
      <w:r>
        <w:rPr>
          <w:rFonts w:ascii="Arial" w:eastAsia="Arial" w:hAnsi="Arial" w:cs="Arial"/>
          <w:sz w:val="28"/>
        </w:rPr>
        <w:t xml:space="preserve"> </w:t>
      </w:r>
      <w:r w:rsidR="00D9490D">
        <w:rPr>
          <w:rFonts w:ascii="Arial" w:eastAsia="Arial" w:hAnsi="Arial" w:cs="Arial"/>
          <w:sz w:val="28"/>
        </w:rPr>
        <w:tab/>
      </w:r>
      <w:r>
        <w:rPr>
          <w:rFonts w:ascii="Arial" w:eastAsia="Arial" w:hAnsi="Arial" w:cs="Arial"/>
          <w:b/>
          <w:color w:val="800000"/>
          <w:sz w:val="28"/>
        </w:rPr>
        <w:t>Emergency Vehicle Operator’s Course</w:t>
      </w:r>
      <w:r>
        <w:rPr>
          <w:rFonts w:ascii="Arial" w:eastAsia="Arial" w:hAnsi="Arial" w:cs="Arial"/>
          <w:sz w:val="28"/>
        </w:rPr>
        <w:t xml:space="preserve"> </w:t>
      </w:r>
    </w:p>
    <w:p w14:paraId="33CEB300" w14:textId="3E8B00D4" w:rsidR="002131C3" w:rsidRDefault="00F63E37">
      <w:pPr>
        <w:spacing w:after="29" w:line="354" w:lineRule="auto"/>
        <w:ind w:left="2616" w:right="1318" w:hanging="1049"/>
        <w:jc w:val="both"/>
      </w:pPr>
      <w:r>
        <w:rPr>
          <w:rFonts w:ascii="Arial" w:eastAsia="Arial" w:hAnsi="Arial" w:cs="Arial"/>
          <w:b/>
          <w:color w:val="800000"/>
          <w:sz w:val="48"/>
        </w:rPr>
        <w:t>Lesson Outline</w:t>
      </w:r>
      <w:r>
        <w:rPr>
          <w:rFonts w:ascii="Arial" w:eastAsia="Arial" w:hAnsi="Arial" w:cs="Arial"/>
          <w:sz w:val="48"/>
        </w:rPr>
        <w:t xml:space="preserve"> </w:t>
      </w:r>
    </w:p>
    <w:p w14:paraId="1BB5C5DE" w14:textId="77777777" w:rsidR="002131C3" w:rsidRDefault="00F63E37">
      <w:pPr>
        <w:pStyle w:val="Heading2"/>
        <w:ind w:left="380"/>
      </w:pPr>
      <w:r>
        <w:t>INTRODUCTION/MOTIVATION</w:t>
      </w:r>
      <w:r>
        <w:rPr>
          <w:b w:val="0"/>
          <w:color w:val="000000"/>
        </w:rPr>
        <w:t xml:space="preserve"> </w:t>
      </w:r>
    </w:p>
    <w:p w14:paraId="27749856" w14:textId="77777777" w:rsidR="002131C3" w:rsidRDefault="00F63E37">
      <w:pPr>
        <w:spacing w:after="268"/>
        <w:ind w:left="1332" w:hanging="1080"/>
      </w:pPr>
      <w:r>
        <w:rPr>
          <w:rFonts w:ascii="Arial" w:eastAsia="Arial" w:hAnsi="Arial" w:cs="Arial"/>
          <w:b/>
        </w:rPr>
        <w:t xml:space="preserve">Explain </w:t>
      </w:r>
      <w:r>
        <w:t xml:space="preserve">This class DOES NOT teach you how to drive; it is designed to explain how emergency driving differs from non-emergency driving and to evaluate various skills. </w:t>
      </w:r>
    </w:p>
    <w:p w14:paraId="3F04E80B" w14:textId="77777777" w:rsidR="002131C3" w:rsidRDefault="00F63E37">
      <w:pPr>
        <w:spacing w:after="283"/>
        <w:ind w:right="2358"/>
      </w:pPr>
      <w:r>
        <w:rPr>
          <w:rFonts w:ascii="Arial" w:eastAsia="Arial" w:hAnsi="Arial" w:cs="Arial"/>
          <w:b/>
        </w:rPr>
        <w:t xml:space="preserve">Discuss  </w:t>
      </w:r>
      <w:r>
        <w:t xml:space="preserve">The main purpose of the Emergency Vehicle Operator’s Course. </w:t>
      </w:r>
    </w:p>
    <w:p w14:paraId="3A46CECE" w14:textId="77777777" w:rsidR="002131C3" w:rsidRDefault="00F63E37">
      <w:pPr>
        <w:tabs>
          <w:tab w:val="center" w:pos="640"/>
          <w:tab w:val="center" w:pos="3484"/>
        </w:tabs>
        <w:spacing w:after="12"/>
        <w:ind w:left="0" w:firstLine="0"/>
      </w:pPr>
      <w:r>
        <w:rPr>
          <w:rFonts w:ascii="Calibri" w:eastAsia="Calibri" w:hAnsi="Calibri" w:cs="Calibri"/>
          <w:sz w:val="22"/>
        </w:rPr>
        <w:tab/>
      </w:r>
      <w:r>
        <w:rPr>
          <w:rFonts w:ascii="Arial" w:eastAsia="Arial" w:hAnsi="Arial" w:cs="Arial"/>
          <w:b/>
        </w:rPr>
        <w:t xml:space="preserve">Review </w:t>
      </w:r>
      <w:r>
        <w:rPr>
          <w:rFonts w:ascii="Arial" w:eastAsia="Arial" w:hAnsi="Arial" w:cs="Arial"/>
          <w:b/>
        </w:rPr>
        <w:tab/>
      </w:r>
      <w:r>
        <w:t xml:space="preserve">The specific objectives you plan on teaching. </w:t>
      </w:r>
    </w:p>
    <w:tbl>
      <w:tblPr>
        <w:tblStyle w:val="TableGrid"/>
        <w:tblW w:w="9914" w:type="dxa"/>
        <w:tblInd w:w="204" w:type="dxa"/>
        <w:tblCellMar>
          <w:top w:w="20" w:type="dxa"/>
          <w:right w:w="115" w:type="dxa"/>
        </w:tblCellMar>
        <w:tblLook w:val="04A0" w:firstRow="1" w:lastRow="0" w:firstColumn="1" w:lastColumn="0" w:noHBand="0" w:noVBand="1"/>
      </w:tblPr>
      <w:tblGrid>
        <w:gridCol w:w="7260"/>
        <w:gridCol w:w="2654"/>
      </w:tblGrid>
      <w:tr w:rsidR="002131C3" w14:paraId="35C975A3" w14:textId="77777777">
        <w:trPr>
          <w:trHeight w:val="348"/>
        </w:trPr>
        <w:tc>
          <w:tcPr>
            <w:tcW w:w="7260" w:type="dxa"/>
            <w:tcBorders>
              <w:top w:val="single" w:sz="7" w:space="0" w:color="000000"/>
              <w:left w:val="single" w:sz="7" w:space="0" w:color="000000"/>
              <w:bottom w:val="single" w:sz="7" w:space="0" w:color="000000"/>
              <w:right w:val="nil"/>
            </w:tcBorders>
            <w:shd w:val="clear" w:color="auto" w:fill="800000"/>
          </w:tcPr>
          <w:p w14:paraId="49788263" w14:textId="77777777" w:rsidR="002131C3" w:rsidRDefault="00F63E37">
            <w:pPr>
              <w:spacing w:after="0" w:line="259" w:lineRule="auto"/>
              <w:ind w:left="166" w:firstLine="0"/>
            </w:pPr>
            <w:r>
              <w:rPr>
                <w:rFonts w:ascii="Arial" w:eastAsia="Arial" w:hAnsi="Arial" w:cs="Arial"/>
                <w:b/>
                <w:color w:val="FFFFFF"/>
                <w:sz w:val="22"/>
              </w:rPr>
              <w:t xml:space="preserve">PRESENTATION OUTLINE </w:t>
            </w:r>
          </w:p>
        </w:tc>
        <w:tc>
          <w:tcPr>
            <w:tcW w:w="2654" w:type="dxa"/>
            <w:tcBorders>
              <w:top w:val="single" w:sz="7" w:space="0" w:color="000000"/>
              <w:left w:val="nil"/>
              <w:bottom w:val="single" w:sz="7" w:space="0" w:color="000000"/>
              <w:right w:val="single" w:sz="7" w:space="0" w:color="000000"/>
            </w:tcBorders>
            <w:shd w:val="clear" w:color="auto" w:fill="800000"/>
          </w:tcPr>
          <w:p w14:paraId="2F2EE9BB" w14:textId="77777777" w:rsidR="002131C3" w:rsidRDefault="00F63E37">
            <w:pPr>
              <w:spacing w:after="0" w:line="259" w:lineRule="auto"/>
              <w:ind w:left="0" w:firstLine="0"/>
            </w:pPr>
            <w:r>
              <w:rPr>
                <w:rFonts w:ascii="Arial" w:eastAsia="Arial" w:hAnsi="Arial" w:cs="Arial"/>
                <w:b/>
                <w:color w:val="FFFFFF"/>
                <w:sz w:val="22"/>
              </w:rPr>
              <w:t>VISUALS/NOTES</w:t>
            </w:r>
            <w:r>
              <w:rPr>
                <w:rFonts w:ascii="Arial" w:eastAsia="Arial" w:hAnsi="Arial" w:cs="Arial"/>
                <w:sz w:val="22"/>
              </w:rPr>
              <w:t xml:space="preserve"> </w:t>
            </w:r>
          </w:p>
        </w:tc>
      </w:tr>
    </w:tbl>
    <w:p w14:paraId="0CB2CBBB" w14:textId="77777777" w:rsidR="002131C3" w:rsidRDefault="00F63E37">
      <w:pPr>
        <w:spacing w:after="26" w:line="265" w:lineRule="auto"/>
        <w:ind w:left="1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DC1FB2" wp14:editId="4AB8CFF2">
                <wp:simplePos x="0" y="0"/>
                <wp:positionH relativeFrom="column">
                  <wp:posOffset>4114800</wp:posOffset>
                </wp:positionH>
                <wp:positionV relativeFrom="paragraph">
                  <wp:posOffset>4131</wp:posOffset>
                </wp:positionV>
                <wp:extent cx="7379" cy="5522596"/>
                <wp:effectExtent l="0" t="0" r="0" b="0"/>
                <wp:wrapSquare wrapText="bothSides"/>
                <wp:docPr id="41014" name="Group 41014"/>
                <wp:cNvGraphicFramePr/>
                <a:graphic xmlns:a="http://schemas.openxmlformats.org/drawingml/2006/main">
                  <a:graphicData uri="http://schemas.microsoft.com/office/word/2010/wordprocessingGroup">
                    <wpg:wgp>
                      <wpg:cNvGrpSpPr/>
                      <wpg:grpSpPr>
                        <a:xfrm>
                          <a:off x="0" y="0"/>
                          <a:ext cx="7379" cy="5522596"/>
                          <a:chOff x="0" y="0"/>
                          <a:chExt cx="7379" cy="5522596"/>
                        </a:xfrm>
                      </wpg:grpSpPr>
                      <wps:wsp>
                        <wps:cNvPr id="152" name="Shape 152"/>
                        <wps:cNvSpPr/>
                        <wps:spPr>
                          <a:xfrm>
                            <a:off x="0" y="0"/>
                            <a:ext cx="0" cy="5522596"/>
                          </a:xfrm>
                          <a:custGeom>
                            <a:avLst/>
                            <a:gdLst/>
                            <a:ahLst/>
                            <a:cxnLst/>
                            <a:rect l="0" t="0" r="0" b="0"/>
                            <a:pathLst>
                              <a:path h="5522596">
                                <a:moveTo>
                                  <a:pt x="0" y="0"/>
                                </a:moveTo>
                                <a:lnTo>
                                  <a:pt x="0" y="5522596"/>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014" style="width:0.581pt;height:434.85pt;position:absolute;mso-position-horizontal-relative:text;mso-position-horizontal:absolute;margin-left:324pt;mso-position-vertical-relative:text;margin-top:0.325287pt;" coordsize="73,55225">
                <v:shape id="Shape 152" style="position:absolute;width:0;height:55225;left:0;top:0;" coordsize="0,5522596" path="m0,0l0,5522596">
                  <v:stroke weight="0.581pt" endcap="flat" joinstyle="round" on="true" color="#000000"/>
                  <v:fill on="false" color="#000000" opacity="0"/>
                </v:shape>
                <w10:wrap type="square"/>
              </v:group>
            </w:pict>
          </mc:Fallback>
        </mc:AlternateContent>
      </w:r>
      <w:r>
        <w:rPr>
          <w:b/>
        </w:rPr>
        <w:t>TITLE SLIDE</w:t>
      </w:r>
      <w:r>
        <w:t xml:space="preserve"> Slide 1-0 </w:t>
      </w:r>
    </w:p>
    <w:p w14:paraId="423E6C6C" w14:textId="77777777" w:rsidR="002131C3" w:rsidRDefault="00F63E37">
      <w:pPr>
        <w:spacing w:after="421" w:line="265" w:lineRule="auto"/>
        <w:ind w:left="10"/>
      </w:pPr>
      <w:r>
        <w:rPr>
          <w:b/>
        </w:rPr>
        <w:t>EMERGENCY VEHICLE OPERATORS COURSE</w:t>
      </w:r>
      <w:r>
        <w:t xml:space="preserve"> </w:t>
      </w:r>
    </w:p>
    <w:p w14:paraId="6FD23A82" w14:textId="77777777" w:rsidR="002131C3" w:rsidRDefault="00F63E37">
      <w:pPr>
        <w:spacing w:after="398" w:line="265" w:lineRule="auto"/>
        <w:ind w:left="715"/>
      </w:pPr>
      <w:r>
        <w:rPr>
          <w:b/>
        </w:rPr>
        <w:t>Instructor Introductions</w:t>
      </w:r>
      <w:r>
        <w:t xml:space="preserve"> Slide 1-1 </w:t>
      </w:r>
    </w:p>
    <w:p w14:paraId="6F1B6DCE" w14:textId="3BABE098" w:rsidR="002131C3" w:rsidRDefault="00F63E37">
      <w:pPr>
        <w:spacing w:after="476" w:line="265" w:lineRule="auto"/>
        <w:ind w:left="715"/>
      </w:pPr>
      <w:r>
        <w:rPr>
          <w:b/>
        </w:rPr>
        <w:t>Course partnership between VA</w:t>
      </w:r>
      <w:r w:rsidR="00101CFD">
        <w:rPr>
          <w:b/>
        </w:rPr>
        <w:t>FR</w:t>
      </w:r>
      <w:r>
        <w:rPr>
          <w:b/>
        </w:rPr>
        <w:t xml:space="preserve"> / VDFP </w:t>
      </w:r>
      <w:r>
        <w:t xml:space="preserve">Slide 1-2 </w:t>
      </w:r>
    </w:p>
    <w:p w14:paraId="0A507D49" w14:textId="77777777" w:rsidR="002131C3" w:rsidRDefault="00F63E37">
      <w:pPr>
        <w:spacing w:after="414" w:line="265" w:lineRule="auto"/>
        <w:ind w:left="715"/>
      </w:pPr>
      <w:r>
        <w:rPr>
          <w:b/>
        </w:rPr>
        <w:t>VDFP Introduction</w:t>
      </w:r>
      <w:r>
        <w:t xml:space="preserve"> Slide 1-3 </w:t>
      </w:r>
    </w:p>
    <w:p w14:paraId="4CE32054" w14:textId="77777777" w:rsidR="002131C3" w:rsidRDefault="00F63E37">
      <w:pPr>
        <w:spacing w:after="1076" w:line="265" w:lineRule="auto"/>
        <w:ind w:left="715"/>
      </w:pPr>
      <w:r>
        <w:rPr>
          <w:b/>
        </w:rPr>
        <w:t xml:space="preserve">VAVRS Introduction </w:t>
      </w:r>
      <w:r>
        <w:t xml:space="preserve">Slide 1-4 </w:t>
      </w:r>
    </w:p>
    <w:p w14:paraId="405C02F1" w14:textId="77777777" w:rsidR="002131C3" w:rsidRDefault="00F63E37">
      <w:pPr>
        <w:ind w:left="730"/>
      </w:pPr>
      <w:r>
        <w:rPr>
          <w:b/>
        </w:rPr>
        <w:t>SESSION 1</w:t>
      </w:r>
      <w:r>
        <w:t xml:space="preserve"> Slide 1-5 </w:t>
      </w:r>
    </w:p>
    <w:p w14:paraId="24E9BBE2" w14:textId="77777777" w:rsidR="002131C3" w:rsidRDefault="00F63E37">
      <w:pPr>
        <w:spacing w:after="26" w:line="265" w:lineRule="auto"/>
        <w:ind w:left="370"/>
      </w:pPr>
      <w:r>
        <w:rPr>
          <w:b/>
        </w:rPr>
        <w:t>I.</w:t>
      </w:r>
      <w:r>
        <w:t xml:space="preserve"> </w:t>
      </w:r>
    </w:p>
    <w:p w14:paraId="35D988E5" w14:textId="77777777" w:rsidR="002131C3" w:rsidRDefault="00F63E37">
      <w:pPr>
        <w:numPr>
          <w:ilvl w:val="0"/>
          <w:numId w:val="2"/>
        </w:numPr>
        <w:spacing w:after="72"/>
        <w:ind w:right="2358" w:hanging="360"/>
      </w:pPr>
      <w:r>
        <w:t xml:space="preserve">Housekeeping </w:t>
      </w:r>
    </w:p>
    <w:p w14:paraId="75659114" w14:textId="77777777" w:rsidR="002131C3" w:rsidRDefault="00F63E37">
      <w:pPr>
        <w:numPr>
          <w:ilvl w:val="4"/>
          <w:numId w:val="8"/>
        </w:numPr>
        <w:spacing w:after="158"/>
        <w:ind w:right="2358" w:hanging="360"/>
      </w:pPr>
      <w:r>
        <w:t xml:space="preserve">BathroomsSlide 1–6 </w:t>
      </w:r>
    </w:p>
    <w:p w14:paraId="547BAEF1" w14:textId="77777777" w:rsidR="002131C3" w:rsidRDefault="00F63E37">
      <w:pPr>
        <w:numPr>
          <w:ilvl w:val="4"/>
          <w:numId w:val="8"/>
        </w:numPr>
        <w:ind w:right="2358" w:hanging="360"/>
      </w:pPr>
      <w:r>
        <w:t>Emergency Exits</w:t>
      </w:r>
    </w:p>
    <w:p w14:paraId="27F32500" w14:textId="77777777" w:rsidR="002131C3" w:rsidRDefault="00F63E37">
      <w:pPr>
        <w:numPr>
          <w:ilvl w:val="4"/>
          <w:numId w:val="8"/>
        </w:numPr>
        <w:ind w:right="2358" w:hanging="360"/>
      </w:pPr>
      <w:r>
        <w:t>Smoking Areas</w:t>
      </w:r>
    </w:p>
    <w:p w14:paraId="35DF357C" w14:textId="77777777" w:rsidR="002131C3" w:rsidRDefault="00F63E37">
      <w:pPr>
        <w:numPr>
          <w:ilvl w:val="4"/>
          <w:numId w:val="8"/>
        </w:numPr>
        <w:ind w:right="2358" w:hanging="360"/>
      </w:pPr>
      <w:r>
        <w:t>Snacks / break area</w:t>
      </w:r>
    </w:p>
    <w:tbl>
      <w:tblPr>
        <w:tblStyle w:val="TableGrid"/>
        <w:tblpPr w:vertAnchor="text" w:tblpX="1080" w:tblpY="34"/>
        <w:tblOverlap w:val="never"/>
        <w:tblW w:w="7697" w:type="dxa"/>
        <w:tblInd w:w="0" w:type="dxa"/>
        <w:tblLook w:val="04A0" w:firstRow="1" w:lastRow="0" w:firstColumn="1" w:lastColumn="0" w:noHBand="0" w:noVBand="1"/>
      </w:tblPr>
      <w:tblGrid>
        <w:gridCol w:w="6583"/>
        <w:gridCol w:w="1114"/>
      </w:tblGrid>
      <w:tr w:rsidR="002131C3" w14:paraId="44852D6D" w14:textId="77777777">
        <w:trPr>
          <w:trHeight w:val="13951"/>
        </w:trPr>
        <w:tc>
          <w:tcPr>
            <w:tcW w:w="6583" w:type="dxa"/>
            <w:tcBorders>
              <w:top w:val="nil"/>
              <w:left w:val="nil"/>
              <w:bottom w:val="nil"/>
              <w:right w:val="nil"/>
            </w:tcBorders>
          </w:tcPr>
          <w:p w14:paraId="4F13B0A2" w14:textId="77777777" w:rsidR="002131C3" w:rsidRDefault="00F63E37">
            <w:pPr>
              <w:numPr>
                <w:ilvl w:val="0"/>
                <w:numId w:val="56"/>
              </w:numPr>
              <w:spacing w:after="36" w:line="259" w:lineRule="auto"/>
              <w:ind w:left="1173" w:hanging="362"/>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2F0E606A" wp14:editId="559592C1">
                      <wp:simplePos x="0" y="0"/>
                      <wp:positionH relativeFrom="column">
                        <wp:posOffset>3429000</wp:posOffset>
                      </wp:positionH>
                      <wp:positionV relativeFrom="paragraph">
                        <wp:posOffset>-192023</wp:posOffset>
                      </wp:positionV>
                      <wp:extent cx="7379" cy="8858885"/>
                      <wp:effectExtent l="0" t="0" r="0" b="0"/>
                      <wp:wrapSquare wrapText="bothSides"/>
                      <wp:docPr id="59667" name="Group 59667"/>
                      <wp:cNvGraphicFramePr/>
                      <a:graphic xmlns:a="http://schemas.openxmlformats.org/drawingml/2006/main">
                        <a:graphicData uri="http://schemas.microsoft.com/office/word/2010/wordprocessingGroup">
                          <wpg:wgp>
                            <wpg:cNvGrpSpPr/>
                            <wpg:grpSpPr>
                              <a:xfrm>
                                <a:off x="0" y="0"/>
                                <a:ext cx="7379" cy="8858885"/>
                                <a:chOff x="0" y="0"/>
                                <a:chExt cx="7379" cy="8858885"/>
                              </a:xfrm>
                            </wpg:grpSpPr>
                            <wps:wsp>
                              <wps:cNvPr id="223" name="Shape 223"/>
                              <wps:cNvSpPr/>
                              <wps:spPr>
                                <a:xfrm>
                                  <a:off x="0" y="0"/>
                                  <a:ext cx="0" cy="8858885"/>
                                </a:xfrm>
                                <a:custGeom>
                                  <a:avLst/>
                                  <a:gdLst/>
                                  <a:ahLst/>
                                  <a:cxnLst/>
                                  <a:rect l="0" t="0" r="0" b="0"/>
                                  <a:pathLst>
                                    <a:path h="8858885">
                                      <a:moveTo>
                                        <a:pt x="0" y="0"/>
                                      </a:moveTo>
                                      <a:lnTo>
                                        <a:pt x="0" y="8858885"/>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667" style="width:0.581pt;height:697.55pt;position:absolute;mso-position-horizontal-relative:text;mso-position-horizontal:absolute;margin-left:270pt;mso-position-vertical-relative:text;margin-top:-15.12pt;" coordsize="73,88588">
                      <v:shape id="Shape 223" style="position:absolute;width:0;height:88588;left:0;top:0;" coordsize="0,8858885" path="m0,0l0,8858885">
                        <v:stroke weight="0.581pt" endcap="flat" joinstyle="round" on="true" color="#000000"/>
                        <v:fill on="false" color="#000000" opacity="0"/>
                      </v:shape>
                      <w10:wrap type="square"/>
                    </v:group>
                  </w:pict>
                </mc:Fallback>
              </mc:AlternateContent>
            </w:r>
            <w:r>
              <w:t>18 years of age – first day of class</w:t>
            </w:r>
          </w:p>
          <w:p w14:paraId="416C27D8" w14:textId="77777777" w:rsidR="002131C3" w:rsidRDefault="00F63E37">
            <w:pPr>
              <w:numPr>
                <w:ilvl w:val="0"/>
                <w:numId w:val="56"/>
              </w:numPr>
              <w:spacing w:after="36" w:line="259" w:lineRule="auto"/>
              <w:ind w:left="1173" w:hanging="362"/>
            </w:pPr>
            <w:r>
              <w:t>Valid driver’s license</w:t>
            </w:r>
          </w:p>
          <w:p w14:paraId="6D416002" w14:textId="77777777" w:rsidR="002131C3" w:rsidRDefault="00F63E37">
            <w:pPr>
              <w:numPr>
                <w:ilvl w:val="0"/>
                <w:numId w:val="56"/>
              </w:numPr>
              <w:spacing w:after="336" w:line="290" w:lineRule="auto"/>
              <w:ind w:left="1173" w:hanging="362"/>
            </w:pPr>
            <w:r>
              <w:t>Affiliated (or pending) with an Emergency Services Organization</w:t>
            </w:r>
          </w:p>
          <w:p w14:paraId="000D2511" w14:textId="77777777" w:rsidR="002131C3" w:rsidRDefault="00F63E37">
            <w:pPr>
              <w:numPr>
                <w:ilvl w:val="0"/>
                <w:numId w:val="57"/>
              </w:numPr>
              <w:spacing w:after="40" w:line="259" w:lineRule="auto"/>
              <w:ind w:hanging="360"/>
            </w:pPr>
            <w:r>
              <w:t xml:space="preserve">Certification Requirements </w:t>
            </w:r>
          </w:p>
          <w:p w14:paraId="1353A5DD" w14:textId="77777777" w:rsidR="002131C3" w:rsidRDefault="00F63E37">
            <w:pPr>
              <w:numPr>
                <w:ilvl w:val="1"/>
                <w:numId w:val="57"/>
              </w:numPr>
              <w:spacing w:after="36" w:line="259" w:lineRule="auto"/>
              <w:ind w:right="1053" w:hanging="422"/>
            </w:pPr>
            <w:r>
              <w:t>Attend 100% of Course</w:t>
            </w:r>
          </w:p>
          <w:p w14:paraId="0B0EDAF8" w14:textId="77777777" w:rsidR="002131C3" w:rsidRDefault="00F63E37">
            <w:pPr>
              <w:numPr>
                <w:ilvl w:val="1"/>
                <w:numId w:val="57"/>
              </w:numPr>
              <w:spacing w:after="36" w:line="259" w:lineRule="auto"/>
              <w:ind w:right="1053" w:hanging="422"/>
            </w:pPr>
            <w:r>
              <w:t>70 % score or higher on written exam</w:t>
            </w:r>
          </w:p>
          <w:p w14:paraId="53F30865" w14:textId="77777777" w:rsidR="002131C3" w:rsidRDefault="00F63E37">
            <w:pPr>
              <w:numPr>
                <w:ilvl w:val="1"/>
                <w:numId w:val="57"/>
              </w:numPr>
              <w:spacing w:after="372" w:line="259" w:lineRule="auto"/>
              <w:ind w:right="1053" w:hanging="422"/>
            </w:pPr>
            <w:r>
              <w:t>Successfully complete practical skills</w:t>
            </w:r>
          </w:p>
          <w:p w14:paraId="2D95EA18" w14:textId="77777777" w:rsidR="002131C3" w:rsidRDefault="00F63E37">
            <w:pPr>
              <w:numPr>
                <w:ilvl w:val="0"/>
                <w:numId w:val="57"/>
              </w:numPr>
              <w:spacing w:after="40" w:line="259" w:lineRule="auto"/>
              <w:ind w:hanging="360"/>
            </w:pPr>
            <w:r>
              <w:t xml:space="preserve">Driving Experience </w:t>
            </w:r>
          </w:p>
          <w:p w14:paraId="6B427574" w14:textId="77777777" w:rsidR="002131C3" w:rsidRDefault="00F63E37">
            <w:pPr>
              <w:numPr>
                <w:ilvl w:val="1"/>
                <w:numId w:val="57"/>
              </w:numPr>
              <w:spacing w:after="338" w:line="290" w:lineRule="auto"/>
              <w:ind w:right="1053" w:hanging="422"/>
            </w:pPr>
            <w:r>
              <w:t>Prior driving experience in the vehicle type and classification in which they are attempting to gain Certification</w:t>
            </w:r>
          </w:p>
          <w:p w14:paraId="6FA0E211" w14:textId="77777777" w:rsidR="002131C3" w:rsidRDefault="00F63E37">
            <w:pPr>
              <w:numPr>
                <w:ilvl w:val="0"/>
                <w:numId w:val="57"/>
              </w:numPr>
              <w:spacing w:after="40" w:line="259" w:lineRule="auto"/>
              <w:ind w:hanging="360"/>
            </w:pPr>
            <w:r>
              <w:t xml:space="preserve">Objectives </w:t>
            </w:r>
          </w:p>
          <w:p w14:paraId="0A0D9AFE" w14:textId="77777777" w:rsidR="002131C3" w:rsidRDefault="00F63E37">
            <w:pPr>
              <w:numPr>
                <w:ilvl w:val="1"/>
                <w:numId w:val="57"/>
              </w:numPr>
              <w:spacing w:after="60" w:line="238" w:lineRule="auto"/>
              <w:ind w:right="1053" w:hanging="422"/>
            </w:pPr>
            <w:r>
              <w:t xml:space="preserve">To acquaint the student with the theories and practices of emergency vehicle operations. </w:t>
            </w:r>
          </w:p>
          <w:p w14:paraId="46FFBCA4" w14:textId="77777777" w:rsidR="002131C3" w:rsidRDefault="00F63E37">
            <w:pPr>
              <w:numPr>
                <w:ilvl w:val="1"/>
                <w:numId w:val="57"/>
              </w:numPr>
              <w:spacing w:after="60" w:line="238" w:lineRule="auto"/>
              <w:ind w:right="1053" w:hanging="422"/>
            </w:pPr>
            <w:r>
              <w:t xml:space="preserve">Allow the students to practice and demonstrate their skills in emergency vehicle operations through the use of pre-determined practical exercises. </w:t>
            </w:r>
          </w:p>
          <w:p w14:paraId="5BF4CC86" w14:textId="77777777" w:rsidR="002131C3" w:rsidRDefault="00F63E37">
            <w:pPr>
              <w:numPr>
                <w:ilvl w:val="1"/>
                <w:numId w:val="57"/>
              </w:numPr>
              <w:spacing w:after="396" w:line="238" w:lineRule="auto"/>
              <w:ind w:right="1053" w:hanging="422"/>
            </w:pPr>
            <w:r>
              <w:t xml:space="preserve">This class DOES NOT teach you how to drive; it is designed to explain how emergency driving differs from non- emergency driving and to evaluate various skills. </w:t>
            </w:r>
          </w:p>
          <w:p w14:paraId="59570E90" w14:textId="77777777" w:rsidR="002131C3" w:rsidRDefault="00F63E37">
            <w:pPr>
              <w:numPr>
                <w:ilvl w:val="0"/>
                <w:numId w:val="57"/>
              </w:numPr>
              <w:spacing w:after="40" w:line="259" w:lineRule="auto"/>
              <w:ind w:hanging="360"/>
            </w:pPr>
            <w:r>
              <w:t xml:space="preserve">Vehicle Class Designations </w:t>
            </w:r>
          </w:p>
          <w:p w14:paraId="7BD69B00" w14:textId="77777777" w:rsidR="002131C3" w:rsidRDefault="00F63E37">
            <w:pPr>
              <w:tabs>
                <w:tab w:val="center" w:pos="709"/>
                <w:tab w:val="center" w:pos="2227"/>
              </w:tabs>
              <w:spacing w:after="0" w:line="259" w:lineRule="auto"/>
              <w:ind w:left="0" w:firstLine="0"/>
            </w:pPr>
            <w:r>
              <w:rPr>
                <w:rFonts w:ascii="Calibri" w:eastAsia="Calibri" w:hAnsi="Calibri" w:cs="Calibri"/>
                <w:sz w:val="22"/>
              </w:rPr>
              <w:tab/>
            </w:r>
            <w:r>
              <w:rPr>
                <w:u w:val="single" w:color="000000"/>
              </w:rPr>
              <w:t>Class 1</w:t>
            </w:r>
            <w:r>
              <w:t xml:space="preserve"> </w:t>
            </w:r>
            <w:r>
              <w:tab/>
            </w:r>
            <w:r>
              <w:rPr>
                <w:u w:val="single" w:color="000000"/>
              </w:rPr>
              <w:t>0 - 10,000 pounds</w:t>
            </w:r>
            <w:r>
              <w:t xml:space="preserve"> </w:t>
            </w:r>
          </w:p>
        </w:tc>
        <w:tc>
          <w:tcPr>
            <w:tcW w:w="1114" w:type="dxa"/>
            <w:tcBorders>
              <w:top w:val="nil"/>
              <w:left w:val="nil"/>
              <w:bottom w:val="nil"/>
              <w:right w:val="nil"/>
            </w:tcBorders>
          </w:tcPr>
          <w:p w14:paraId="73055665" w14:textId="77777777" w:rsidR="002131C3" w:rsidRDefault="00F63E37">
            <w:pPr>
              <w:spacing w:after="1632" w:line="259" w:lineRule="auto"/>
              <w:ind w:left="0" w:firstLine="0"/>
            </w:pPr>
            <w:r>
              <w:t xml:space="preserve">Slide 1-7 </w:t>
            </w:r>
          </w:p>
          <w:p w14:paraId="2ED04339" w14:textId="77777777" w:rsidR="002131C3" w:rsidRDefault="00F63E37">
            <w:pPr>
              <w:spacing w:after="1356" w:line="259" w:lineRule="auto"/>
              <w:ind w:left="0" w:firstLine="0"/>
            </w:pPr>
            <w:r>
              <w:t xml:space="preserve">Slide 1-8 </w:t>
            </w:r>
          </w:p>
          <w:p w14:paraId="06AFB628" w14:textId="77777777" w:rsidR="002131C3" w:rsidRDefault="00F63E37">
            <w:pPr>
              <w:spacing w:after="1356" w:line="259" w:lineRule="auto"/>
              <w:ind w:left="0" w:firstLine="0"/>
            </w:pPr>
            <w:r>
              <w:t xml:space="preserve">Slide 1-9 </w:t>
            </w:r>
          </w:p>
          <w:p w14:paraId="1DEBC4D8" w14:textId="77777777" w:rsidR="002131C3" w:rsidRDefault="00F63E37">
            <w:pPr>
              <w:spacing w:after="1908" w:line="259" w:lineRule="auto"/>
              <w:ind w:left="0" w:firstLine="0"/>
              <w:jc w:val="both"/>
            </w:pPr>
            <w:r>
              <w:t xml:space="preserve">Slide 1-10 </w:t>
            </w:r>
          </w:p>
          <w:p w14:paraId="78EB61AA" w14:textId="77777777" w:rsidR="002131C3" w:rsidRDefault="00F63E37">
            <w:pPr>
              <w:spacing w:after="1713" w:line="259" w:lineRule="auto"/>
              <w:ind w:left="0" w:firstLine="0"/>
              <w:jc w:val="both"/>
            </w:pPr>
            <w:r>
              <w:t xml:space="preserve">Slide 1-11 </w:t>
            </w:r>
          </w:p>
          <w:p w14:paraId="790EB6BB" w14:textId="77777777" w:rsidR="002131C3" w:rsidRDefault="00F63E37">
            <w:pPr>
              <w:spacing w:after="0" w:line="259" w:lineRule="auto"/>
              <w:ind w:left="5" w:firstLine="0"/>
              <w:jc w:val="both"/>
            </w:pPr>
            <w:r>
              <w:t xml:space="preserve">Slide 1-12 </w:t>
            </w:r>
          </w:p>
        </w:tc>
      </w:tr>
    </w:tbl>
    <w:p w14:paraId="442C946D" w14:textId="77777777" w:rsidR="002131C3" w:rsidRDefault="00F63E37">
      <w:pPr>
        <w:numPr>
          <w:ilvl w:val="0"/>
          <w:numId w:val="2"/>
        </w:numPr>
        <w:spacing w:after="9932"/>
        <w:ind w:right="2358" w:hanging="360"/>
      </w:pPr>
      <w:r>
        <w:lastRenderedPageBreak/>
        <w:t xml:space="preserve">Course Pre-Requisites </w:t>
      </w:r>
    </w:p>
    <w:p w14:paraId="7D46EDAA" w14:textId="77777777" w:rsidR="002131C3" w:rsidRDefault="00F63E37">
      <w:pPr>
        <w:spacing w:after="387"/>
        <w:ind w:left="1450" w:right="3556"/>
      </w:pPr>
      <w:r>
        <w:t xml:space="preserve">This classification is for cars and small vehicles such as brush trucks, quick response vehicles, command vehicles, and other utility vehicles. </w:t>
      </w:r>
    </w:p>
    <w:p w14:paraId="25188B52" w14:textId="77777777" w:rsidR="002131C3" w:rsidRDefault="00F63E37">
      <w:pPr>
        <w:tabs>
          <w:tab w:val="center" w:pos="1789"/>
          <w:tab w:val="center" w:pos="3597"/>
        </w:tabs>
        <w:spacing w:after="46" w:line="249" w:lineRule="auto"/>
        <w:ind w:left="0" w:firstLine="0"/>
      </w:pPr>
      <w:r>
        <w:rPr>
          <w:rFonts w:ascii="Calibri" w:eastAsia="Calibri" w:hAnsi="Calibri" w:cs="Calibri"/>
          <w:sz w:val="22"/>
        </w:rPr>
        <w:tab/>
      </w:r>
      <w:r>
        <w:rPr>
          <w:u w:val="single" w:color="000000"/>
        </w:rPr>
        <w:t>Class 2</w:t>
      </w:r>
      <w:r>
        <w:t xml:space="preserve"> </w:t>
      </w:r>
      <w:r>
        <w:tab/>
      </w:r>
      <w:r>
        <w:rPr>
          <w:u w:val="single" w:color="000000"/>
        </w:rPr>
        <w:t>10,001 – 26,000 pounds</w:t>
      </w:r>
      <w:r>
        <w:t xml:space="preserve"> </w:t>
      </w:r>
    </w:p>
    <w:p w14:paraId="39A5864E" w14:textId="77777777" w:rsidR="002131C3" w:rsidRDefault="00F63E37">
      <w:pPr>
        <w:spacing w:after="387"/>
        <w:ind w:left="1450" w:right="3440"/>
      </w:pPr>
      <w:r>
        <w:t xml:space="preserve">This classification is for most ambulances and smaller fire apparatus. </w:t>
      </w:r>
    </w:p>
    <w:p w14:paraId="1E1E3D0C" w14:textId="77777777" w:rsidR="002131C3" w:rsidRDefault="00F63E37">
      <w:pPr>
        <w:tabs>
          <w:tab w:val="center" w:pos="1789"/>
          <w:tab w:val="center" w:pos="3305"/>
        </w:tabs>
        <w:spacing w:after="46" w:line="249" w:lineRule="auto"/>
        <w:ind w:left="0" w:firstLine="0"/>
      </w:pPr>
      <w:r>
        <w:rPr>
          <w:rFonts w:ascii="Calibri" w:eastAsia="Calibri" w:hAnsi="Calibri" w:cs="Calibri"/>
          <w:sz w:val="22"/>
        </w:rPr>
        <w:tab/>
      </w:r>
      <w:r>
        <w:rPr>
          <w:u w:val="single" w:color="000000"/>
        </w:rPr>
        <w:t>Class 3</w:t>
      </w:r>
      <w:r>
        <w:t xml:space="preserve"> </w:t>
      </w:r>
      <w:r>
        <w:tab/>
      </w:r>
      <w:r>
        <w:rPr>
          <w:u w:val="single" w:color="000000"/>
        </w:rPr>
        <w:t>26,0001 + pounds</w:t>
      </w:r>
      <w:r>
        <w:t xml:space="preserve"> </w:t>
      </w:r>
    </w:p>
    <w:p w14:paraId="0918BF9E" w14:textId="77777777" w:rsidR="002131C3" w:rsidRDefault="00F63E37">
      <w:pPr>
        <w:spacing w:after="401" w:line="237" w:lineRule="auto"/>
        <w:ind w:left="1440" w:right="4298" w:firstLine="0"/>
        <w:jc w:val="both"/>
      </w:pPr>
      <w:r>
        <w:t xml:space="preserve">This classification is for larger fire apparatus (pumpers, aerial, and specialized) and heavy rescue vehicles. </w:t>
      </w:r>
    </w:p>
    <w:tbl>
      <w:tblPr>
        <w:tblStyle w:val="TableGrid"/>
        <w:tblpPr w:vertAnchor="text" w:tblpX="358" w:tblpY="-7490"/>
        <w:tblOverlap w:val="never"/>
        <w:tblW w:w="8414" w:type="dxa"/>
        <w:tblInd w:w="0" w:type="dxa"/>
        <w:tblLook w:val="04A0" w:firstRow="1" w:lastRow="0" w:firstColumn="1" w:lastColumn="0" w:noHBand="0" w:noVBand="1"/>
      </w:tblPr>
      <w:tblGrid>
        <w:gridCol w:w="7303"/>
        <w:gridCol w:w="1111"/>
      </w:tblGrid>
      <w:tr w:rsidR="002131C3" w14:paraId="002AD6B5" w14:textId="77777777">
        <w:trPr>
          <w:trHeight w:val="13894"/>
        </w:trPr>
        <w:tc>
          <w:tcPr>
            <w:tcW w:w="7303" w:type="dxa"/>
            <w:tcBorders>
              <w:top w:val="nil"/>
              <w:left w:val="nil"/>
              <w:bottom w:val="nil"/>
              <w:right w:val="nil"/>
            </w:tcBorders>
          </w:tcPr>
          <w:p w14:paraId="157BC41A" w14:textId="77777777" w:rsidR="002131C3" w:rsidRDefault="00F63E37">
            <w:pPr>
              <w:tabs>
                <w:tab w:val="center" w:pos="1429"/>
                <w:tab w:val="center" w:pos="3305"/>
              </w:tabs>
              <w:spacing w:after="36" w:line="259" w:lineRule="auto"/>
              <w:ind w:left="0"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14:anchorId="662BE48E" wp14:editId="3CEC11C0">
                      <wp:simplePos x="0" y="0"/>
                      <wp:positionH relativeFrom="column">
                        <wp:posOffset>3887724</wp:posOffset>
                      </wp:positionH>
                      <wp:positionV relativeFrom="paragraph">
                        <wp:posOffset>21336</wp:posOffset>
                      </wp:positionV>
                      <wp:extent cx="7379" cy="8801100"/>
                      <wp:effectExtent l="0" t="0" r="0" b="0"/>
                      <wp:wrapSquare wrapText="bothSides"/>
                      <wp:docPr id="49738" name="Group 49738"/>
                      <wp:cNvGraphicFramePr/>
                      <a:graphic xmlns:a="http://schemas.openxmlformats.org/drawingml/2006/main">
                        <a:graphicData uri="http://schemas.microsoft.com/office/word/2010/wordprocessingGroup">
                          <wpg:wgp>
                            <wpg:cNvGrpSpPr/>
                            <wpg:grpSpPr>
                              <a:xfrm>
                                <a:off x="0" y="0"/>
                                <a:ext cx="7379" cy="8801100"/>
                                <a:chOff x="0" y="0"/>
                                <a:chExt cx="7379" cy="8801100"/>
                              </a:xfrm>
                            </wpg:grpSpPr>
                            <wps:wsp>
                              <wps:cNvPr id="307" name="Shape 307"/>
                              <wps:cNvSpPr/>
                              <wps:spPr>
                                <a:xfrm>
                                  <a:off x="0" y="0"/>
                                  <a:ext cx="0" cy="8801100"/>
                                </a:xfrm>
                                <a:custGeom>
                                  <a:avLst/>
                                  <a:gdLst/>
                                  <a:ahLst/>
                                  <a:cxnLst/>
                                  <a:rect l="0" t="0" r="0" b="0"/>
                                  <a:pathLst>
                                    <a:path h="8801100">
                                      <a:moveTo>
                                        <a:pt x="0" y="0"/>
                                      </a:moveTo>
                                      <a:lnTo>
                                        <a:pt x="0" y="88011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738" style="width:0.581pt;height:693pt;position:absolute;mso-position-horizontal-relative:text;mso-position-horizontal:absolute;margin-left:306.12pt;mso-position-vertical-relative:text;margin-top:1.67999pt;" coordsize="73,88011">
                      <v:shape id="Shape 307" style="position:absolute;width:0;height:88011;left:0;top:0;" coordsize="0,8801100" path="m0,0l0,8801100">
                        <v:stroke weight="0.581pt" endcap="flat" joinstyle="round" on="true" color="#000000"/>
                        <v:fill on="false" color="#000000" opacity="0"/>
                      </v:shape>
                      <w10:wrap type="square"/>
                    </v:group>
                  </w:pict>
                </mc:Fallback>
              </mc:AlternateContent>
            </w:r>
            <w:r>
              <w:rPr>
                <w:rFonts w:ascii="Calibri" w:eastAsia="Calibri" w:hAnsi="Calibri" w:cs="Calibri"/>
                <w:sz w:val="22"/>
              </w:rPr>
              <w:tab/>
            </w:r>
            <w:r>
              <w:rPr>
                <w:u w:val="single" w:color="000000"/>
              </w:rPr>
              <w:t>Class 4</w:t>
            </w:r>
            <w:r>
              <w:t xml:space="preserve"> </w:t>
            </w:r>
            <w:r>
              <w:tab/>
            </w:r>
            <w:r>
              <w:rPr>
                <w:u w:val="single" w:color="000000"/>
              </w:rPr>
              <w:t>Tractor Drawn Apparatus</w:t>
            </w:r>
            <w:r>
              <w:t xml:space="preserve"> </w:t>
            </w:r>
          </w:p>
          <w:p w14:paraId="481ED9A9" w14:textId="77777777" w:rsidR="002131C3" w:rsidRDefault="00F63E37">
            <w:pPr>
              <w:spacing w:after="396" w:line="238" w:lineRule="auto"/>
              <w:ind w:left="1080" w:right="1253" w:firstLine="0"/>
            </w:pPr>
            <w:r>
              <w:t xml:space="preserve">This classification is for tractor drawn apparatus (aerial, tanker and specialized) and other fifth wheel type vehicles. </w:t>
            </w:r>
          </w:p>
          <w:p w14:paraId="6290F56B" w14:textId="77777777" w:rsidR="002131C3" w:rsidRDefault="00F63E37">
            <w:pPr>
              <w:spacing w:after="371" w:line="264" w:lineRule="auto"/>
              <w:ind w:left="1080" w:right="2062" w:firstLine="0"/>
              <w:jc w:val="both"/>
            </w:pPr>
            <w:r>
              <w:rPr>
                <w:u w:val="single" w:color="000000"/>
              </w:rPr>
              <w:t>Class 5</w:t>
            </w:r>
            <w:r>
              <w:t xml:space="preserve"> </w:t>
            </w:r>
            <w:r>
              <w:rPr>
                <w:u w:val="single" w:color="000000"/>
              </w:rPr>
              <w:t>Specialized A.R.F.F. Apparatus</w:t>
            </w:r>
            <w:r>
              <w:t xml:space="preserve"> This classification is to be used by agencies utilizing this vehicle class. </w:t>
            </w:r>
          </w:p>
          <w:p w14:paraId="6E23FF95" w14:textId="77777777" w:rsidR="002131C3" w:rsidRDefault="00F63E37">
            <w:pPr>
              <w:spacing w:after="389" w:line="240" w:lineRule="auto"/>
              <w:ind w:left="0" w:right="1208" w:firstLine="0"/>
            </w:pPr>
            <w:r>
              <w:rPr>
                <w:b/>
                <w:i/>
              </w:rPr>
              <w:t>The intent of these classifications is to acknowledge and allow for additional training for various sized vehicles.</w:t>
            </w:r>
            <w:r>
              <w:t xml:space="preserve"> </w:t>
            </w:r>
          </w:p>
          <w:p w14:paraId="7610DEAD" w14:textId="77777777" w:rsidR="002131C3" w:rsidRDefault="00F63E37">
            <w:pPr>
              <w:spacing w:after="40" w:line="259" w:lineRule="auto"/>
              <w:ind w:left="722" w:firstLine="0"/>
            </w:pPr>
            <w:r>
              <w:t>G.</w:t>
            </w:r>
            <w:r>
              <w:rPr>
                <w:rFonts w:ascii="Arial" w:eastAsia="Arial" w:hAnsi="Arial" w:cs="Arial"/>
              </w:rPr>
              <w:t xml:space="preserve"> </w:t>
            </w:r>
            <w:r>
              <w:t xml:space="preserve">Vehicle Pictures </w:t>
            </w:r>
          </w:p>
          <w:p w14:paraId="003B9441" w14:textId="77777777" w:rsidR="002131C3" w:rsidRDefault="00F63E37">
            <w:pPr>
              <w:numPr>
                <w:ilvl w:val="0"/>
                <w:numId w:val="58"/>
              </w:numPr>
              <w:spacing w:after="36" w:line="259" w:lineRule="auto"/>
              <w:ind w:hanging="300"/>
            </w:pPr>
            <w:r>
              <w:t>Class 1   Pictures 0 – 10,000 lbs</w:t>
            </w:r>
          </w:p>
          <w:p w14:paraId="08B32967" w14:textId="77777777" w:rsidR="002131C3" w:rsidRDefault="00F63E37">
            <w:pPr>
              <w:numPr>
                <w:ilvl w:val="0"/>
                <w:numId w:val="58"/>
              </w:numPr>
              <w:spacing w:after="38" w:line="259" w:lineRule="auto"/>
              <w:ind w:hanging="300"/>
            </w:pPr>
            <w:r>
              <w:t>Class 2   Pictures 10,001- 26,000</w:t>
            </w:r>
          </w:p>
          <w:p w14:paraId="5C481934" w14:textId="77777777" w:rsidR="002131C3" w:rsidRDefault="00F63E37">
            <w:pPr>
              <w:numPr>
                <w:ilvl w:val="0"/>
                <w:numId w:val="58"/>
              </w:numPr>
              <w:spacing w:after="36" w:line="259" w:lineRule="auto"/>
              <w:ind w:hanging="300"/>
            </w:pPr>
            <w:r>
              <w:t>Class 2   Pictures – Continued</w:t>
            </w:r>
          </w:p>
          <w:p w14:paraId="54FBBE5D" w14:textId="77777777" w:rsidR="002131C3" w:rsidRDefault="00F63E37">
            <w:pPr>
              <w:numPr>
                <w:ilvl w:val="0"/>
                <w:numId w:val="58"/>
              </w:numPr>
              <w:spacing w:after="36" w:line="259" w:lineRule="auto"/>
              <w:ind w:hanging="300"/>
            </w:pPr>
            <w:r>
              <w:t>Class 3   Pictures 26,001 +</w:t>
            </w:r>
          </w:p>
          <w:p w14:paraId="58C2E893" w14:textId="77777777" w:rsidR="002131C3" w:rsidRDefault="00F63E37">
            <w:pPr>
              <w:numPr>
                <w:ilvl w:val="0"/>
                <w:numId w:val="58"/>
              </w:numPr>
              <w:spacing w:after="36" w:line="259" w:lineRule="auto"/>
              <w:ind w:hanging="300"/>
            </w:pPr>
            <w:r>
              <w:t>Class 3   Pictures – Continued</w:t>
            </w:r>
          </w:p>
          <w:p w14:paraId="486133BB" w14:textId="77777777" w:rsidR="002131C3" w:rsidRDefault="00F63E37">
            <w:pPr>
              <w:numPr>
                <w:ilvl w:val="0"/>
                <w:numId w:val="58"/>
              </w:numPr>
              <w:spacing w:after="36" w:line="259" w:lineRule="auto"/>
              <w:ind w:hanging="300"/>
            </w:pPr>
            <w:r>
              <w:t>Class 3   Pictures – Continued</w:t>
            </w:r>
          </w:p>
          <w:p w14:paraId="540A6F17" w14:textId="77777777" w:rsidR="002131C3" w:rsidRDefault="00F63E37">
            <w:pPr>
              <w:numPr>
                <w:ilvl w:val="0"/>
                <w:numId w:val="58"/>
              </w:numPr>
              <w:spacing w:after="36" w:line="259" w:lineRule="auto"/>
              <w:ind w:hanging="300"/>
            </w:pPr>
            <w:r>
              <w:t>Class 4   Pictures – Tractor Drawn</w:t>
            </w:r>
          </w:p>
          <w:p w14:paraId="2F549D3F" w14:textId="77777777" w:rsidR="002131C3" w:rsidRDefault="00F63E37">
            <w:pPr>
              <w:numPr>
                <w:ilvl w:val="0"/>
                <w:numId w:val="58"/>
              </w:numPr>
              <w:spacing w:after="377" w:line="259" w:lineRule="auto"/>
              <w:ind w:hanging="300"/>
            </w:pPr>
            <w:r>
              <w:t>Class 5   Pictures  Aircraft Resq. / FF</w:t>
            </w:r>
          </w:p>
          <w:p w14:paraId="5C215632" w14:textId="77777777" w:rsidR="002131C3" w:rsidRDefault="00F63E37">
            <w:pPr>
              <w:spacing w:after="0" w:line="259" w:lineRule="auto"/>
              <w:ind w:left="842" w:firstLine="0"/>
            </w:pPr>
            <w:r>
              <w:rPr>
                <w:b/>
              </w:rPr>
              <w:t>Desirable Student Attributes</w:t>
            </w:r>
            <w:r>
              <w:t xml:space="preserve"> </w:t>
            </w:r>
          </w:p>
        </w:tc>
        <w:tc>
          <w:tcPr>
            <w:tcW w:w="1111" w:type="dxa"/>
            <w:tcBorders>
              <w:top w:val="nil"/>
              <w:left w:val="nil"/>
              <w:bottom w:val="nil"/>
              <w:right w:val="nil"/>
            </w:tcBorders>
          </w:tcPr>
          <w:p w14:paraId="05F4B3FA" w14:textId="77777777" w:rsidR="002131C3" w:rsidRDefault="00F63E37">
            <w:pPr>
              <w:spacing w:after="3616" w:line="259" w:lineRule="auto"/>
              <w:ind w:left="0" w:firstLine="0"/>
              <w:jc w:val="both"/>
            </w:pPr>
            <w:r>
              <w:t xml:space="preserve">Slide 1-13 </w:t>
            </w:r>
          </w:p>
          <w:p w14:paraId="17A9424F" w14:textId="77777777" w:rsidR="002131C3" w:rsidRDefault="00F63E37">
            <w:pPr>
              <w:spacing w:after="55" w:line="259" w:lineRule="auto"/>
              <w:ind w:left="2" w:firstLine="0"/>
              <w:jc w:val="both"/>
            </w:pPr>
            <w:r>
              <w:t xml:space="preserve">Slide 1-14 </w:t>
            </w:r>
          </w:p>
          <w:p w14:paraId="536184EC" w14:textId="77777777" w:rsidR="002131C3" w:rsidRDefault="00F63E37">
            <w:pPr>
              <w:spacing w:after="55" w:line="259" w:lineRule="auto"/>
              <w:ind w:left="2" w:firstLine="0"/>
              <w:jc w:val="both"/>
            </w:pPr>
            <w:r>
              <w:t xml:space="preserve">Slide 1-15 </w:t>
            </w:r>
          </w:p>
          <w:p w14:paraId="5F3542BA" w14:textId="77777777" w:rsidR="002131C3" w:rsidRDefault="00F63E37">
            <w:pPr>
              <w:spacing w:after="57" w:line="259" w:lineRule="auto"/>
              <w:ind w:left="2" w:firstLine="0"/>
              <w:jc w:val="both"/>
            </w:pPr>
            <w:r>
              <w:t xml:space="preserve">Slide 1-16 </w:t>
            </w:r>
          </w:p>
          <w:p w14:paraId="194DB01D" w14:textId="77777777" w:rsidR="002131C3" w:rsidRDefault="00F63E37">
            <w:pPr>
              <w:spacing w:after="55" w:line="259" w:lineRule="auto"/>
              <w:ind w:left="2" w:firstLine="0"/>
              <w:jc w:val="both"/>
            </w:pPr>
            <w:r>
              <w:t xml:space="preserve">Slide 1-17 </w:t>
            </w:r>
          </w:p>
          <w:p w14:paraId="546A1A81" w14:textId="77777777" w:rsidR="002131C3" w:rsidRDefault="00F63E37">
            <w:pPr>
              <w:spacing w:after="55" w:line="259" w:lineRule="auto"/>
              <w:ind w:left="2" w:firstLine="0"/>
              <w:jc w:val="both"/>
            </w:pPr>
            <w:r>
              <w:t xml:space="preserve">Slide 1-18 </w:t>
            </w:r>
          </w:p>
          <w:p w14:paraId="0587BC21" w14:textId="77777777" w:rsidR="002131C3" w:rsidRDefault="00F63E37">
            <w:pPr>
              <w:spacing w:after="57" w:line="259" w:lineRule="auto"/>
              <w:ind w:left="29" w:firstLine="0"/>
              <w:jc w:val="both"/>
            </w:pPr>
            <w:r>
              <w:t xml:space="preserve">Slide 1-19 </w:t>
            </w:r>
          </w:p>
          <w:p w14:paraId="4348FBBB" w14:textId="77777777" w:rsidR="002131C3" w:rsidRDefault="00F63E37">
            <w:pPr>
              <w:spacing w:after="55" w:line="259" w:lineRule="auto"/>
              <w:ind w:left="29" w:firstLine="0"/>
              <w:jc w:val="both"/>
            </w:pPr>
            <w:r>
              <w:t xml:space="preserve">Slide 1-20 </w:t>
            </w:r>
          </w:p>
          <w:p w14:paraId="61EE022F" w14:textId="77777777" w:rsidR="002131C3" w:rsidRDefault="00F63E37">
            <w:pPr>
              <w:spacing w:after="528" w:line="259" w:lineRule="auto"/>
              <w:ind w:left="29" w:firstLine="0"/>
              <w:jc w:val="both"/>
            </w:pPr>
            <w:r>
              <w:t xml:space="preserve">Slide 1-21 </w:t>
            </w:r>
          </w:p>
          <w:p w14:paraId="02D6A955" w14:textId="77777777" w:rsidR="002131C3" w:rsidRDefault="00F63E37">
            <w:pPr>
              <w:spacing w:after="0" w:line="259" w:lineRule="auto"/>
              <w:ind w:left="2" w:firstLine="0"/>
              <w:jc w:val="both"/>
            </w:pPr>
            <w:r>
              <w:t xml:space="preserve">Slide 1-22 </w:t>
            </w:r>
          </w:p>
        </w:tc>
      </w:tr>
    </w:tbl>
    <w:p w14:paraId="067B9369" w14:textId="77777777" w:rsidR="002131C3" w:rsidRDefault="00F63E37">
      <w:pPr>
        <w:ind w:left="1570" w:right="2358"/>
      </w:pPr>
      <w:r>
        <w:t>A.</w:t>
      </w:r>
      <w:r>
        <w:rPr>
          <w:rFonts w:ascii="Arial" w:eastAsia="Arial" w:hAnsi="Arial" w:cs="Arial"/>
        </w:rPr>
        <w:t xml:space="preserve"> </w:t>
      </w:r>
      <w:r>
        <w:t xml:space="preserve">Skills </w:t>
      </w:r>
    </w:p>
    <w:p w14:paraId="4DD2C95A" w14:textId="77777777" w:rsidR="002131C3" w:rsidRDefault="00F63E37">
      <w:pPr>
        <w:tabs>
          <w:tab w:val="center" w:pos="1981"/>
          <w:tab w:val="center" w:pos="2648"/>
        </w:tabs>
        <w:ind w:left="0" w:firstLine="0"/>
      </w:pPr>
      <w:r>
        <w:rPr>
          <w:rFonts w:ascii="Calibri" w:eastAsia="Calibri" w:hAnsi="Calibri" w:cs="Calibri"/>
          <w:sz w:val="22"/>
        </w:rPr>
        <w:tab/>
      </w:r>
      <w:r>
        <w:t>1.</w:t>
      </w:r>
      <w:r>
        <w:tab/>
        <w:t>Reading</w:t>
      </w:r>
    </w:p>
    <w:p w14:paraId="2A8363B6" w14:textId="77777777" w:rsidR="002131C3" w:rsidRDefault="00F63E37">
      <w:pPr>
        <w:numPr>
          <w:ilvl w:val="5"/>
          <w:numId w:val="6"/>
        </w:numPr>
        <w:ind w:right="2358" w:firstLine="629"/>
      </w:pPr>
      <w:r>
        <w:lastRenderedPageBreak/>
        <w:t>Written directions</w:t>
      </w:r>
    </w:p>
    <w:p w14:paraId="0D95165C" w14:textId="77777777" w:rsidR="002131C3" w:rsidRDefault="00F63E37">
      <w:pPr>
        <w:numPr>
          <w:ilvl w:val="5"/>
          <w:numId w:val="6"/>
        </w:numPr>
        <w:ind w:right="2358" w:firstLine="629"/>
      </w:pPr>
      <w:r>
        <w:t>Maps</w:t>
      </w:r>
    </w:p>
    <w:p w14:paraId="2B8787B6" w14:textId="77777777" w:rsidR="002131C3" w:rsidRDefault="00F63E37">
      <w:pPr>
        <w:numPr>
          <w:ilvl w:val="5"/>
          <w:numId w:val="6"/>
        </w:numPr>
        <w:ind w:right="2358" w:firstLine="629"/>
      </w:pPr>
      <w:r>
        <w:t>Run Books 2. Writing reports</w:t>
      </w:r>
    </w:p>
    <w:p w14:paraId="096E251E" w14:textId="77777777" w:rsidR="002131C3" w:rsidRDefault="00F63E37">
      <w:pPr>
        <w:tabs>
          <w:tab w:val="center" w:pos="1981"/>
          <w:tab w:val="center" w:pos="2807"/>
        </w:tabs>
        <w:ind w:left="0" w:firstLine="0"/>
      </w:pPr>
      <w:r>
        <w:rPr>
          <w:rFonts w:ascii="Calibri" w:eastAsia="Calibri" w:hAnsi="Calibri" w:cs="Calibri"/>
          <w:sz w:val="22"/>
        </w:rPr>
        <w:tab/>
      </w:r>
      <w:r>
        <w:t>3.</w:t>
      </w:r>
      <w:r>
        <w:tab/>
        <w:t>Mechanical</w:t>
      </w:r>
    </w:p>
    <w:p w14:paraId="619294C3" w14:textId="77777777" w:rsidR="002131C3" w:rsidRDefault="00F63E37">
      <w:pPr>
        <w:ind w:left="1450" w:right="2358"/>
      </w:pPr>
      <w:r>
        <w:t>B.</w:t>
      </w:r>
      <w:r>
        <w:rPr>
          <w:rFonts w:ascii="Arial" w:eastAsia="Arial" w:hAnsi="Arial" w:cs="Arial"/>
        </w:rPr>
        <w:t xml:space="preserve"> </w:t>
      </w:r>
      <w:r>
        <w:t xml:space="preserve">Physical Fitness </w:t>
      </w:r>
    </w:p>
    <w:p w14:paraId="4F61E4C4" w14:textId="77777777" w:rsidR="002131C3" w:rsidRDefault="00F63E37">
      <w:pPr>
        <w:tabs>
          <w:tab w:val="center" w:pos="1981"/>
          <w:tab w:val="center" w:pos="2569"/>
        </w:tabs>
        <w:ind w:left="0" w:firstLine="0"/>
      </w:pPr>
      <w:r>
        <w:rPr>
          <w:rFonts w:ascii="Calibri" w:eastAsia="Calibri" w:hAnsi="Calibri" w:cs="Calibri"/>
          <w:sz w:val="22"/>
        </w:rPr>
        <w:tab/>
      </w:r>
      <w:r>
        <w:t>4.</w:t>
      </w:r>
      <w:r>
        <w:tab/>
        <w:t>Vision</w:t>
      </w:r>
    </w:p>
    <w:p w14:paraId="79920A91" w14:textId="77777777" w:rsidR="002131C3" w:rsidRDefault="00F63E37">
      <w:pPr>
        <w:numPr>
          <w:ilvl w:val="5"/>
          <w:numId w:val="7"/>
        </w:numPr>
        <w:ind w:right="2358" w:hanging="360"/>
      </w:pPr>
      <w:r>
        <w:t>Depth perception</w:t>
      </w:r>
    </w:p>
    <w:p w14:paraId="72AC54EF" w14:textId="77777777" w:rsidR="002131C3" w:rsidRDefault="00F63E37">
      <w:pPr>
        <w:numPr>
          <w:ilvl w:val="5"/>
          <w:numId w:val="7"/>
        </w:numPr>
        <w:ind w:right="2358" w:hanging="360"/>
      </w:pPr>
      <w:r>
        <w:t>Peripheral</w:t>
      </w:r>
    </w:p>
    <w:p w14:paraId="58434331" w14:textId="77777777" w:rsidR="002131C3" w:rsidRDefault="00F63E37">
      <w:pPr>
        <w:numPr>
          <w:ilvl w:val="5"/>
          <w:numId w:val="7"/>
        </w:numPr>
        <w:ind w:right="2358" w:hanging="360"/>
      </w:pPr>
      <w:r>
        <w:t>Glare</w:t>
      </w:r>
    </w:p>
    <w:p w14:paraId="27759E12" w14:textId="77777777" w:rsidR="002131C3" w:rsidRDefault="00F63E37">
      <w:pPr>
        <w:numPr>
          <w:ilvl w:val="5"/>
          <w:numId w:val="7"/>
        </w:numPr>
        <w:ind w:right="2358" w:hanging="360"/>
      </w:pPr>
      <w:r>
        <w:t>Night vision</w:t>
      </w:r>
    </w:p>
    <w:p w14:paraId="663DE843" w14:textId="77777777" w:rsidR="002131C3" w:rsidRDefault="00F63E37">
      <w:pPr>
        <w:numPr>
          <w:ilvl w:val="5"/>
          <w:numId w:val="7"/>
        </w:numPr>
        <w:ind w:right="2358" w:hanging="360"/>
      </w:pPr>
      <w:r>
        <w:t>Hand eye coordination</w:t>
      </w:r>
    </w:p>
    <w:p w14:paraId="7004365E" w14:textId="77777777" w:rsidR="002131C3" w:rsidRDefault="00F63E37">
      <w:pPr>
        <w:tabs>
          <w:tab w:val="center" w:pos="1981"/>
          <w:tab w:val="center" w:pos="2635"/>
        </w:tabs>
        <w:ind w:left="0" w:firstLine="0"/>
      </w:pPr>
      <w:r>
        <w:rPr>
          <w:rFonts w:ascii="Calibri" w:eastAsia="Calibri" w:hAnsi="Calibri" w:cs="Calibri"/>
          <w:sz w:val="22"/>
        </w:rPr>
        <w:tab/>
      </w:r>
      <w:r>
        <w:t>5.</w:t>
      </w:r>
      <w:r>
        <w:tab/>
        <w:t>Hearing</w:t>
      </w:r>
    </w:p>
    <w:p w14:paraId="6CA6A0CB" w14:textId="77777777" w:rsidR="002131C3" w:rsidRDefault="00F63E37">
      <w:pPr>
        <w:numPr>
          <w:ilvl w:val="5"/>
          <w:numId w:val="5"/>
        </w:numPr>
        <w:ind w:right="2763" w:hanging="360"/>
      </w:pPr>
      <w:r>
        <w:t>Fire requirement – NFPA 1001</w:t>
      </w:r>
    </w:p>
    <w:p w14:paraId="4F737445" w14:textId="77777777" w:rsidR="002131C3" w:rsidRDefault="00F63E37">
      <w:pPr>
        <w:numPr>
          <w:ilvl w:val="5"/>
          <w:numId w:val="5"/>
        </w:numPr>
        <w:ind w:right="2763" w:hanging="360"/>
      </w:pPr>
      <w:r>
        <w:t>Corrected to meet the above requirements.</w:t>
      </w:r>
    </w:p>
    <w:p w14:paraId="1B4063E5" w14:textId="77777777" w:rsidR="002131C3" w:rsidRDefault="00F63E37">
      <w:pPr>
        <w:tabs>
          <w:tab w:val="center" w:pos="1981"/>
          <w:tab w:val="center" w:pos="2793"/>
        </w:tabs>
        <w:ind w:left="0" w:firstLine="0"/>
      </w:pPr>
      <w:r>
        <w:rPr>
          <w:rFonts w:ascii="Calibri" w:eastAsia="Calibri" w:hAnsi="Calibri" w:cs="Calibri"/>
          <w:sz w:val="22"/>
        </w:rPr>
        <w:tab/>
      </w:r>
      <w:r>
        <w:t>6.</w:t>
      </w:r>
      <w:r>
        <w:tab/>
        <w:t>Disabilities</w:t>
      </w:r>
    </w:p>
    <w:p w14:paraId="10450017" w14:textId="77777777" w:rsidR="002131C3" w:rsidRDefault="00F63E37">
      <w:pPr>
        <w:tabs>
          <w:tab w:val="center" w:pos="2603"/>
          <w:tab w:val="center" w:pos="4590"/>
        </w:tabs>
        <w:spacing w:after="30" w:line="265" w:lineRule="auto"/>
        <w:ind w:left="0" w:firstLine="0"/>
      </w:pPr>
      <w:r>
        <w:rPr>
          <w:rFonts w:ascii="Calibri" w:eastAsia="Calibri" w:hAnsi="Calibri" w:cs="Calibri"/>
          <w:sz w:val="22"/>
        </w:rPr>
        <w:tab/>
      </w:r>
      <w:r>
        <w:t>a.</w:t>
      </w:r>
      <w:r>
        <w:tab/>
        <w:t>Should not impeded safe operations</w:t>
      </w:r>
    </w:p>
    <w:tbl>
      <w:tblPr>
        <w:tblStyle w:val="TableGrid"/>
        <w:tblpPr w:vertAnchor="text" w:tblpX="-65" w:tblpY="-303"/>
        <w:tblOverlap w:val="never"/>
        <w:tblW w:w="8837" w:type="dxa"/>
        <w:tblInd w:w="0" w:type="dxa"/>
        <w:tblLook w:val="04A0" w:firstRow="1" w:lastRow="0" w:firstColumn="1" w:lastColumn="0" w:noHBand="0" w:noVBand="1"/>
      </w:tblPr>
      <w:tblGrid>
        <w:gridCol w:w="785"/>
        <w:gridCol w:w="6941"/>
        <w:gridCol w:w="1111"/>
      </w:tblGrid>
      <w:tr w:rsidR="002131C3" w14:paraId="568D0C82" w14:textId="77777777">
        <w:trPr>
          <w:trHeight w:val="13641"/>
        </w:trPr>
        <w:tc>
          <w:tcPr>
            <w:tcW w:w="785" w:type="dxa"/>
            <w:tcBorders>
              <w:top w:val="nil"/>
              <w:left w:val="nil"/>
              <w:bottom w:val="nil"/>
              <w:right w:val="nil"/>
            </w:tcBorders>
            <w:vAlign w:val="bottom"/>
          </w:tcPr>
          <w:p w14:paraId="4221392A" w14:textId="77777777" w:rsidR="002131C3" w:rsidRDefault="00F63E37">
            <w:pPr>
              <w:spacing w:after="5211" w:line="259" w:lineRule="auto"/>
              <w:ind w:left="84" w:firstLine="0"/>
            </w:pPr>
            <w:r>
              <w:lastRenderedPageBreak/>
              <w:t>V.</w:t>
            </w:r>
            <w:r>
              <w:rPr>
                <w:rFonts w:ascii="Arial" w:eastAsia="Arial" w:hAnsi="Arial" w:cs="Arial"/>
              </w:rPr>
              <w:t xml:space="preserve"> </w:t>
            </w:r>
          </w:p>
          <w:p w14:paraId="0F9ACCB0" w14:textId="77777777" w:rsidR="002131C3" w:rsidRDefault="00F63E37">
            <w:pPr>
              <w:spacing w:after="0" w:line="259" w:lineRule="auto"/>
              <w:ind w:left="0" w:firstLine="0"/>
            </w:pPr>
            <w:r>
              <w:t>VI.</w:t>
            </w:r>
          </w:p>
        </w:tc>
        <w:tc>
          <w:tcPr>
            <w:tcW w:w="6941" w:type="dxa"/>
            <w:tcBorders>
              <w:top w:val="nil"/>
              <w:left w:val="nil"/>
              <w:bottom w:val="nil"/>
              <w:right w:val="nil"/>
            </w:tcBorders>
            <w:vAlign w:val="center"/>
          </w:tcPr>
          <w:p w14:paraId="40AB39E7" w14:textId="77777777" w:rsidR="002131C3" w:rsidRDefault="00F63E37">
            <w:pPr>
              <w:numPr>
                <w:ilvl w:val="0"/>
                <w:numId w:val="59"/>
              </w:numPr>
              <w:spacing w:after="40" w:line="259" w:lineRule="auto"/>
              <w:ind w:right="144" w:hanging="288"/>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771B762" wp14:editId="70951320">
                      <wp:simplePos x="0" y="0"/>
                      <wp:positionH relativeFrom="column">
                        <wp:posOffset>3657601</wp:posOffset>
                      </wp:positionH>
                      <wp:positionV relativeFrom="paragraph">
                        <wp:posOffset>-405384</wp:posOffset>
                      </wp:positionV>
                      <wp:extent cx="7379" cy="8854440"/>
                      <wp:effectExtent l="0" t="0" r="0" b="0"/>
                      <wp:wrapSquare wrapText="bothSides"/>
                      <wp:docPr id="61485" name="Group 61485"/>
                      <wp:cNvGraphicFramePr/>
                      <a:graphic xmlns:a="http://schemas.openxmlformats.org/drawingml/2006/main">
                        <a:graphicData uri="http://schemas.microsoft.com/office/word/2010/wordprocessingGroup">
                          <wpg:wgp>
                            <wpg:cNvGrpSpPr/>
                            <wpg:grpSpPr>
                              <a:xfrm>
                                <a:off x="0" y="0"/>
                                <a:ext cx="7379" cy="8854440"/>
                                <a:chOff x="0" y="0"/>
                                <a:chExt cx="7379" cy="8854440"/>
                              </a:xfrm>
                            </wpg:grpSpPr>
                            <wps:wsp>
                              <wps:cNvPr id="405" name="Shape 405"/>
                              <wps:cNvSpPr/>
                              <wps:spPr>
                                <a:xfrm>
                                  <a:off x="0" y="0"/>
                                  <a:ext cx="0" cy="8854440"/>
                                </a:xfrm>
                                <a:custGeom>
                                  <a:avLst/>
                                  <a:gdLst/>
                                  <a:ahLst/>
                                  <a:cxnLst/>
                                  <a:rect l="0" t="0" r="0" b="0"/>
                                  <a:pathLst>
                                    <a:path h="8854440">
                                      <a:moveTo>
                                        <a:pt x="0" y="0"/>
                                      </a:moveTo>
                                      <a:lnTo>
                                        <a:pt x="0" y="88544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485" style="width:0.581pt;height:697.2pt;position:absolute;mso-position-horizontal-relative:text;mso-position-horizontal:absolute;margin-left:288pt;mso-position-vertical-relative:text;margin-top:-31.92pt;" coordsize="73,88544">
                      <v:shape id="Shape 405" style="position:absolute;width:0;height:88544;left:0;top:0;" coordsize="0,8854440" path="m0,0l0,8854440">
                        <v:stroke weight="0.581pt" endcap="flat" joinstyle="round" on="true" color="#000000"/>
                        <v:fill on="false" color="#000000" opacity="0"/>
                      </v:shape>
                      <w10:wrap type="square"/>
                    </v:group>
                  </w:pict>
                </mc:Fallback>
              </mc:AlternateContent>
            </w:r>
            <w:r>
              <w:t xml:space="preserve">Often selected through promotions. </w:t>
            </w:r>
          </w:p>
          <w:p w14:paraId="03D93514" w14:textId="77777777" w:rsidR="002131C3" w:rsidRDefault="00F63E37">
            <w:pPr>
              <w:numPr>
                <w:ilvl w:val="0"/>
                <w:numId w:val="59"/>
              </w:numPr>
              <w:spacing w:after="56" w:line="242" w:lineRule="auto"/>
              <w:ind w:right="144" w:hanging="288"/>
            </w:pPr>
            <w:r>
              <w:t xml:space="preserve">Often selected based on experience and training requirements. </w:t>
            </w:r>
          </w:p>
          <w:p w14:paraId="3ED5F1CB" w14:textId="77777777" w:rsidR="002131C3" w:rsidRDefault="00F63E37">
            <w:pPr>
              <w:numPr>
                <w:ilvl w:val="0"/>
                <w:numId w:val="59"/>
              </w:numPr>
              <w:spacing w:after="56" w:line="242" w:lineRule="auto"/>
              <w:ind w:right="144" w:hanging="288"/>
            </w:pPr>
            <w:r>
              <w:t xml:space="preserve">Must have desire and be willing to put forth the effort to learn. </w:t>
            </w:r>
          </w:p>
          <w:p w14:paraId="30A9D50F" w14:textId="77777777" w:rsidR="002131C3" w:rsidRDefault="00F63E37">
            <w:pPr>
              <w:numPr>
                <w:ilvl w:val="0"/>
                <w:numId w:val="59"/>
              </w:numPr>
              <w:spacing w:after="40" w:line="259" w:lineRule="auto"/>
              <w:ind w:right="144" w:hanging="288"/>
            </w:pPr>
            <w:r>
              <w:t xml:space="preserve">Requirements. </w:t>
            </w:r>
          </w:p>
          <w:p w14:paraId="7E5F71E5" w14:textId="77777777" w:rsidR="002131C3" w:rsidRDefault="00F63E37">
            <w:pPr>
              <w:numPr>
                <w:ilvl w:val="1"/>
                <w:numId w:val="59"/>
              </w:numPr>
              <w:spacing w:after="36" w:line="259" w:lineRule="auto"/>
              <w:ind w:hanging="360"/>
            </w:pPr>
            <w:r>
              <w:t>Agency / Department (Local requirements)</w:t>
            </w:r>
          </w:p>
          <w:p w14:paraId="2EA1490A" w14:textId="77777777" w:rsidR="002131C3" w:rsidRDefault="00F63E37">
            <w:pPr>
              <w:numPr>
                <w:ilvl w:val="2"/>
                <w:numId w:val="59"/>
              </w:numPr>
              <w:spacing w:after="36" w:line="259" w:lineRule="auto"/>
              <w:ind w:hanging="468"/>
            </w:pPr>
            <w:r>
              <w:t>Insurance</w:t>
            </w:r>
          </w:p>
          <w:p w14:paraId="7C7BDF5E" w14:textId="77777777" w:rsidR="002131C3" w:rsidRDefault="00F63E37">
            <w:pPr>
              <w:numPr>
                <w:ilvl w:val="2"/>
                <w:numId w:val="59"/>
              </w:numPr>
              <w:spacing w:after="36" w:line="259" w:lineRule="auto"/>
              <w:ind w:hanging="468"/>
            </w:pPr>
            <w:r>
              <w:t>Age (18 to receive certification)</w:t>
            </w:r>
          </w:p>
          <w:p w14:paraId="37351814" w14:textId="77777777" w:rsidR="002131C3" w:rsidRDefault="00F63E37">
            <w:pPr>
              <w:numPr>
                <w:ilvl w:val="2"/>
                <w:numId w:val="59"/>
              </w:numPr>
              <w:spacing w:after="36" w:line="259" w:lineRule="auto"/>
              <w:ind w:hanging="468"/>
            </w:pPr>
            <w:r>
              <w:t>Training requirements</w:t>
            </w:r>
          </w:p>
          <w:p w14:paraId="0AE985B8" w14:textId="77777777" w:rsidR="002131C3" w:rsidRDefault="00F63E37">
            <w:pPr>
              <w:numPr>
                <w:ilvl w:val="1"/>
                <w:numId w:val="59"/>
              </w:numPr>
              <w:spacing w:after="36" w:line="259" w:lineRule="auto"/>
              <w:ind w:hanging="360"/>
            </w:pPr>
            <w:r>
              <w:t>NFPA Standards</w:t>
            </w:r>
          </w:p>
          <w:p w14:paraId="3BBB9E23" w14:textId="77777777" w:rsidR="002131C3" w:rsidRDefault="00F63E37">
            <w:pPr>
              <w:numPr>
                <w:ilvl w:val="2"/>
                <w:numId w:val="59"/>
              </w:numPr>
              <w:spacing w:after="36" w:line="259" w:lineRule="auto"/>
              <w:ind w:hanging="468"/>
            </w:pPr>
            <w:r>
              <w:t>1001</w:t>
            </w:r>
          </w:p>
          <w:p w14:paraId="27AE8AB2" w14:textId="77777777" w:rsidR="002131C3" w:rsidRDefault="00F63E37">
            <w:pPr>
              <w:numPr>
                <w:ilvl w:val="2"/>
                <w:numId w:val="59"/>
              </w:numPr>
              <w:spacing w:after="36" w:line="259" w:lineRule="auto"/>
              <w:ind w:hanging="468"/>
            </w:pPr>
            <w:r>
              <w:t>1002</w:t>
            </w:r>
          </w:p>
          <w:p w14:paraId="6E0B8A4E" w14:textId="77777777" w:rsidR="002131C3" w:rsidRDefault="00F63E37">
            <w:pPr>
              <w:numPr>
                <w:ilvl w:val="2"/>
                <w:numId w:val="59"/>
              </w:numPr>
              <w:spacing w:after="377" w:line="259" w:lineRule="auto"/>
              <w:ind w:hanging="468"/>
            </w:pPr>
            <w:r>
              <w:t>1500</w:t>
            </w:r>
          </w:p>
          <w:p w14:paraId="4BC5C2A7" w14:textId="77777777" w:rsidR="002131C3" w:rsidRDefault="00F63E37">
            <w:pPr>
              <w:spacing w:after="367" w:line="259" w:lineRule="auto"/>
              <w:ind w:left="163" w:firstLine="0"/>
            </w:pPr>
            <w:r>
              <w:rPr>
                <w:b/>
              </w:rPr>
              <w:t>STUDENT MOTIVATION AND CLASS NEED</w:t>
            </w:r>
            <w:r>
              <w:t xml:space="preserve"> </w:t>
            </w:r>
          </w:p>
          <w:p w14:paraId="7CC9654B" w14:textId="77777777" w:rsidR="002131C3" w:rsidRDefault="00F63E37">
            <w:pPr>
              <w:spacing w:after="36" w:line="259" w:lineRule="auto"/>
              <w:ind w:left="0" w:firstLine="0"/>
            </w:pPr>
            <w:r>
              <w:t xml:space="preserve">Need for lesson </w:t>
            </w:r>
          </w:p>
          <w:p w14:paraId="553FEC46" w14:textId="77777777" w:rsidR="002131C3" w:rsidRDefault="00F63E37">
            <w:pPr>
              <w:numPr>
                <w:ilvl w:val="0"/>
                <w:numId w:val="60"/>
              </w:numPr>
              <w:spacing w:after="59" w:line="239" w:lineRule="auto"/>
              <w:ind w:right="1260" w:hanging="360"/>
            </w:pPr>
            <w:r>
              <w:t xml:space="preserve">Studies show that persons with no driver training, experience 62% more crashes than those who have attended and participated in similar and like classes.  Such training can, for you, establish and maintain lower insurance costs, increased ability to avoid crashes, and lesson the degree of the crash should one occur. </w:t>
            </w:r>
          </w:p>
          <w:p w14:paraId="1058275A" w14:textId="77777777" w:rsidR="002131C3" w:rsidRDefault="00F63E37">
            <w:pPr>
              <w:numPr>
                <w:ilvl w:val="0"/>
                <w:numId w:val="60"/>
              </w:numPr>
              <w:spacing w:after="40" w:line="259" w:lineRule="auto"/>
              <w:ind w:right="1260" w:hanging="360"/>
            </w:pPr>
            <w:r>
              <w:t xml:space="preserve">Additional Information </w:t>
            </w:r>
          </w:p>
          <w:p w14:paraId="20EA6D15" w14:textId="77777777" w:rsidR="002131C3" w:rsidRDefault="00F63E37">
            <w:pPr>
              <w:numPr>
                <w:ilvl w:val="1"/>
                <w:numId w:val="60"/>
              </w:numPr>
              <w:spacing w:after="36" w:line="259" w:lineRule="auto"/>
              <w:ind w:hanging="240"/>
            </w:pPr>
            <w:r>
              <w:t>Drive more defensively</w:t>
            </w:r>
          </w:p>
          <w:p w14:paraId="5C6779BF" w14:textId="77777777" w:rsidR="002131C3" w:rsidRDefault="00F63E37">
            <w:pPr>
              <w:numPr>
                <w:ilvl w:val="1"/>
                <w:numId w:val="60"/>
              </w:numPr>
              <w:spacing w:after="36" w:line="259" w:lineRule="auto"/>
              <w:ind w:hanging="240"/>
            </w:pPr>
            <w:r>
              <w:t>Anticipate actions of others</w:t>
            </w:r>
          </w:p>
          <w:p w14:paraId="08B67A4B" w14:textId="77777777" w:rsidR="002131C3" w:rsidRDefault="00F63E37">
            <w:pPr>
              <w:numPr>
                <w:ilvl w:val="1"/>
                <w:numId w:val="60"/>
              </w:numPr>
              <w:spacing w:after="36" w:line="259" w:lineRule="auto"/>
              <w:ind w:hanging="240"/>
            </w:pPr>
            <w:r>
              <w:t>Better positioning in traffic</w:t>
            </w:r>
          </w:p>
          <w:p w14:paraId="5B7E43EB" w14:textId="77777777" w:rsidR="002131C3" w:rsidRDefault="00F63E37">
            <w:pPr>
              <w:numPr>
                <w:ilvl w:val="1"/>
                <w:numId w:val="60"/>
              </w:numPr>
              <w:spacing w:after="36" w:line="259" w:lineRule="auto"/>
              <w:ind w:hanging="240"/>
            </w:pPr>
            <w:r>
              <w:t>Better fuel economy / lower costs</w:t>
            </w:r>
          </w:p>
          <w:p w14:paraId="160082D0" w14:textId="77777777" w:rsidR="002131C3" w:rsidRDefault="00F63E37">
            <w:pPr>
              <w:numPr>
                <w:ilvl w:val="0"/>
                <w:numId w:val="60"/>
              </w:numPr>
              <w:spacing w:after="395" w:line="239" w:lineRule="auto"/>
              <w:ind w:right="1260" w:hanging="360"/>
            </w:pPr>
            <w:r>
              <w:t xml:space="preserve">Studies also show that haste as unnecessary in 95% of all EMS incidents, especially in hospital transports.  Only 1% - 5% is true emergencies (EMS Safety – 04-94). </w:t>
            </w:r>
          </w:p>
          <w:p w14:paraId="2CA72361" w14:textId="77777777" w:rsidR="002131C3" w:rsidRDefault="00F63E37">
            <w:pPr>
              <w:spacing w:after="36" w:line="259" w:lineRule="auto"/>
              <w:ind w:left="0" w:firstLine="0"/>
            </w:pPr>
            <w:r>
              <w:t>Public Relations (P.R.) Concerns</w:t>
            </w:r>
          </w:p>
          <w:p w14:paraId="23051476" w14:textId="77777777" w:rsidR="002131C3" w:rsidRDefault="00F63E37">
            <w:pPr>
              <w:spacing w:after="60" w:line="238" w:lineRule="auto"/>
              <w:ind w:left="0" w:right="1309" w:firstLine="0"/>
            </w:pPr>
            <w:r>
              <w:t>You are your agencies best or worst P.R. agent. The public views you more while driving than at any other time.</w:t>
            </w:r>
          </w:p>
          <w:p w14:paraId="14EEACA4" w14:textId="77777777" w:rsidR="002131C3" w:rsidRDefault="00F63E37">
            <w:pPr>
              <w:spacing w:after="40" w:line="259" w:lineRule="auto"/>
              <w:ind w:left="360" w:firstLine="0"/>
            </w:pPr>
            <w:r>
              <w:t>A.</w:t>
            </w:r>
            <w:r>
              <w:rPr>
                <w:rFonts w:ascii="Arial" w:eastAsia="Arial" w:hAnsi="Arial" w:cs="Arial"/>
              </w:rPr>
              <w:t xml:space="preserve"> </w:t>
            </w:r>
            <w:r>
              <w:t xml:space="preserve">Good Public Relations </w:t>
            </w:r>
          </w:p>
          <w:p w14:paraId="2361C4C7" w14:textId="77777777" w:rsidR="002131C3" w:rsidRDefault="00F63E37">
            <w:pPr>
              <w:tabs>
                <w:tab w:val="center" w:pos="1350"/>
                <w:tab w:val="center" w:pos="3595"/>
              </w:tabs>
              <w:spacing w:after="0" w:line="259" w:lineRule="auto"/>
              <w:ind w:left="0" w:firstLine="0"/>
            </w:pPr>
            <w:r>
              <w:rPr>
                <w:rFonts w:ascii="Calibri" w:eastAsia="Calibri" w:hAnsi="Calibri" w:cs="Calibri"/>
                <w:sz w:val="22"/>
              </w:rPr>
              <w:tab/>
            </w:r>
            <w:r>
              <w:t>1.</w:t>
            </w:r>
            <w:r>
              <w:tab/>
              <w:t>Safe driving displays professionalism</w:t>
            </w:r>
          </w:p>
        </w:tc>
        <w:tc>
          <w:tcPr>
            <w:tcW w:w="1111" w:type="dxa"/>
            <w:tcBorders>
              <w:top w:val="nil"/>
              <w:left w:val="nil"/>
              <w:bottom w:val="nil"/>
              <w:right w:val="nil"/>
            </w:tcBorders>
          </w:tcPr>
          <w:p w14:paraId="78C6DEC8" w14:textId="77777777" w:rsidR="002131C3" w:rsidRDefault="00F63E37">
            <w:pPr>
              <w:spacing w:after="1632" w:line="259" w:lineRule="auto"/>
              <w:ind w:left="2" w:firstLine="0"/>
              <w:jc w:val="both"/>
            </w:pPr>
            <w:r>
              <w:t xml:space="preserve">Slide 1-23 </w:t>
            </w:r>
          </w:p>
          <w:p w14:paraId="005D8C5B" w14:textId="77777777" w:rsidR="002131C3" w:rsidRDefault="00F63E37">
            <w:pPr>
              <w:spacing w:after="3564" w:line="259" w:lineRule="auto"/>
              <w:ind w:left="2" w:firstLine="0"/>
              <w:jc w:val="both"/>
            </w:pPr>
            <w:r>
              <w:t xml:space="preserve">Slide 1-24 </w:t>
            </w:r>
          </w:p>
          <w:p w14:paraId="1FDE2F8A" w14:textId="77777777" w:rsidR="002131C3" w:rsidRDefault="00F63E37">
            <w:pPr>
              <w:spacing w:after="2184" w:line="259" w:lineRule="auto"/>
              <w:ind w:left="0" w:firstLine="0"/>
              <w:jc w:val="both"/>
            </w:pPr>
            <w:r>
              <w:t xml:space="preserve">Slide 1-25 </w:t>
            </w:r>
          </w:p>
          <w:p w14:paraId="29D2889E" w14:textId="77777777" w:rsidR="002131C3" w:rsidRDefault="00F63E37">
            <w:pPr>
              <w:spacing w:after="1356" w:line="259" w:lineRule="auto"/>
              <w:ind w:left="0" w:firstLine="0"/>
              <w:jc w:val="both"/>
            </w:pPr>
            <w:r>
              <w:t xml:space="preserve">Slide 1-26 </w:t>
            </w:r>
          </w:p>
          <w:p w14:paraId="0CCFE234" w14:textId="77777777" w:rsidR="002131C3" w:rsidRDefault="00F63E37">
            <w:pPr>
              <w:spacing w:after="1080" w:line="259" w:lineRule="auto"/>
              <w:ind w:left="0" w:firstLine="0"/>
              <w:jc w:val="both"/>
            </w:pPr>
            <w:r>
              <w:t xml:space="preserve">Slide 1-27 </w:t>
            </w:r>
          </w:p>
          <w:p w14:paraId="1E259F56" w14:textId="77777777" w:rsidR="002131C3" w:rsidRDefault="00F63E37">
            <w:pPr>
              <w:spacing w:after="1080" w:line="259" w:lineRule="auto"/>
              <w:ind w:left="29" w:firstLine="0"/>
              <w:jc w:val="both"/>
            </w:pPr>
            <w:r>
              <w:t xml:space="preserve">Slide 1-28 </w:t>
            </w:r>
          </w:p>
          <w:p w14:paraId="245E73CC" w14:textId="77777777" w:rsidR="002131C3" w:rsidRDefault="00F63E37">
            <w:pPr>
              <w:spacing w:after="0" w:line="259" w:lineRule="auto"/>
              <w:ind w:left="29" w:firstLine="0"/>
              <w:jc w:val="both"/>
            </w:pPr>
            <w:r>
              <w:t xml:space="preserve">Slide 1-29 </w:t>
            </w:r>
          </w:p>
        </w:tc>
      </w:tr>
    </w:tbl>
    <w:p w14:paraId="7C25C84A" w14:textId="77777777" w:rsidR="002131C3" w:rsidRDefault="00F63E37">
      <w:pPr>
        <w:spacing w:after="12961" w:line="265" w:lineRule="auto"/>
        <w:ind w:left="368"/>
      </w:pPr>
      <w:r>
        <w:rPr>
          <w:b/>
        </w:rPr>
        <w:t>Driver Selection – Career and Volunteer</w:t>
      </w:r>
      <w:r>
        <w:t xml:space="preserve"> </w:t>
      </w:r>
    </w:p>
    <w:p w14:paraId="5081C2C2" w14:textId="77777777" w:rsidR="002131C3" w:rsidRDefault="00F63E37">
      <w:pPr>
        <w:spacing w:after="30" w:line="265" w:lineRule="auto"/>
        <w:ind w:left="661" w:right="2429"/>
        <w:jc w:val="center"/>
      </w:pPr>
      <w:r>
        <w:lastRenderedPageBreak/>
        <w:t xml:space="preserve">and earns respect from the public. </w:t>
      </w:r>
    </w:p>
    <w:tbl>
      <w:tblPr>
        <w:tblStyle w:val="TableGrid"/>
        <w:tblpPr w:vertAnchor="text" w:tblpX="221" w:tblpY="34"/>
        <w:tblOverlap w:val="never"/>
        <w:tblW w:w="8520" w:type="dxa"/>
        <w:tblInd w:w="0" w:type="dxa"/>
        <w:tblLook w:val="04A0" w:firstRow="1" w:lastRow="0" w:firstColumn="1" w:lastColumn="0" w:noHBand="0" w:noVBand="1"/>
      </w:tblPr>
      <w:tblGrid>
        <w:gridCol w:w="499"/>
        <w:gridCol w:w="6972"/>
        <w:gridCol w:w="1049"/>
      </w:tblGrid>
      <w:tr w:rsidR="002131C3" w14:paraId="6D0D842E" w14:textId="77777777">
        <w:trPr>
          <w:trHeight w:val="13944"/>
        </w:trPr>
        <w:tc>
          <w:tcPr>
            <w:tcW w:w="499" w:type="dxa"/>
            <w:tcBorders>
              <w:top w:val="nil"/>
              <w:left w:val="nil"/>
              <w:bottom w:val="nil"/>
              <w:right w:val="nil"/>
            </w:tcBorders>
            <w:vAlign w:val="bottom"/>
          </w:tcPr>
          <w:p w14:paraId="1D195A54" w14:textId="77777777" w:rsidR="002131C3" w:rsidRDefault="00F63E37">
            <w:pPr>
              <w:spacing w:after="0" w:line="259" w:lineRule="auto"/>
              <w:ind w:left="0" w:firstLine="0"/>
            </w:pPr>
            <w:r>
              <w:lastRenderedPageBreak/>
              <w:t>I.</w:t>
            </w:r>
            <w:r>
              <w:rPr>
                <w:rFonts w:ascii="Arial" w:eastAsia="Arial" w:hAnsi="Arial" w:cs="Arial"/>
              </w:rPr>
              <w:t xml:space="preserve"> </w:t>
            </w:r>
          </w:p>
        </w:tc>
        <w:tc>
          <w:tcPr>
            <w:tcW w:w="6972" w:type="dxa"/>
            <w:tcBorders>
              <w:top w:val="nil"/>
              <w:left w:val="nil"/>
              <w:bottom w:val="nil"/>
              <w:right w:val="nil"/>
            </w:tcBorders>
          </w:tcPr>
          <w:p w14:paraId="70AB17CA" w14:textId="77777777" w:rsidR="002131C3" w:rsidRDefault="00F63E37">
            <w:pPr>
              <w:spacing w:after="60" w:line="238" w:lineRule="auto"/>
              <w:ind w:left="1800" w:right="1211" w:hanging="54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20B9B60" wp14:editId="32548951">
                      <wp:simplePos x="0" y="0"/>
                      <wp:positionH relativeFrom="column">
                        <wp:posOffset>3657600</wp:posOffset>
                      </wp:positionH>
                      <wp:positionV relativeFrom="paragraph">
                        <wp:posOffset>-1220723</wp:posOffset>
                      </wp:positionV>
                      <wp:extent cx="7379" cy="8854440"/>
                      <wp:effectExtent l="0" t="0" r="0" b="0"/>
                      <wp:wrapSquare wrapText="bothSides"/>
                      <wp:docPr id="54803" name="Group 54803"/>
                      <wp:cNvGraphicFramePr/>
                      <a:graphic xmlns:a="http://schemas.openxmlformats.org/drawingml/2006/main">
                        <a:graphicData uri="http://schemas.microsoft.com/office/word/2010/wordprocessingGroup">
                          <wpg:wgp>
                            <wpg:cNvGrpSpPr/>
                            <wpg:grpSpPr>
                              <a:xfrm>
                                <a:off x="0" y="0"/>
                                <a:ext cx="7379" cy="8854440"/>
                                <a:chOff x="0" y="0"/>
                                <a:chExt cx="7379" cy="8854440"/>
                              </a:xfrm>
                            </wpg:grpSpPr>
                            <wps:wsp>
                              <wps:cNvPr id="501" name="Shape 501"/>
                              <wps:cNvSpPr/>
                              <wps:spPr>
                                <a:xfrm>
                                  <a:off x="0" y="0"/>
                                  <a:ext cx="0" cy="8854440"/>
                                </a:xfrm>
                                <a:custGeom>
                                  <a:avLst/>
                                  <a:gdLst/>
                                  <a:ahLst/>
                                  <a:cxnLst/>
                                  <a:rect l="0" t="0" r="0" b="0"/>
                                  <a:pathLst>
                                    <a:path h="8854440">
                                      <a:moveTo>
                                        <a:pt x="0" y="0"/>
                                      </a:moveTo>
                                      <a:lnTo>
                                        <a:pt x="0" y="88544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803" style="width:0.581pt;height:697.2pt;position:absolute;mso-position-horizontal-relative:text;mso-position-horizontal:absolute;margin-left:288pt;mso-position-vertical-relative:text;margin-top:-96.12pt;" coordsize="73,88544">
                      <v:shape id="Shape 501" style="position:absolute;width:0;height:88544;left:0;top:0;" coordsize="0,8854440" path="m0,0l0,8854440">
                        <v:stroke weight="0.581pt" endcap="flat" joinstyle="round" on="true" color="#000000"/>
                        <v:fill on="false" color="#000000" opacity="0"/>
                      </v:shape>
                      <w10:wrap type="square"/>
                    </v:group>
                  </w:pict>
                </mc:Fallback>
              </mc:AlternateContent>
            </w:r>
            <w:r>
              <w:t>1.</w:t>
            </w:r>
            <w:r>
              <w:tab/>
              <w:t xml:space="preserve">Vehicle crashes which occur enroute to or returning from a call have many serious consequences. </w:t>
            </w:r>
          </w:p>
          <w:p w14:paraId="6EBC80F6" w14:textId="77777777" w:rsidR="002131C3" w:rsidRDefault="00F63E37">
            <w:pPr>
              <w:numPr>
                <w:ilvl w:val="0"/>
                <w:numId w:val="61"/>
              </w:numPr>
              <w:spacing w:after="60" w:line="238" w:lineRule="auto"/>
              <w:ind w:right="1087" w:hanging="360"/>
            </w:pPr>
            <w:r>
              <w:t xml:space="preserve">Emergency efforts are delayed at the original scene. </w:t>
            </w:r>
          </w:p>
          <w:p w14:paraId="50AC62D0" w14:textId="77777777" w:rsidR="002131C3" w:rsidRDefault="00F63E37">
            <w:pPr>
              <w:numPr>
                <w:ilvl w:val="0"/>
                <w:numId w:val="61"/>
              </w:numPr>
              <w:spacing w:after="60" w:line="238" w:lineRule="auto"/>
              <w:ind w:right="1087" w:hanging="360"/>
            </w:pPr>
            <w:r>
              <w:t xml:space="preserve">A second emergency scene iscreated. </w:t>
            </w:r>
          </w:p>
          <w:p w14:paraId="0057B2BD" w14:textId="77777777" w:rsidR="002131C3" w:rsidRDefault="00F63E37">
            <w:pPr>
              <w:numPr>
                <w:ilvl w:val="0"/>
                <w:numId w:val="61"/>
              </w:numPr>
              <w:spacing w:after="36" w:line="259" w:lineRule="auto"/>
              <w:ind w:right="1087" w:hanging="360"/>
            </w:pPr>
            <w:r>
              <w:t>Damage to vehicles and property.</w:t>
            </w:r>
          </w:p>
          <w:p w14:paraId="3F70A2B9" w14:textId="77777777" w:rsidR="002131C3" w:rsidRDefault="00F63E37">
            <w:pPr>
              <w:numPr>
                <w:ilvl w:val="0"/>
                <w:numId w:val="61"/>
              </w:numPr>
              <w:spacing w:after="60" w:line="238" w:lineRule="auto"/>
              <w:ind w:right="1087" w:hanging="360"/>
            </w:pPr>
            <w:r>
              <w:t>Injury to emergency service personnel and the public.</w:t>
            </w:r>
          </w:p>
          <w:p w14:paraId="5F1F7789" w14:textId="77777777" w:rsidR="002131C3" w:rsidRDefault="00F63E37">
            <w:pPr>
              <w:numPr>
                <w:ilvl w:val="0"/>
                <w:numId w:val="61"/>
              </w:numPr>
              <w:spacing w:after="60" w:line="238" w:lineRule="auto"/>
              <w:ind w:right="1087" w:hanging="360"/>
            </w:pPr>
            <w:r>
              <w:t>Public image of your department suffers.</w:t>
            </w:r>
          </w:p>
          <w:p w14:paraId="5539B350" w14:textId="77777777" w:rsidR="002131C3" w:rsidRDefault="00F63E37">
            <w:pPr>
              <w:numPr>
                <w:ilvl w:val="0"/>
                <w:numId w:val="61"/>
              </w:numPr>
              <w:spacing w:after="36" w:line="259" w:lineRule="auto"/>
              <w:ind w:right="1087" w:hanging="360"/>
            </w:pPr>
            <w:r>
              <w:t>You and your department:</w:t>
            </w:r>
          </w:p>
          <w:p w14:paraId="21A0D729" w14:textId="77777777" w:rsidR="002131C3" w:rsidRDefault="00F63E37">
            <w:pPr>
              <w:numPr>
                <w:ilvl w:val="1"/>
                <w:numId w:val="61"/>
              </w:numPr>
              <w:spacing w:after="36" w:line="259" w:lineRule="auto"/>
              <w:ind w:right="62" w:hanging="619"/>
              <w:jc w:val="center"/>
            </w:pPr>
            <w:r>
              <w:t>May be subject to a lawsuit.</w:t>
            </w:r>
          </w:p>
          <w:p w14:paraId="326B043B" w14:textId="77777777" w:rsidR="002131C3" w:rsidRDefault="00F63E37">
            <w:pPr>
              <w:numPr>
                <w:ilvl w:val="1"/>
                <w:numId w:val="61"/>
              </w:numPr>
              <w:spacing w:after="60" w:line="238" w:lineRule="auto"/>
              <w:ind w:right="62" w:hanging="619"/>
              <w:jc w:val="center"/>
            </w:pPr>
            <w:r>
              <w:t>Improper language, gestures.</w:t>
            </w:r>
          </w:p>
          <w:p w14:paraId="4E8E1816" w14:textId="77777777" w:rsidR="002131C3" w:rsidRDefault="00F63E37">
            <w:pPr>
              <w:numPr>
                <w:ilvl w:val="1"/>
                <w:numId w:val="61"/>
              </w:numPr>
              <w:spacing w:after="36" w:line="259" w:lineRule="auto"/>
              <w:ind w:right="62" w:hanging="619"/>
              <w:jc w:val="center"/>
            </w:pPr>
            <w:r>
              <w:t>Unkempt appearance.</w:t>
            </w:r>
          </w:p>
          <w:p w14:paraId="3C3ED6DD" w14:textId="77777777" w:rsidR="002131C3" w:rsidRDefault="00F63E37">
            <w:pPr>
              <w:numPr>
                <w:ilvl w:val="1"/>
                <w:numId w:val="61"/>
              </w:numPr>
              <w:spacing w:after="36" w:line="259" w:lineRule="auto"/>
              <w:ind w:right="62" w:hanging="619"/>
              <w:jc w:val="center"/>
            </w:pPr>
            <w:r>
              <w:t>Driving recklessly</w:t>
            </w:r>
          </w:p>
          <w:p w14:paraId="51C5B214" w14:textId="77777777" w:rsidR="002131C3" w:rsidRDefault="00F63E37">
            <w:pPr>
              <w:numPr>
                <w:ilvl w:val="1"/>
                <w:numId w:val="61"/>
              </w:numPr>
              <w:spacing w:after="401" w:line="238" w:lineRule="auto"/>
              <w:ind w:right="62" w:hanging="619"/>
              <w:jc w:val="center"/>
            </w:pPr>
            <w:r>
              <w:t>Impatience in dealing with the public.</w:t>
            </w:r>
          </w:p>
          <w:p w14:paraId="284D8248" w14:textId="77777777" w:rsidR="002131C3" w:rsidRDefault="00F63E37">
            <w:pPr>
              <w:spacing w:after="367" w:line="259" w:lineRule="auto"/>
              <w:ind w:left="29" w:firstLine="0"/>
            </w:pPr>
            <w:r>
              <w:rPr>
                <w:b/>
              </w:rPr>
              <w:t>FUNDAMENTALS OF VEHICLE OPERATIONS</w:t>
            </w:r>
            <w:r>
              <w:t xml:space="preserve"> </w:t>
            </w:r>
          </w:p>
          <w:p w14:paraId="408BD5E7" w14:textId="77777777" w:rsidR="002131C3" w:rsidRDefault="00F63E37">
            <w:pPr>
              <w:spacing w:after="36" w:line="259" w:lineRule="auto"/>
              <w:ind w:left="0" w:firstLine="0"/>
            </w:pPr>
            <w:r>
              <w:t xml:space="preserve">Defensive Driving </w:t>
            </w:r>
          </w:p>
          <w:p w14:paraId="4F99DF46" w14:textId="77777777" w:rsidR="002131C3" w:rsidRDefault="00F63E37">
            <w:pPr>
              <w:spacing w:after="0" w:line="259" w:lineRule="auto"/>
              <w:ind w:left="360" w:firstLine="0"/>
            </w:pPr>
            <w:r>
              <w:t>A.</w:t>
            </w:r>
            <w:r>
              <w:rPr>
                <w:rFonts w:ascii="Arial" w:eastAsia="Arial" w:hAnsi="Arial" w:cs="Arial"/>
              </w:rPr>
              <w:t xml:space="preserve"> </w:t>
            </w:r>
            <w:r>
              <w:t xml:space="preserve">Definition – </w:t>
            </w:r>
          </w:p>
        </w:tc>
        <w:tc>
          <w:tcPr>
            <w:tcW w:w="1049" w:type="dxa"/>
            <w:tcBorders>
              <w:top w:val="nil"/>
              <w:left w:val="nil"/>
              <w:bottom w:val="nil"/>
              <w:right w:val="nil"/>
            </w:tcBorders>
          </w:tcPr>
          <w:p w14:paraId="5D1770E5" w14:textId="77777777" w:rsidR="002131C3" w:rsidRDefault="00F63E37">
            <w:pPr>
              <w:spacing w:after="4113" w:line="259" w:lineRule="auto"/>
              <w:ind w:left="0" w:firstLine="0"/>
              <w:jc w:val="both"/>
            </w:pPr>
            <w:r>
              <w:t xml:space="preserve">Slide 1-30 </w:t>
            </w:r>
          </w:p>
          <w:p w14:paraId="6752F3AE" w14:textId="77777777" w:rsidR="002131C3" w:rsidRDefault="00F63E37">
            <w:pPr>
              <w:spacing w:after="2736" w:line="259" w:lineRule="auto"/>
              <w:ind w:left="0" w:firstLine="0"/>
              <w:jc w:val="both"/>
            </w:pPr>
            <w:r>
              <w:t xml:space="preserve">Slide 1-31 </w:t>
            </w:r>
          </w:p>
          <w:p w14:paraId="745B4907" w14:textId="77777777" w:rsidR="002131C3" w:rsidRDefault="00F63E37">
            <w:pPr>
              <w:spacing w:after="0" w:line="259" w:lineRule="auto"/>
              <w:ind w:left="0" w:firstLine="0"/>
              <w:jc w:val="both"/>
            </w:pPr>
            <w:r>
              <w:t xml:space="preserve">Slide 1-32 </w:t>
            </w:r>
          </w:p>
        </w:tc>
      </w:tr>
    </w:tbl>
    <w:p w14:paraId="3A94D59E" w14:textId="77777777" w:rsidR="002131C3" w:rsidRDefault="00F63E37">
      <w:pPr>
        <w:numPr>
          <w:ilvl w:val="4"/>
          <w:numId w:val="3"/>
        </w:numPr>
        <w:ind w:right="2358" w:hanging="540"/>
      </w:pPr>
      <w:r>
        <w:lastRenderedPageBreak/>
        <w:t>Show courtesy.</w:t>
      </w:r>
    </w:p>
    <w:p w14:paraId="7AD3E071" w14:textId="77777777" w:rsidR="002131C3" w:rsidRDefault="00F63E37">
      <w:pPr>
        <w:numPr>
          <w:ilvl w:val="4"/>
          <w:numId w:val="3"/>
        </w:numPr>
        <w:ind w:right="2358" w:hanging="540"/>
      </w:pPr>
      <w:r>
        <w:t>Keep vehicle clean.</w:t>
      </w:r>
    </w:p>
    <w:p w14:paraId="2D564B49" w14:textId="77777777" w:rsidR="002131C3" w:rsidRDefault="00F63E37">
      <w:pPr>
        <w:numPr>
          <w:ilvl w:val="4"/>
          <w:numId w:val="3"/>
        </w:numPr>
        <w:spacing w:after="387"/>
        <w:ind w:right="2358" w:hanging="540"/>
      </w:pPr>
      <w:r>
        <w:t>Initiate and maintain public information programs.</w:t>
      </w:r>
    </w:p>
    <w:p w14:paraId="6292E94A" w14:textId="77777777" w:rsidR="002131C3" w:rsidRDefault="00F63E37">
      <w:pPr>
        <w:spacing w:after="7976"/>
        <w:ind w:left="1090" w:right="2358"/>
      </w:pPr>
      <w:r>
        <w:t>B.</w:t>
      </w:r>
      <w:r>
        <w:rPr>
          <w:rFonts w:ascii="Arial" w:eastAsia="Arial" w:hAnsi="Arial" w:cs="Arial"/>
        </w:rPr>
        <w:t xml:space="preserve"> </w:t>
      </w:r>
      <w:r>
        <w:t xml:space="preserve">Bad Public Relations </w:t>
      </w:r>
    </w:p>
    <w:p w14:paraId="390C9772" w14:textId="77777777" w:rsidR="002131C3" w:rsidRDefault="00F63E37">
      <w:pPr>
        <w:spacing w:after="45" w:line="250" w:lineRule="auto"/>
        <w:ind w:left="1450" w:right="3677"/>
      </w:pPr>
      <w:r>
        <w:rPr>
          <w:b/>
          <w:i/>
        </w:rPr>
        <w:t>Driving to prevent crashes in spite of the incorrect actions of others or adverse conditions.</w:t>
      </w:r>
      <w:r>
        <w:t xml:space="preserve"> </w:t>
      </w:r>
    </w:p>
    <w:p w14:paraId="331AC8E8" w14:textId="77777777" w:rsidR="002131C3" w:rsidRDefault="00F63E37">
      <w:pPr>
        <w:spacing w:after="45" w:line="250" w:lineRule="auto"/>
        <w:ind w:left="1015" w:right="3677"/>
      </w:pPr>
      <w:r>
        <w:rPr>
          <w:b/>
          <w:i/>
        </w:rPr>
        <w:t>“Distractions make this more important than ever”</w:t>
      </w:r>
      <w:r>
        <w:t xml:space="preserve"> </w:t>
      </w:r>
    </w:p>
    <w:p w14:paraId="259A339D" w14:textId="77777777" w:rsidR="002131C3" w:rsidRDefault="00F63E37">
      <w:pPr>
        <w:numPr>
          <w:ilvl w:val="1"/>
          <w:numId w:val="2"/>
        </w:numPr>
        <w:ind w:right="2358" w:hanging="360"/>
      </w:pPr>
      <w:r>
        <w:t xml:space="preserve">Who is right or wrong doesn’t matter to the person killed in a crash. </w:t>
      </w:r>
    </w:p>
    <w:p w14:paraId="27BAE4E1" w14:textId="77777777" w:rsidR="002131C3" w:rsidRDefault="00F63E37">
      <w:pPr>
        <w:numPr>
          <w:ilvl w:val="1"/>
          <w:numId w:val="2"/>
        </w:numPr>
        <w:ind w:right="2358" w:hanging="360"/>
      </w:pPr>
      <w:r>
        <w:t xml:space="preserve">Defensive drivers are made: </w:t>
      </w:r>
    </w:p>
    <w:p w14:paraId="47EB5338" w14:textId="77777777" w:rsidR="002131C3" w:rsidRDefault="00F63E37">
      <w:pPr>
        <w:numPr>
          <w:ilvl w:val="3"/>
          <w:numId w:val="4"/>
        </w:numPr>
        <w:ind w:right="2634" w:hanging="360"/>
      </w:pPr>
      <w:r>
        <w:t xml:space="preserve">Thorough experience using good driving techniques. </w:t>
      </w:r>
    </w:p>
    <w:p w14:paraId="29E47020" w14:textId="77777777" w:rsidR="002131C3" w:rsidRDefault="00F63E37">
      <w:pPr>
        <w:numPr>
          <w:ilvl w:val="3"/>
          <w:numId w:val="4"/>
        </w:numPr>
        <w:ind w:right="2634" w:hanging="360"/>
      </w:pPr>
      <w:r>
        <w:t>Practice both on and off public streets.</w:t>
      </w:r>
    </w:p>
    <w:p w14:paraId="3BAE3ADD" w14:textId="77777777" w:rsidR="002131C3" w:rsidRDefault="00F63E37">
      <w:pPr>
        <w:numPr>
          <w:ilvl w:val="3"/>
          <w:numId w:val="4"/>
        </w:numPr>
        <w:ind w:right="2634" w:hanging="360"/>
      </w:pPr>
      <w:r>
        <w:t>Knowledge of laws, driving theory and vehicle dynamics.</w:t>
      </w:r>
    </w:p>
    <w:p w14:paraId="261515D1" w14:textId="77777777" w:rsidR="002131C3" w:rsidRDefault="00F63E37">
      <w:pPr>
        <w:numPr>
          <w:ilvl w:val="3"/>
          <w:numId w:val="4"/>
        </w:numPr>
        <w:ind w:right="2634" w:hanging="360"/>
      </w:pPr>
      <w:r>
        <w:t>Development of proper attitudes.</w:t>
      </w:r>
    </w:p>
    <w:p w14:paraId="11F2AB20" w14:textId="77777777" w:rsidR="002131C3" w:rsidRDefault="00F63E37">
      <w:pPr>
        <w:numPr>
          <w:ilvl w:val="1"/>
          <w:numId w:val="2"/>
        </w:numPr>
        <w:ind w:right="2358" w:hanging="360"/>
      </w:pPr>
      <w:r>
        <w:t xml:space="preserve">7.7% of vehicle crash casualties are the result of </w:t>
      </w:r>
    </w:p>
    <w:tbl>
      <w:tblPr>
        <w:tblStyle w:val="TableGrid"/>
        <w:tblpPr w:vertAnchor="text" w:tblpX="46" w:tblpY="34"/>
        <w:tblOverlap w:val="never"/>
        <w:tblW w:w="8695" w:type="dxa"/>
        <w:tblInd w:w="0" w:type="dxa"/>
        <w:tblLook w:val="04A0" w:firstRow="1" w:lastRow="0" w:firstColumn="1" w:lastColumn="0" w:noHBand="0" w:noVBand="1"/>
      </w:tblPr>
      <w:tblGrid>
        <w:gridCol w:w="7646"/>
        <w:gridCol w:w="1049"/>
      </w:tblGrid>
      <w:tr w:rsidR="002131C3" w14:paraId="7E8A2BA7" w14:textId="77777777">
        <w:trPr>
          <w:trHeight w:val="13944"/>
        </w:trPr>
        <w:tc>
          <w:tcPr>
            <w:tcW w:w="7646" w:type="dxa"/>
            <w:tcBorders>
              <w:top w:val="nil"/>
              <w:left w:val="nil"/>
              <w:bottom w:val="nil"/>
              <w:right w:val="nil"/>
            </w:tcBorders>
            <w:vAlign w:val="bottom"/>
          </w:tcPr>
          <w:p w14:paraId="259BA6F2" w14:textId="77777777" w:rsidR="002131C3" w:rsidRDefault="00F63E37">
            <w:pPr>
              <w:numPr>
                <w:ilvl w:val="0"/>
                <w:numId w:val="62"/>
              </w:numPr>
              <w:spacing w:after="36" w:line="259" w:lineRule="auto"/>
              <w:ind w:left="681" w:hanging="674"/>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14:anchorId="7024C14A" wp14:editId="4D181E0E">
                      <wp:simplePos x="0" y="0"/>
                      <wp:positionH relativeFrom="column">
                        <wp:posOffset>4085844</wp:posOffset>
                      </wp:positionH>
                      <wp:positionV relativeFrom="paragraph">
                        <wp:posOffset>-4384548</wp:posOffset>
                      </wp:positionV>
                      <wp:extent cx="7379" cy="8854440"/>
                      <wp:effectExtent l="0" t="0" r="0" b="0"/>
                      <wp:wrapSquare wrapText="bothSides"/>
                      <wp:docPr id="61259" name="Group 61259"/>
                      <wp:cNvGraphicFramePr/>
                      <a:graphic xmlns:a="http://schemas.openxmlformats.org/drawingml/2006/main">
                        <a:graphicData uri="http://schemas.microsoft.com/office/word/2010/wordprocessingGroup">
                          <wpg:wgp>
                            <wpg:cNvGrpSpPr/>
                            <wpg:grpSpPr>
                              <a:xfrm>
                                <a:off x="0" y="0"/>
                                <a:ext cx="7379" cy="8854440"/>
                                <a:chOff x="0" y="0"/>
                                <a:chExt cx="7379" cy="8854440"/>
                              </a:xfrm>
                            </wpg:grpSpPr>
                            <wps:wsp>
                              <wps:cNvPr id="589" name="Shape 589"/>
                              <wps:cNvSpPr/>
                              <wps:spPr>
                                <a:xfrm>
                                  <a:off x="0" y="0"/>
                                  <a:ext cx="0" cy="8854440"/>
                                </a:xfrm>
                                <a:custGeom>
                                  <a:avLst/>
                                  <a:gdLst/>
                                  <a:ahLst/>
                                  <a:cxnLst/>
                                  <a:rect l="0" t="0" r="0" b="0"/>
                                  <a:pathLst>
                                    <a:path h="8854440">
                                      <a:moveTo>
                                        <a:pt x="0" y="0"/>
                                      </a:moveTo>
                                      <a:lnTo>
                                        <a:pt x="0" y="88544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259" style="width:0.581pt;height:697.2pt;position:absolute;mso-position-horizontal-relative:text;mso-position-horizontal:absolute;margin-left:321.72pt;mso-position-vertical-relative:text;margin-top:-345.24pt;" coordsize="73,88544">
                      <v:shape id="Shape 589" style="position:absolute;width:0;height:88544;left:0;top:0;" coordsize="0,8854440" path="m0,0l0,8854440">
                        <v:stroke weight="0.581pt" endcap="flat" joinstyle="round" on="true" color="#000000"/>
                        <v:fill on="false" color="#000000" opacity="0"/>
                      </v:shape>
                      <w10:wrap type="square"/>
                    </v:group>
                  </w:pict>
                </mc:Fallback>
              </mc:AlternateContent>
            </w:r>
            <w:r>
              <w:t>Position and Use of Feet</w:t>
            </w:r>
          </w:p>
          <w:p w14:paraId="5F604DDB" w14:textId="77777777" w:rsidR="002131C3" w:rsidRDefault="00F63E37">
            <w:pPr>
              <w:numPr>
                <w:ilvl w:val="1"/>
                <w:numId w:val="62"/>
              </w:numPr>
              <w:spacing w:after="40" w:line="259" w:lineRule="auto"/>
              <w:ind w:hanging="360"/>
            </w:pPr>
            <w:r>
              <w:t xml:space="preserve">Right foot </w:t>
            </w:r>
          </w:p>
          <w:p w14:paraId="0C97B064" w14:textId="77777777" w:rsidR="002131C3" w:rsidRDefault="00F63E37">
            <w:pPr>
              <w:numPr>
                <w:ilvl w:val="2"/>
                <w:numId w:val="62"/>
              </w:numPr>
              <w:spacing w:after="60" w:line="238" w:lineRule="auto"/>
              <w:ind w:right="1131" w:hanging="360"/>
            </w:pPr>
            <w:r>
              <w:t xml:space="preserve">Should be placed squarely over the accelerator with knee slightly bent. </w:t>
            </w:r>
          </w:p>
          <w:p w14:paraId="32569A09" w14:textId="77777777" w:rsidR="002131C3" w:rsidRDefault="00F63E37">
            <w:pPr>
              <w:numPr>
                <w:ilvl w:val="2"/>
                <w:numId w:val="62"/>
              </w:numPr>
              <w:spacing w:after="60" w:line="238" w:lineRule="auto"/>
              <w:ind w:right="1131" w:hanging="360"/>
            </w:pPr>
            <w:r>
              <w:t xml:space="preserve">Should only be positioned over brake in anticipation of use. </w:t>
            </w:r>
          </w:p>
          <w:p w14:paraId="3F601D77" w14:textId="77777777" w:rsidR="002131C3" w:rsidRDefault="00F63E37">
            <w:pPr>
              <w:numPr>
                <w:ilvl w:val="1"/>
                <w:numId w:val="62"/>
              </w:numPr>
              <w:spacing w:after="40" w:line="259" w:lineRule="auto"/>
              <w:ind w:hanging="360"/>
            </w:pPr>
            <w:r>
              <w:t xml:space="preserve">Left foot </w:t>
            </w:r>
          </w:p>
          <w:p w14:paraId="65574208" w14:textId="77777777" w:rsidR="002131C3" w:rsidRDefault="00F63E37">
            <w:pPr>
              <w:numPr>
                <w:ilvl w:val="2"/>
                <w:numId w:val="62"/>
              </w:numPr>
              <w:spacing w:after="36" w:line="259" w:lineRule="auto"/>
              <w:ind w:right="1131" w:hanging="360"/>
            </w:pPr>
            <w:r>
              <w:t>Never used for braking.</w:t>
            </w:r>
          </w:p>
          <w:p w14:paraId="5F8D2B02" w14:textId="77777777" w:rsidR="002131C3" w:rsidRDefault="00F63E37">
            <w:pPr>
              <w:numPr>
                <w:ilvl w:val="2"/>
                <w:numId w:val="62"/>
              </w:numPr>
              <w:spacing w:after="60" w:line="238" w:lineRule="auto"/>
              <w:ind w:right="1131" w:hanging="360"/>
            </w:pPr>
            <w:r>
              <w:t>Comfortably rest on floorboard to assist with balance.</w:t>
            </w:r>
          </w:p>
          <w:p w14:paraId="45B7E077" w14:textId="77777777" w:rsidR="002131C3" w:rsidRDefault="00F63E37">
            <w:pPr>
              <w:numPr>
                <w:ilvl w:val="2"/>
                <w:numId w:val="62"/>
              </w:numPr>
              <w:spacing w:after="396" w:line="238" w:lineRule="auto"/>
              <w:ind w:right="1131" w:hanging="360"/>
            </w:pPr>
            <w:r>
              <w:t>Do not rest foot on clutch pedal. If possible, rest knee against door. This allows for greater feel of the vehicle.</w:t>
            </w:r>
          </w:p>
          <w:p w14:paraId="3A2B0EEC" w14:textId="77777777" w:rsidR="002131C3" w:rsidRDefault="00F63E37">
            <w:pPr>
              <w:numPr>
                <w:ilvl w:val="0"/>
                <w:numId w:val="62"/>
              </w:numPr>
              <w:spacing w:after="36" w:line="259" w:lineRule="auto"/>
              <w:ind w:left="681" w:hanging="674"/>
            </w:pPr>
            <w:r>
              <w:t>Position of Hands</w:t>
            </w:r>
          </w:p>
          <w:p w14:paraId="20E83779" w14:textId="77777777" w:rsidR="002131C3" w:rsidRDefault="00F63E37">
            <w:pPr>
              <w:numPr>
                <w:ilvl w:val="1"/>
                <w:numId w:val="62"/>
              </w:numPr>
              <w:spacing w:after="0" w:line="259" w:lineRule="auto"/>
              <w:ind w:hanging="360"/>
            </w:pPr>
            <w:r>
              <w:t xml:space="preserve">Holding the wheel </w:t>
            </w:r>
          </w:p>
        </w:tc>
        <w:tc>
          <w:tcPr>
            <w:tcW w:w="1049" w:type="dxa"/>
            <w:tcBorders>
              <w:top w:val="nil"/>
              <w:left w:val="nil"/>
              <w:bottom w:val="nil"/>
              <w:right w:val="nil"/>
            </w:tcBorders>
            <w:vAlign w:val="bottom"/>
          </w:tcPr>
          <w:p w14:paraId="07A4D83B" w14:textId="77777777" w:rsidR="002131C3" w:rsidRDefault="00F63E37">
            <w:pPr>
              <w:spacing w:after="4392" w:line="259" w:lineRule="auto"/>
              <w:ind w:left="0" w:firstLine="0"/>
              <w:jc w:val="both"/>
            </w:pPr>
            <w:r>
              <w:t xml:space="preserve">Slide 1-34 </w:t>
            </w:r>
          </w:p>
          <w:p w14:paraId="5A07F68B" w14:textId="77777777" w:rsidR="002131C3" w:rsidRDefault="00F63E37">
            <w:pPr>
              <w:spacing w:after="0" w:line="259" w:lineRule="auto"/>
              <w:ind w:left="0" w:firstLine="0"/>
              <w:jc w:val="both"/>
            </w:pPr>
            <w:r>
              <w:t xml:space="preserve">Slide 1-35 </w:t>
            </w:r>
          </w:p>
        </w:tc>
      </w:tr>
    </w:tbl>
    <w:tbl>
      <w:tblPr>
        <w:tblStyle w:val="TableGrid"/>
        <w:tblpPr w:vertAnchor="text" w:tblpX="1080" w:tblpY="1836"/>
        <w:tblOverlap w:val="never"/>
        <w:tblW w:w="7661" w:type="dxa"/>
        <w:tblInd w:w="0" w:type="dxa"/>
        <w:tblLook w:val="04A0" w:firstRow="1" w:lastRow="0" w:firstColumn="1" w:lastColumn="0" w:noHBand="0" w:noVBand="1"/>
      </w:tblPr>
      <w:tblGrid>
        <w:gridCol w:w="6612"/>
        <w:gridCol w:w="1049"/>
      </w:tblGrid>
      <w:tr w:rsidR="002131C3" w14:paraId="19E3DD36" w14:textId="77777777">
        <w:trPr>
          <w:trHeight w:val="2711"/>
        </w:trPr>
        <w:tc>
          <w:tcPr>
            <w:tcW w:w="6612" w:type="dxa"/>
            <w:tcBorders>
              <w:top w:val="nil"/>
              <w:left w:val="nil"/>
              <w:bottom w:val="nil"/>
              <w:right w:val="nil"/>
            </w:tcBorders>
          </w:tcPr>
          <w:p w14:paraId="15B99ADC" w14:textId="77777777" w:rsidR="002131C3" w:rsidRDefault="00F63E37">
            <w:pPr>
              <w:numPr>
                <w:ilvl w:val="0"/>
                <w:numId w:val="63"/>
              </w:numPr>
              <w:spacing w:after="56" w:line="242" w:lineRule="auto"/>
              <w:ind w:right="1132" w:hanging="360"/>
            </w:pPr>
            <w:r>
              <w:t xml:space="preserve">Use seat belt – control of vehicle is dependent upon remaining stationary. </w:t>
            </w:r>
          </w:p>
          <w:p w14:paraId="0C76A0B3" w14:textId="77777777" w:rsidR="002131C3" w:rsidRDefault="00F63E37">
            <w:pPr>
              <w:numPr>
                <w:ilvl w:val="0"/>
                <w:numId w:val="63"/>
              </w:numPr>
              <w:spacing w:after="58" w:line="240" w:lineRule="auto"/>
              <w:ind w:right="1132" w:hanging="360"/>
            </w:pPr>
            <w:r>
              <w:t xml:space="preserve">With proper hand positioning – arms should be in a flexed position – adjust seat to allow wrist to touch the top of the steering wheel. </w:t>
            </w:r>
          </w:p>
          <w:p w14:paraId="3DFF9E09" w14:textId="77777777" w:rsidR="002131C3" w:rsidRDefault="00F63E37">
            <w:pPr>
              <w:numPr>
                <w:ilvl w:val="0"/>
                <w:numId w:val="63"/>
              </w:numPr>
              <w:spacing w:after="56" w:line="242" w:lineRule="auto"/>
              <w:ind w:right="1132" w:hanging="360"/>
            </w:pPr>
            <w:r>
              <w:t xml:space="preserve">Legs should be slightly bent at the knees – do not stretch to reach pedals. </w:t>
            </w:r>
          </w:p>
          <w:p w14:paraId="125EA327" w14:textId="77777777" w:rsidR="002131C3" w:rsidRDefault="00F63E37">
            <w:pPr>
              <w:numPr>
                <w:ilvl w:val="0"/>
                <w:numId w:val="63"/>
              </w:numPr>
              <w:spacing w:after="0" w:line="259" w:lineRule="auto"/>
              <w:ind w:right="1132" w:hanging="360"/>
            </w:pPr>
            <w:r>
              <w:t xml:space="preserve">Seat height should be sufficient to allow ease of control and vision. </w:t>
            </w:r>
          </w:p>
        </w:tc>
        <w:tc>
          <w:tcPr>
            <w:tcW w:w="1049" w:type="dxa"/>
            <w:tcBorders>
              <w:top w:val="nil"/>
              <w:left w:val="nil"/>
              <w:bottom w:val="nil"/>
              <w:right w:val="nil"/>
            </w:tcBorders>
          </w:tcPr>
          <w:p w14:paraId="53A5C783" w14:textId="77777777" w:rsidR="002131C3" w:rsidRDefault="00F63E37">
            <w:pPr>
              <w:spacing w:after="0" w:line="259" w:lineRule="auto"/>
              <w:ind w:left="0" w:firstLine="0"/>
              <w:jc w:val="both"/>
            </w:pPr>
            <w:r>
              <w:t xml:space="preserve">Slide 1-33 </w:t>
            </w:r>
          </w:p>
        </w:tc>
      </w:tr>
    </w:tbl>
    <w:p w14:paraId="55AA1451" w14:textId="77777777" w:rsidR="002131C3" w:rsidRDefault="00F63E37">
      <w:pPr>
        <w:spacing w:after="387"/>
        <w:ind w:left="1450" w:right="3556"/>
      </w:pPr>
      <w:r>
        <w:lastRenderedPageBreak/>
        <w:t xml:space="preserve">driver intoxication. We must drive defensively to protect against the impaired drivers.  (Virginia Department of Motor Vehicle Crash Statistics 2002). </w:t>
      </w:r>
    </w:p>
    <w:p w14:paraId="78DA4E00" w14:textId="77777777" w:rsidR="002131C3" w:rsidRDefault="00F63E37">
      <w:pPr>
        <w:tabs>
          <w:tab w:val="center" w:pos="1511"/>
        </w:tabs>
        <w:spacing w:after="24"/>
        <w:ind w:left="0" w:firstLine="0"/>
      </w:pPr>
      <w:r>
        <w:t>II.</w:t>
      </w:r>
      <w:r>
        <w:tab/>
        <w:t>Seat Adjustment</w:t>
      </w:r>
    </w:p>
    <w:p w14:paraId="69EF4963" w14:textId="77777777" w:rsidR="002131C3" w:rsidRDefault="00F63E37">
      <w:pPr>
        <w:pBdr>
          <w:top w:val="single" w:sz="6" w:space="0" w:color="000000"/>
          <w:left w:val="single" w:sz="6" w:space="0" w:color="000000"/>
          <w:bottom w:val="single" w:sz="6" w:space="0" w:color="000000"/>
          <w:right w:val="single" w:sz="6" w:space="0" w:color="000000"/>
        </w:pBdr>
        <w:shd w:val="clear" w:color="auto" w:fill="C3C3C3"/>
        <w:spacing w:before="122" w:after="218" w:line="259" w:lineRule="auto"/>
        <w:ind w:left="333" w:right="3941"/>
      </w:pPr>
      <w:r>
        <w:rPr>
          <w:rFonts w:ascii="Arial" w:eastAsia="Arial" w:hAnsi="Arial" w:cs="Arial"/>
          <w:b/>
        </w:rPr>
        <w:t>Air Ride Seat Information!</w:t>
      </w:r>
      <w:r>
        <w:rPr>
          <w:rFonts w:ascii="Arial" w:eastAsia="Arial" w:hAnsi="Arial" w:cs="Arial"/>
        </w:rPr>
        <w:t xml:space="preserve"> </w:t>
      </w:r>
    </w:p>
    <w:p w14:paraId="1BDF50AE" w14:textId="77777777" w:rsidR="002131C3" w:rsidRDefault="00F63E37">
      <w:pPr>
        <w:pBdr>
          <w:top w:val="single" w:sz="6" w:space="0" w:color="000000"/>
          <w:left w:val="single" w:sz="6" w:space="0" w:color="000000"/>
          <w:bottom w:val="single" w:sz="6" w:space="0" w:color="000000"/>
          <w:right w:val="single" w:sz="6" w:space="0" w:color="000000"/>
        </w:pBdr>
        <w:shd w:val="clear" w:color="auto" w:fill="C3C3C3"/>
        <w:spacing w:after="5451" w:line="240" w:lineRule="auto"/>
        <w:ind w:left="333" w:right="3941"/>
        <w:jc w:val="both"/>
      </w:pPr>
      <w:r>
        <w:rPr>
          <w:rFonts w:ascii="Arial" w:eastAsia="Arial" w:hAnsi="Arial" w:cs="Arial"/>
          <w:sz w:val="20"/>
        </w:rPr>
        <w:t xml:space="preserve">Air ride seats come in a multitude of shapes and sizes and configurations on today’s modern emergency vehicles. Some of these air ride seats not only adjust height for an individual’s comfort but are also ergonomically designed.  It is important for the EVOC instructors to make sure the driver understands the importance of appropriate seat adjustment! </w:t>
      </w:r>
    </w:p>
    <w:p w14:paraId="6126E466" w14:textId="77777777" w:rsidR="002131C3" w:rsidRDefault="00F63E37">
      <w:pPr>
        <w:numPr>
          <w:ilvl w:val="1"/>
          <w:numId w:val="10"/>
        </w:numPr>
        <w:ind w:right="2358" w:hanging="360"/>
      </w:pPr>
      <w:r>
        <w:t>Firm grip with both hands.</w:t>
      </w:r>
    </w:p>
    <w:p w14:paraId="2C14F7F2" w14:textId="77777777" w:rsidR="002131C3" w:rsidRDefault="00F63E37">
      <w:pPr>
        <w:numPr>
          <w:ilvl w:val="1"/>
          <w:numId w:val="10"/>
        </w:numPr>
        <w:ind w:right="2358" w:hanging="360"/>
      </w:pPr>
      <w:r>
        <w:t>Do not allow wheel to slide through hands.</w:t>
      </w:r>
    </w:p>
    <w:p w14:paraId="3B78BF0E" w14:textId="77777777" w:rsidR="002131C3" w:rsidRDefault="00F63E37">
      <w:pPr>
        <w:numPr>
          <w:ilvl w:val="1"/>
          <w:numId w:val="10"/>
        </w:numPr>
        <w:ind w:right="2358" w:hanging="360"/>
      </w:pPr>
      <w:r>
        <w:t>Do not let the wheel freely spin.</w:t>
      </w:r>
    </w:p>
    <w:tbl>
      <w:tblPr>
        <w:tblStyle w:val="TableGrid"/>
        <w:tblpPr w:vertAnchor="text" w:tblpX="36" w:tblpY="-13548"/>
        <w:tblOverlap w:val="never"/>
        <w:tblW w:w="8707" w:type="dxa"/>
        <w:tblInd w:w="0" w:type="dxa"/>
        <w:tblLook w:val="04A0" w:firstRow="1" w:lastRow="0" w:firstColumn="1" w:lastColumn="0" w:noHBand="0" w:noVBand="1"/>
      </w:tblPr>
      <w:tblGrid>
        <w:gridCol w:w="684"/>
        <w:gridCol w:w="6972"/>
        <w:gridCol w:w="1051"/>
      </w:tblGrid>
      <w:tr w:rsidR="002131C3" w14:paraId="5CD01C76" w14:textId="77777777">
        <w:trPr>
          <w:trHeight w:val="13918"/>
        </w:trPr>
        <w:tc>
          <w:tcPr>
            <w:tcW w:w="684" w:type="dxa"/>
            <w:tcBorders>
              <w:top w:val="nil"/>
              <w:left w:val="nil"/>
              <w:bottom w:val="nil"/>
              <w:right w:val="nil"/>
            </w:tcBorders>
            <w:vAlign w:val="bottom"/>
          </w:tcPr>
          <w:p w14:paraId="22464225" w14:textId="77777777" w:rsidR="002131C3" w:rsidRDefault="00F63E37">
            <w:pPr>
              <w:spacing w:after="0" w:line="259" w:lineRule="auto"/>
              <w:ind w:left="10" w:right="87"/>
            </w:pPr>
            <w:r>
              <w:lastRenderedPageBreak/>
              <w:t>V.</w:t>
            </w:r>
            <w:r>
              <w:rPr>
                <w:rFonts w:ascii="Arial" w:eastAsia="Arial" w:hAnsi="Arial" w:cs="Arial"/>
              </w:rPr>
              <w:t xml:space="preserve"> </w:t>
            </w:r>
            <w:r>
              <w:t>VI.</w:t>
            </w:r>
          </w:p>
        </w:tc>
        <w:tc>
          <w:tcPr>
            <w:tcW w:w="6972" w:type="dxa"/>
            <w:tcBorders>
              <w:top w:val="nil"/>
              <w:left w:val="nil"/>
              <w:bottom w:val="nil"/>
              <w:right w:val="nil"/>
            </w:tcBorders>
          </w:tcPr>
          <w:p w14:paraId="7C6458E8" w14:textId="77777777" w:rsidR="002131C3" w:rsidRDefault="00F63E37">
            <w:pPr>
              <w:tabs>
                <w:tab w:val="center" w:pos="1261"/>
                <w:tab w:val="center" w:pos="2514"/>
              </w:tabs>
              <w:spacing w:after="36"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145E7C3" wp14:editId="61D8F429">
                      <wp:simplePos x="0" y="0"/>
                      <wp:positionH relativeFrom="column">
                        <wp:posOffset>3657600</wp:posOffset>
                      </wp:positionH>
                      <wp:positionV relativeFrom="paragraph">
                        <wp:posOffset>21336</wp:posOffset>
                      </wp:positionV>
                      <wp:extent cx="7379" cy="8816340"/>
                      <wp:effectExtent l="0" t="0" r="0" b="0"/>
                      <wp:wrapSquare wrapText="bothSides"/>
                      <wp:docPr id="63452" name="Group 63452"/>
                      <wp:cNvGraphicFramePr/>
                      <a:graphic xmlns:a="http://schemas.openxmlformats.org/drawingml/2006/main">
                        <a:graphicData uri="http://schemas.microsoft.com/office/word/2010/wordprocessingGroup">
                          <wpg:wgp>
                            <wpg:cNvGrpSpPr/>
                            <wpg:grpSpPr>
                              <a:xfrm>
                                <a:off x="0" y="0"/>
                                <a:ext cx="7379" cy="8816340"/>
                                <a:chOff x="0" y="0"/>
                                <a:chExt cx="7379" cy="8816340"/>
                              </a:xfrm>
                            </wpg:grpSpPr>
                            <wps:wsp>
                              <wps:cNvPr id="673" name="Shape 673"/>
                              <wps:cNvSpPr/>
                              <wps:spPr>
                                <a:xfrm>
                                  <a:off x="0" y="0"/>
                                  <a:ext cx="0" cy="8816340"/>
                                </a:xfrm>
                                <a:custGeom>
                                  <a:avLst/>
                                  <a:gdLst/>
                                  <a:ahLst/>
                                  <a:cxnLst/>
                                  <a:rect l="0" t="0" r="0" b="0"/>
                                  <a:pathLst>
                                    <a:path h="8816340">
                                      <a:moveTo>
                                        <a:pt x="0" y="0"/>
                                      </a:moveTo>
                                      <a:lnTo>
                                        <a:pt x="0" y="88163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452" style="width:0.581pt;height:694.2pt;position:absolute;mso-position-horizontal-relative:text;mso-position-horizontal:absolute;margin-left:288pt;mso-position-vertical-relative:text;margin-top:1.67999pt;" coordsize="73,88163">
                      <v:shape id="Shape 673" style="position:absolute;width:0;height:88163;left:0;top:0;" coordsize="0,8816340" path="m0,0l0,8816340">
                        <v:stroke weight="0.581pt" endcap="flat" joinstyle="round" on="true" color="#000000"/>
                        <v:fill on="false" color="#000000" opacity="0"/>
                      </v:shape>
                      <w10:wrap type="square"/>
                    </v:group>
                  </w:pict>
                </mc:Fallback>
              </mc:AlternateContent>
            </w:r>
            <w:r>
              <w:rPr>
                <w:rFonts w:ascii="Calibri" w:eastAsia="Calibri" w:hAnsi="Calibri" w:cs="Calibri"/>
                <w:sz w:val="22"/>
              </w:rPr>
              <w:tab/>
            </w:r>
            <w:r>
              <w:t>4.</w:t>
            </w:r>
            <w:r>
              <w:tab/>
              <w:t>8 – 4. Hand Position</w:t>
            </w:r>
          </w:p>
          <w:p w14:paraId="30B3C9D2" w14:textId="77777777" w:rsidR="002131C3" w:rsidRDefault="00F63E37">
            <w:pPr>
              <w:numPr>
                <w:ilvl w:val="0"/>
                <w:numId w:val="64"/>
              </w:numPr>
              <w:spacing w:after="60" w:line="238" w:lineRule="auto"/>
              <w:ind w:right="675" w:hanging="360"/>
            </w:pPr>
            <w:r>
              <w:t>Less movement of hands is necessary to affect maneuvers.</w:t>
            </w:r>
          </w:p>
          <w:p w14:paraId="7C525BC5" w14:textId="77777777" w:rsidR="002131C3" w:rsidRDefault="00F63E37">
            <w:pPr>
              <w:numPr>
                <w:ilvl w:val="0"/>
                <w:numId w:val="64"/>
              </w:numPr>
              <w:spacing w:after="38" w:line="259" w:lineRule="auto"/>
              <w:ind w:right="675" w:hanging="360"/>
            </w:pPr>
            <w:r>
              <w:t>Department of Motor Vehicles</w:t>
            </w:r>
          </w:p>
          <w:p w14:paraId="7E9796A3" w14:textId="77777777" w:rsidR="002131C3" w:rsidRDefault="00F63E37">
            <w:pPr>
              <w:spacing w:after="50" w:line="259" w:lineRule="auto"/>
              <w:ind w:left="360" w:firstLine="0"/>
            </w:pPr>
            <w:r>
              <w:rPr>
                <w:b/>
              </w:rPr>
              <w:t>B.</w:t>
            </w:r>
            <w:r>
              <w:rPr>
                <w:rFonts w:ascii="Arial" w:eastAsia="Arial" w:hAnsi="Arial" w:cs="Arial"/>
                <w:b/>
              </w:rPr>
              <w:t xml:space="preserve"> </w:t>
            </w:r>
            <w:r>
              <w:t xml:space="preserve">Shuffle </w:t>
            </w:r>
          </w:p>
          <w:p w14:paraId="187AF802" w14:textId="77777777" w:rsidR="002131C3" w:rsidRDefault="00F63E37">
            <w:pPr>
              <w:numPr>
                <w:ilvl w:val="0"/>
                <w:numId w:val="65"/>
              </w:numPr>
              <w:spacing w:after="36" w:line="259" w:lineRule="auto"/>
              <w:ind w:right="454" w:hanging="360"/>
            </w:pPr>
            <w:r>
              <w:t>The hands do not cross each other.</w:t>
            </w:r>
          </w:p>
          <w:p w14:paraId="408923E4" w14:textId="77777777" w:rsidR="002131C3" w:rsidRDefault="00F63E37">
            <w:pPr>
              <w:numPr>
                <w:ilvl w:val="0"/>
                <w:numId w:val="65"/>
              </w:numPr>
              <w:spacing w:after="60" w:line="238" w:lineRule="auto"/>
              <w:ind w:right="454" w:hanging="360"/>
            </w:pPr>
            <w:r>
              <w:t>Both hands remain in contact with the wheel at all times.</w:t>
            </w:r>
          </w:p>
          <w:p w14:paraId="6832C063" w14:textId="77777777" w:rsidR="002131C3" w:rsidRDefault="00F63E37">
            <w:pPr>
              <w:numPr>
                <w:ilvl w:val="0"/>
                <w:numId w:val="65"/>
              </w:numPr>
              <w:spacing w:after="60" w:line="238" w:lineRule="auto"/>
              <w:ind w:right="454" w:hanging="360"/>
            </w:pPr>
            <w:r>
              <w:t>Use for turns and for counter-steering after turns.</w:t>
            </w:r>
          </w:p>
          <w:p w14:paraId="7E0B78A4" w14:textId="77777777" w:rsidR="002131C3" w:rsidRDefault="00F63E37">
            <w:pPr>
              <w:numPr>
                <w:ilvl w:val="0"/>
                <w:numId w:val="65"/>
              </w:numPr>
              <w:spacing w:after="372" w:line="259" w:lineRule="auto"/>
              <w:ind w:right="454" w:hanging="360"/>
            </w:pPr>
            <w:r>
              <w:t>Becomes more comfortable with practice.</w:t>
            </w:r>
          </w:p>
          <w:p w14:paraId="19203440" w14:textId="77777777" w:rsidR="002131C3" w:rsidRDefault="00F63E37">
            <w:pPr>
              <w:spacing w:after="4" w:line="290" w:lineRule="auto"/>
              <w:ind w:left="360" w:right="4836" w:hanging="360"/>
              <w:jc w:val="both"/>
            </w:pPr>
            <w:r>
              <w:t>Vehicle Mirrors A.</w:t>
            </w:r>
            <w:r>
              <w:rPr>
                <w:rFonts w:ascii="Arial" w:eastAsia="Arial" w:hAnsi="Arial" w:cs="Arial"/>
              </w:rPr>
              <w:t xml:space="preserve"> </w:t>
            </w:r>
            <w:r>
              <w:t xml:space="preserve">Use of Mirrors </w:t>
            </w:r>
          </w:p>
          <w:p w14:paraId="03813AB8" w14:textId="77777777" w:rsidR="002131C3" w:rsidRDefault="00F63E37">
            <w:pPr>
              <w:spacing w:after="53" w:line="240" w:lineRule="auto"/>
              <w:ind w:left="1440" w:right="1776" w:hanging="360"/>
              <w:jc w:val="both"/>
            </w:pPr>
            <w:r>
              <w:t xml:space="preserve">1. Students will need to utilize mirrors to effectively operate emergency vehicles </w:t>
            </w:r>
            <w:r>
              <w:rPr>
                <w:b/>
              </w:rPr>
              <w:t>(Emphasize!!!).</w:t>
            </w:r>
            <w:r>
              <w:t xml:space="preserve"> </w:t>
            </w:r>
          </w:p>
          <w:p w14:paraId="0FB6528E" w14:textId="77777777" w:rsidR="002131C3" w:rsidRDefault="00F63E37">
            <w:pPr>
              <w:numPr>
                <w:ilvl w:val="0"/>
                <w:numId w:val="66"/>
              </w:numPr>
              <w:spacing w:after="40" w:line="259" w:lineRule="auto"/>
              <w:ind w:hanging="360"/>
            </w:pPr>
            <w:r>
              <w:t xml:space="preserve">Adjustments </w:t>
            </w:r>
          </w:p>
          <w:p w14:paraId="6089BD6B" w14:textId="77777777" w:rsidR="002131C3" w:rsidRDefault="00F63E37">
            <w:pPr>
              <w:numPr>
                <w:ilvl w:val="1"/>
                <w:numId w:val="66"/>
              </w:numPr>
              <w:spacing w:after="60" w:line="238" w:lineRule="auto"/>
              <w:ind w:right="1026" w:hanging="540"/>
            </w:pPr>
            <w:r>
              <w:t xml:space="preserve">Should be completed prior to moving vehicle. </w:t>
            </w:r>
          </w:p>
          <w:p w14:paraId="1F3495AE" w14:textId="77777777" w:rsidR="002131C3" w:rsidRDefault="00F63E37">
            <w:pPr>
              <w:numPr>
                <w:ilvl w:val="1"/>
                <w:numId w:val="66"/>
              </w:numPr>
              <w:spacing w:after="60" w:line="238" w:lineRule="auto"/>
              <w:ind w:right="1026" w:hanging="540"/>
            </w:pPr>
            <w:r>
              <w:t xml:space="preserve">Allow vision of side of vehicle and as much as lane beside vehicle as possible. </w:t>
            </w:r>
          </w:p>
          <w:p w14:paraId="3F5EE597" w14:textId="77777777" w:rsidR="002131C3" w:rsidRDefault="00F63E37">
            <w:pPr>
              <w:numPr>
                <w:ilvl w:val="1"/>
                <w:numId w:val="66"/>
              </w:numPr>
              <w:spacing w:after="396" w:line="238" w:lineRule="auto"/>
              <w:ind w:right="1026" w:hanging="540"/>
            </w:pPr>
            <w:r>
              <w:t xml:space="preserve">Use convex mirrors to get the big picture, remember, distances are distorted. (Objects in mirror are closer than they appear). </w:t>
            </w:r>
          </w:p>
          <w:p w14:paraId="369AA03B" w14:textId="77777777" w:rsidR="002131C3" w:rsidRDefault="00F63E37">
            <w:pPr>
              <w:numPr>
                <w:ilvl w:val="0"/>
                <w:numId w:val="66"/>
              </w:numPr>
              <w:spacing w:after="40" w:line="259" w:lineRule="auto"/>
              <w:ind w:hanging="360"/>
            </w:pPr>
            <w:r>
              <w:t xml:space="preserve">Blind Spots </w:t>
            </w:r>
          </w:p>
          <w:p w14:paraId="6501D11F" w14:textId="77777777" w:rsidR="002131C3" w:rsidRDefault="00F63E37">
            <w:pPr>
              <w:numPr>
                <w:ilvl w:val="1"/>
                <w:numId w:val="66"/>
              </w:numPr>
              <w:spacing w:after="60" w:line="238" w:lineRule="auto"/>
              <w:ind w:right="1026" w:hanging="540"/>
            </w:pPr>
            <w:r>
              <w:t xml:space="preserve">Know the location of your vehicle’s blind spots, each vehicle is different. </w:t>
            </w:r>
          </w:p>
          <w:p w14:paraId="11C07C5D" w14:textId="77777777" w:rsidR="002131C3" w:rsidRDefault="00F63E37">
            <w:pPr>
              <w:numPr>
                <w:ilvl w:val="1"/>
                <w:numId w:val="66"/>
              </w:numPr>
              <w:spacing w:after="60" w:line="238" w:lineRule="auto"/>
              <w:ind w:right="1026" w:hanging="540"/>
            </w:pPr>
            <w:r>
              <w:t xml:space="preserve">Compensate for it by using others to assist you. </w:t>
            </w:r>
          </w:p>
          <w:p w14:paraId="206FB70E" w14:textId="77777777" w:rsidR="002131C3" w:rsidRDefault="00F63E37">
            <w:pPr>
              <w:numPr>
                <w:ilvl w:val="1"/>
                <w:numId w:val="66"/>
              </w:numPr>
              <w:spacing w:after="396" w:line="238" w:lineRule="auto"/>
              <w:ind w:right="1026" w:hanging="540"/>
            </w:pPr>
            <w:r>
              <w:t xml:space="preserve">Always attempt to use spotters to assist you while backing. Backing incidents are usually the largest percentage of crashes even though usually minor in nature. </w:t>
            </w:r>
          </w:p>
          <w:p w14:paraId="78CE618F" w14:textId="77777777" w:rsidR="002131C3" w:rsidRDefault="00F63E37">
            <w:pPr>
              <w:numPr>
                <w:ilvl w:val="0"/>
                <w:numId w:val="66"/>
              </w:numPr>
              <w:spacing w:after="40" w:line="259" w:lineRule="auto"/>
              <w:ind w:hanging="360"/>
            </w:pPr>
            <w:r>
              <w:t xml:space="preserve">Blind Spots / No Zones </w:t>
            </w:r>
          </w:p>
          <w:p w14:paraId="2081A41C" w14:textId="77777777" w:rsidR="002131C3" w:rsidRDefault="00F63E37">
            <w:pPr>
              <w:numPr>
                <w:ilvl w:val="1"/>
                <w:numId w:val="66"/>
              </w:numPr>
              <w:spacing w:after="36" w:line="259" w:lineRule="auto"/>
              <w:ind w:right="1026" w:hanging="540"/>
            </w:pPr>
            <w:r>
              <w:t>Don’t Hang out</w:t>
            </w:r>
          </w:p>
          <w:p w14:paraId="28819513" w14:textId="77777777" w:rsidR="002131C3" w:rsidRDefault="00F63E37">
            <w:pPr>
              <w:numPr>
                <w:ilvl w:val="1"/>
                <w:numId w:val="66"/>
              </w:numPr>
              <w:spacing w:after="36" w:line="259" w:lineRule="auto"/>
              <w:ind w:right="1026" w:hanging="540"/>
            </w:pPr>
            <w:r>
              <w:t>Don’t Tailgate</w:t>
            </w:r>
          </w:p>
          <w:p w14:paraId="0E40B7A6" w14:textId="77777777" w:rsidR="002131C3" w:rsidRDefault="00F63E37">
            <w:pPr>
              <w:numPr>
                <w:ilvl w:val="1"/>
                <w:numId w:val="66"/>
              </w:numPr>
              <w:spacing w:after="36" w:line="259" w:lineRule="auto"/>
              <w:ind w:right="1026" w:hanging="540"/>
            </w:pPr>
            <w:r>
              <w:t>Pass Safely</w:t>
            </w:r>
          </w:p>
          <w:p w14:paraId="63D20231" w14:textId="77777777" w:rsidR="002131C3" w:rsidRDefault="00F63E37">
            <w:pPr>
              <w:numPr>
                <w:ilvl w:val="1"/>
                <w:numId w:val="66"/>
              </w:numPr>
              <w:spacing w:after="36" w:line="259" w:lineRule="auto"/>
              <w:ind w:right="1026" w:hanging="540"/>
            </w:pPr>
            <w:r>
              <w:t>You can’t see them / they can’t see you</w:t>
            </w:r>
          </w:p>
          <w:p w14:paraId="0AAAF60F" w14:textId="77777777" w:rsidR="002131C3" w:rsidRDefault="00F63E37">
            <w:pPr>
              <w:spacing w:after="36" w:line="259" w:lineRule="auto"/>
              <w:ind w:left="0" w:firstLine="0"/>
            </w:pPr>
            <w:r>
              <w:t>Signaling</w:t>
            </w:r>
          </w:p>
          <w:p w14:paraId="5BAE5246" w14:textId="77777777" w:rsidR="002131C3" w:rsidRDefault="00F63E37">
            <w:pPr>
              <w:spacing w:after="0" w:line="259" w:lineRule="auto"/>
              <w:ind w:left="360" w:firstLine="0"/>
            </w:pPr>
            <w:r>
              <w:t>A.</w:t>
            </w:r>
            <w:r>
              <w:rPr>
                <w:rFonts w:ascii="Arial" w:eastAsia="Arial" w:hAnsi="Arial" w:cs="Arial"/>
              </w:rPr>
              <w:t xml:space="preserve"> </w:t>
            </w:r>
            <w:r>
              <w:t xml:space="preserve">Every driver must legally use signals to assist </w:t>
            </w:r>
          </w:p>
        </w:tc>
        <w:tc>
          <w:tcPr>
            <w:tcW w:w="1051" w:type="dxa"/>
            <w:tcBorders>
              <w:top w:val="nil"/>
              <w:left w:val="nil"/>
              <w:bottom w:val="nil"/>
              <w:right w:val="nil"/>
            </w:tcBorders>
          </w:tcPr>
          <w:p w14:paraId="49972371" w14:textId="77777777" w:rsidR="002131C3" w:rsidRDefault="00F63E37">
            <w:pPr>
              <w:spacing w:after="1356" w:line="259" w:lineRule="auto"/>
              <w:ind w:left="2" w:firstLine="0"/>
              <w:jc w:val="both"/>
            </w:pPr>
            <w:r>
              <w:t xml:space="preserve">Slide 1-36 </w:t>
            </w:r>
          </w:p>
          <w:p w14:paraId="463781FD" w14:textId="77777777" w:rsidR="002131C3" w:rsidRDefault="00F63E37">
            <w:pPr>
              <w:spacing w:after="2184" w:line="259" w:lineRule="auto"/>
              <w:ind w:left="0" w:firstLine="0"/>
              <w:jc w:val="both"/>
            </w:pPr>
            <w:r>
              <w:t xml:space="preserve">Slide 1-37 </w:t>
            </w:r>
          </w:p>
          <w:p w14:paraId="5A829BE1" w14:textId="77777777" w:rsidR="002131C3" w:rsidRDefault="00F63E37">
            <w:pPr>
              <w:spacing w:after="3840" w:line="259" w:lineRule="auto"/>
              <w:ind w:left="0" w:firstLine="0"/>
              <w:jc w:val="both"/>
            </w:pPr>
            <w:r>
              <w:t xml:space="preserve">Slide 1-38 </w:t>
            </w:r>
          </w:p>
          <w:p w14:paraId="5FA2DFD4" w14:textId="77777777" w:rsidR="002131C3" w:rsidRDefault="00F63E37">
            <w:pPr>
              <w:spacing w:after="2736" w:line="259" w:lineRule="auto"/>
              <w:ind w:left="0" w:firstLine="0"/>
              <w:jc w:val="both"/>
            </w:pPr>
            <w:r>
              <w:t xml:space="preserve">Slide 1-39 </w:t>
            </w:r>
          </w:p>
          <w:p w14:paraId="0671A0BC" w14:textId="77777777" w:rsidR="002131C3" w:rsidRDefault="00F63E37">
            <w:pPr>
              <w:spacing w:after="1632" w:line="259" w:lineRule="auto"/>
              <w:ind w:left="0" w:firstLine="0"/>
              <w:jc w:val="both"/>
            </w:pPr>
            <w:r>
              <w:t xml:space="preserve">Slide 1-40 </w:t>
            </w:r>
          </w:p>
          <w:p w14:paraId="5030022B" w14:textId="77777777" w:rsidR="002131C3" w:rsidRDefault="00F63E37">
            <w:pPr>
              <w:spacing w:after="0" w:line="259" w:lineRule="auto"/>
              <w:ind w:left="0" w:firstLine="0"/>
              <w:jc w:val="both"/>
            </w:pPr>
            <w:r>
              <w:t xml:space="preserve">Slide 1-41 </w:t>
            </w:r>
          </w:p>
        </w:tc>
      </w:tr>
    </w:tbl>
    <w:p w14:paraId="36E0C9D6" w14:textId="77777777" w:rsidR="002131C3" w:rsidRDefault="00F63E37">
      <w:pPr>
        <w:ind w:left="1450" w:right="2358"/>
      </w:pPr>
      <w:r>
        <w:t xml:space="preserve">others in knowing what your intentions are. </w:t>
      </w:r>
    </w:p>
    <w:p w14:paraId="68ABF0F4" w14:textId="77777777" w:rsidR="002131C3" w:rsidRDefault="002131C3">
      <w:pPr>
        <w:sectPr w:rsidR="002131C3">
          <w:footerReference w:type="even" r:id="rId8"/>
          <w:footerReference w:type="default" r:id="rId9"/>
          <w:footerReference w:type="first" r:id="rId10"/>
          <w:pgSz w:w="12240" w:h="15840"/>
          <w:pgMar w:top="671" w:right="1220" w:bottom="1016" w:left="972" w:header="720" w:footer="707" w:gutter="0"/>
          <w:cols w:space="720"/>
        </w:sectPr>
      </w:pPr>
    </w:p>
    <w:p w14:paraId="2747B528" w14:textId="77777777" w:rsidR="002131C3" w:rsidRDefault="00F63E37">
      <w:pPr>
        <w:numPr>
          <w:ilvl w:val="0"/>
          <w:numId w:val="9"/>
        </w:numPr>
        <w:ind w:right="2358" w:hanging="360"/>
      </w:pPr>
      <w:r>
        <w:rPr>
          <w:rFonts w:ascii="Calibri" w:eastAsia="Calibri" w:hAnsi="Calibri" w:cs="Calibri"/>
          <w:noProof/>
          <w:sz w:val="22"/>
        </w:rPr>
        <w:lastRenderedPageBreak/>
        <mc:AlternateContent>
          <mc:Choice Requires="wpg">
            <w:drawing>
              <wp:anchor distT="0" distB="0" distL="114300" distR="114300" simplePos="0" relativeHeight="251665408" behindDoc="0" locked="0" layoutInCell="1" allowOverlap="1" wp14:anchorId="5B1BBE4E" wp14:editId="5260A860">
                <wp:simplePos x="0" y="0"/>
                <wp:positionH relativeFrom="column">
                  <wp:posOffset>4191000</wp:posOffset>
                </wp:positionH>
                <wp:positionV relativeFrom="paragraph">
                  <wp:posOffset>21336</wp:posOffset>
                </wp:positionV>
                <wp:extent cx="7379" cy="8808720"/>
                <wp:effectExtent l="0" t="0" r="0" b="0"/>
                <wp:wrapSquare wrapText="bothSides"/>
                <wp:docPr id="47111" name="Group 47111"/>
                <wp:cNvGraphicFramePr/>
                <a:graphic xmlns:a="http://schemas.openxmlformats.org/drawingml/2006/main">
                  <a:graphicData uri="http://schemas.microsoft.com/office/word/2010/wordprocessingGroup">
                    <wpg:wgp>
                      <wpg:cNvGrpSpPr/>
                      <wpg:grpSpPr>
                        <a:xfrm>
                          <a:off x="0" y="0"/>
                          <a:ext cx="7379" cy="8808720"/>
                          <a:chOff x="0" y="0"/>
                          <a:chExt cx="7379" cy="8808720"/>
                        </a:xfrm>
                      </wpg:grpSpPr>
                      <wps:wsp>
                        <wps:cNvPr id="769" name="Shape 769"/>
                        <wps:cNvSpPr/>
                        <wps:spPr>
                          <a:xfrm>
                            <a:off x="0" y="0"/>
                            <a:ext cx="0" cy="8808720"/>
                          </a:xfrm>
                          <a:custGeom>
                            <a:avLst/>
                            <a:gdLst/>
                            <a:ahLst/>
                            <a:cxnLst/>
                            <a:rect l="0" t="0" r="0" b="0"/>
                            <a:pathLst>
                              <a:path h="8808720">
                                <a:moveTo>
                                  <a:pt x="0" y="0"/>
                                </a:moveTo>
                                <a:lnTo>
                                  <a:pt x="0" y="880872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111" style="width:0.581pt;height:693.6pt;position:absolute;mso-position-horizontal-relative:text;mso-position-horizontal:absolute;margin-left:330pt;mso-position-vertical-relative:text;margin-top:1.67999pt;" coordsize="73,88087">
                <v:shape id="Shape 769" style="position:absolute;width:0;height:88087;left:0;top:0;" coordsize="0,8808720" path="m0,0l0,8808720">
                  <v:stroke weight="0.581pt" endcap="flat" joinstyle="round" on="true" color="#000000"/>
                  <v:fill on="false" color="#000000" opacity="0"/>
                </v:shape>
                <w10:wrap type="square"/>
              </v:group>
            </w:pict>
          </mc:Fallback>
        </mc:AlternateContent>
      </w:r>
      <w:r>
        <w:t xml:space="preserve">Vehicles should be equipped with backup alarms. </w:t>
      </w:r>
    </w:p>
    <w:p w14:paraId="04FD8452" w14:textId="77777777" w:rsidR="002131C3" w:rsidRDefault="00F63E37">
      <w:pPr>
        <w:numPr>
          <w:ilvl w:val="0"/>
          <w:numId w:val="9"/>
        </w:numPr>
        <w:ind w:right="2358" w:hanging="360"/>
      </w:pPr>
      <w:r>
        <w:t xml:space="preserve">Sound horn prior to backing up. </w:t>
      </w:r>
    </w:p>
    <w:p w14:paraId="0CC9E787" w14:textId="77777777" w:rsidR="002131C3" w:rsidRDefault="00F63E37">
      <w:pPr>
        <w:numPr>
          <w:ilvl w:val="0"/>
          <w:numId w:val="9"/>
        </w:numPr>
        <w:spacing w:after="386"/>
        <w:ind w:right="2358" w:hanging="360"/>
      </w:pPr>
      <w:r>
        <w:t xml:space="preserve">Does not use hazard (four-way) flashers while moving; most turn signals do not operate while hazard flashers are on. </w:t>
      </w:r>
    </w:p>
    <w:p w14:paraId="38C3E030" w14:textId="77777777" w:rsidR="002131C3" w:rsidRDefault="00F63E37">
      <w:pPr>
        <w:tabs>
          <w:tab w:val="center" w:pos="1224"/>
        </w:tabs>
        <w:ind w:left="0" w:firstLine="0"/>
      </w:pPr>
      <w:r>
        <w:t>VII.</w:t>
      </w:r>
      <w:r>
        <w:tab/>
        <w:t>Braking</w:t>
      </w:r>
    </w:p>
    <w:p w14:paraId="4D7C697A" w14:textId="77777777" w:rsidR="002131C3" w:rsidRDefault="00F63E37">
      <w:pPr>
        <w:numPr>
          <w:ilvl w:val="0"/>
          <w:numId w:val="11"/>
        </w:numPr>
        <w:ind w:right="2358" w:hanging="360"/>
      </w:pPr>
      <w:r>
        <w:t xml:space="preserve">Only accomplished with right foot. Slide 1-42 </w:t>
      </w:r>
    </w:p>
    <w:p w14:paraId="38E75792" w14:textId="77777777" w:rsidR="002131C3" w:rsidRDefault="00F63E37">
      <w:pPr>
        <w:numPr>
          <w:ilvl w:val="0"/>
          <w:numId w:val="11"/>
        </w:numPr>
        <w:ind w:right="2358" w:hanging="360"/>
      </w:pPr>
      <w:r>
        <w:t xml:space="preserve">Gradual steady pressure on the brake pedal. </w:t>
      </w:r>
    </w:p>
    <w:p w14:paraId="1E17453F" w14:textId="77777777" w:rsidR="002131C3" w:rsidRDefault="00F63E37">
      <w:pPr>
        <w:numPr>
          <w:ilvl w:val="0"/>
          <w:numId w:val="11"/>
        </w:numPr>
        <w:ind w:right="2358" w:hanging="360"/>
      </w:pPr>
      <w:r>
        <w:t xml:space="preserve">Engine retarders or engine brakes help in vehicle control. </w:t>
      </w:r>
    </w:p>
    <w:p w14:paraId="7DC8471E" w14:textId="77777777" w:rsidR="002131C3" w:rsidRDefault="00F63E37">
      <w:pPr>
        <w:numPr>
          <w:ilvl w:val="1"/>
          <w:numId w:val="11"/>
        </w:numPr>
        <w:ind w:right="2358" w:hanging="360"/>
      </w:pPr>
      <w:r>
        <w:t>Reduce excessive brake wear.</w:t>
      </w:r>
    </w:p>
    <w:p w14:paraId="075D43D0" w14:textId="77777777" w:rsidR="002131C3" w:rsidRDefault="00F63E37">
      <w:pPr>
        <w:numPr>
          <w:ilvl w:val="1"/>
          <w:numId w:val="11"/>
        </w:numPr>
        <w:spacing w:after="555"/>
        <w:ind w:right="2358" w:hanging="360"/>
      </w:pPr>
      <w:r>
        <w:t>Follow manufacturer’s recommendations especially for wet/slippery roads.</w:t>
      </w:r>
    </w:p>
    <w:p w14:paraId="1FFF240F" w14:textId="77777777" w:rsidR="002131C3" w:rsidRDefault="00F63E37">
      <w:pPr>
        <w:pStyle w:val="Heading2"/>
        <w:pBdr>
          <w:top w:val="single" w:sz="6" w:space="0" w:color="000000"/>
          <w:left w:val="single" w:sz="6" w:space="0" w:color="000000"/>
          <w:bottom w:val="single" w:sz="6" w:space="0" w:color="000000"/>
          <w:right w:val="single" w:sz="6" w:space="0" w:color="000000"/>
        </w:pBdr>
        <w:shd w:val="clear" w:color="auto" w:fill="C3C3C3"/>
        <w:spacing w:after="0" w:line="476" w:lineRule="auto"/>
        <w:ind w:left="343" w:right="3175"/>
      </w:pPr>
      <w:r>
        <w:rPr>
          <w:color w:val="000000"/>
          <w:sz w:val="24"/>
        </w:rPr>
        <w:t>Engine Retarder/Brake Information!</w:t>
      </w:r>
      <w:r>
        <w:rPr>
          <w:b w:val="0"/>
          <w:color w:val="000000"/>
          <w:sz w:val="24"/>
        </w:rPr>
        <w:t xml:space="preserve"> </w:t>
      </w:r>
      <w:r>
        <w:rPr>
          <w:color w:val="000000"/>
          <w:sz w:val="24"/>
        </w:rPr>
        <w:t>Engine Brake (Jake Brake)</w:t>
      </w:r>
      <w:r>
        <w:rPr>
          <w:b w:val="0"/>
          <w:color w:val="000000"/>
          <w:sz w:val="24"/>
        </w:rPr>
        <w:t xml:space="preserve"> </w:t>
      </w:r>
    </w:p>
    <w:p w14:paraId="1A170E58" w14:textId="77777777" w:rsidR="002131C3" w:rsidRDefault="00F63E37">
      <w:pPr>
        <w:pBdr>
          <w:top w:val="single" w:sz="6" w:space="0" w:color="000000"/>
          <w:left w:val="single" w:sz="6" w:space="0" w:color="000000"/>
          <w:bottom w:val="single" w:sz="6" w:space="0" w:color="000000"/>
          <w:right w:val="single" w:sz="6" w:space="0" w:color="000000"/>
        </w:pBdr>
        <w:shd w:val="clear" w:color="auto" w:fill="C3C3C3"/>
        <w:spacing w:after="584" w:line="241" w:lineRule="auto"/>
        <w:ind w:left="333" w:right="3175" w:firstLine="1"/>
      </w:pPr>
      <w:r>
        <w:rPr>
          <w:rFonts w:ascii="Arial" w:eastAsia="Arial" w:hAnsi="Arial" w:cs="Arial"/>
          <w:sz w:val="20"/>
        </w:rPr>
        <w:t xml:space="preserve">Known as a compression brake, it is and has been used by the trucking industry and emergency service providers for many years. </w:t>
      </w:r>
      <w:r>
        <w:rPr>
          <w:rFonts w:ascii="Arial" w:eastAsia="Arial" w:hAnsi="Arial" w:cs="Arial"/>
          <w:sz w:val="20"/>
        </w:rPr>
        <w:tab/>
        <w:t xml:space="preserve"> </w:t>
      </w:r>
      <w:r>
        <w:rPr>
          <w:rFonts w:ascii="Arial" w:eastAsia="Arial" w:hAnsi="Arial" w:cs="Arial"/>
          <w:sz w:val="20"/>
        </w:rPr>
        <w:tab/>
        <w:t xml:space="preserve">Engine </w:t>
      </w:r>
      <w:r>
        <w:rPr>
          <w:rFonts w:ascii="Arial" w:eastAsia="Arial" w:hAnsi="Arial" w:cs="Arial"/>
          <w:sz w:val="20"/>
        </w:rPr>
        <w:tab/>
        <w:t xml:space="preserve">brakes </w:t>
      </w:r>
      <w:r>
        <w:rPr>
          <w:rFonts w:ascii="Arial" w:eastAsia="Arial" w:hAnsi="Arial" w:cs="Arial"/>
          <w:sz w:val="20"/>
        </w:rPr>
        <w:tab/>
        <w:t xml:space="preserve">on </w:t>
      </w:r>
      <w:r>
        <w:rPr>
          <w:rFonts w:ascii="Arial" w:eastAsia="Arial" w:hAnsi="Arial" w:cs="Arial"/>
          <w:sz w:val="20"/>
        </w:rPr>
        <w:tab/>
        <w:t xml:space="preserve">vehicles </w:t>
      </w:r>
      <w:r>
        <w:rPr>
          <w:rFonts w:ascii="Arial" w:eastAsia="Arial" w:hAnsi="Arial" w:cs="Arial"/>
          <w:sz w:val="20"/>
        </w:rPr>
        <w:tab/>
        <w:t xml:space="preserve">with </w:t>
      </w:r>
      <w:r>
        <w:rPr>
          <w:rFonts w:ascii="Arial" w:eastAsia="Arial" w:hAnsi="Arial" w:cs="Arial"/>
          <w:sz w:val="20"/>
        </w:rPr>
        <w:tab/>
        <w:t xml:space="preserve">automatic transmissions are typically not effective below 20 miles per hour (mph).  This is due to the low rpm’s of the engine while operating at low speeds in suburban hours and urban areas. </w:t>
      </w:r>
    </w:p>
    <w:p w14:paraId="018E16F8" w14:textId="77777777" w:rsidR="002131C3" w:rsidRDefault="00F63E37">
      <w:pPr>
        <w:pStyle w:val="Heading2"/>
        <w:pBdr>
          <w:top w:val="single" w:sz="6" w:space="0" w:color="000000"/>
          <w:left w:val="single" w:sz="6" w:space="0" w:color="000000"/>
          <w:bottom w:val="single" w:sz="6" w:space="0" w:color="000000"/>
          <w:right w:val="single" w:sz="6" w:space="0" w:color="000000"/>
        </w:pBdr>
        <w:shd w:val="clear" w:color="auto" w:fill="C3C3C3"/>
        <w:spacing w:after="0"/>
        <w:ind w:left="343" w:right="3175"/>
      </w:pPr>
      <w:r>
        <w:rPr>
          <w:color w:val="000000"/>
          <w:sz w:val="24"/>
        </w:rPr>
        <w:t>Automatic Transmission Retarder</w:t>
      </w:r>
      <w:r>
        <w:rPr>
          <w:b w:val="0"/>
          <w:color w:val="000000"/>
          <w:sz w:val="24"/>
        </w:rPr>
        <w:t xml:space="preserve"> </w:t>
      </w:r>
    </w:p>
    <w:p w14:paraId="4313E922" w14:textId="77777777" w:rsidR="002131C3" w:rsidRDefault="00F63E37">
      <w:pPr>
        <w:pBdr>
          <w:top w:val="single" w:sz="6" w:space="0" w:color="000000"/>
          <w:left w:val="single" w:sz="6" w:space="0" w:color="000000"/>
          <w:bottom w:val="single" w:sz="6" w:space="0" w:color="000000"/>
          <w:right w:val="single" w:sz="6" w:space="0" w:color="000000"/>
        </w:pBdr>
        <w:shd w:val="clear" w:color="auto" w:fill="C3C3C3"/>
        <w:spacing w:after="685" w:line="240" w:lineRule="auto"/>
        <w:ind w:left="343" w:right="3175"/>
        <w:jc w:val="both"/>
      </w:pPr>
      <w:r>
        <w:rPr>
          <w:rFonts w:ascii="Arial" w:eastAsia="Arial" w:hAnsi="Arial" w:cs="Arial"/>
          <w:sz w:val="20"/>
        </w:rPr>
        <w:t xml:space="preserve">Transmission retarders may be of two types; the input type, w hich operates at the input section of the transmission (between the torque converter housing and the main housing), or the output retarder which operates at the tail shaft of the transmissions.  The output retarder is the most prevalent type on emergency vehicles. </w:t>
      </w:r>
    </w:p>
    <w:p w14:paraId="6DE38A4D" w14:textId="77777777" w:rsidR="002131C3" w:rsidRDefault="00F63E37">
      <w:pPr>
        <w:pStyle w:val="Heading2"/>
        <w:pBdr>
          <w:top w:val="single" w:sz="6" w:space="0" w:color="000000"/>
          <w:left w:val="single" w:sz="6" w:space="0" w:color="000000"/>
          <w:bottom w:val="none" w:sz="0" w:space="0" w:color="auto"/>
          <w:right w:val="single" w:sz="6" w:space="0" w:color="000000"/>
        </w:pBdr>
        <w:shd w:val="clear" w:color="auto" w:fill="C3C3C3"/>
        <w:spacing w:after="258"/>
        <w:ind w:left="343" w:right="2565"/>
      </w:pPr>
      <w:r>
        <w:rPr>
          <w:color w:val="000000"/>
          <w:sz w:val="26"/>
        </w:rPr>
        <w:t>Driveline Retarder</w:t>
      </w:r>
      <w:r>
        <w:rPr>
          <w:b w:val="0"/>
          <w:color w:val="000000"/>
          <w:sz w:val="26"/>
        </w:rPr>
        <w:t xml:space="preserve"> </w:t>
      </w:r>
    </w:p>
    <w:p w14:paraId="4D3DA62E" w14:textId="77777777" w:rsidR="002131C3" w:rsidRDefault="00F63E37">
      <w:pPr>
        <w:pBdr>
          <w:top w:val="single" w:sz="6" w:space="0" w:color="000000"/>
          <w:left w:val="single" w:sz="6" w:space="0" w:color="000000"/>
          <w:right w:val="single" w:sz="6" w:space="0" w:color="000000"/>
        </w:pBdr>
        <w:shd w:val="clear" w:color="auto" w:fill="C3C3C3"/>
        <w:spacing w:after="223" w:line="250" w:lineRule="auto"/>
        <w:ind w:left="343" w:right="2565"/>
        <w:jc w:val="both"/>
      </w:pPr>
      <w:r>
        <w:rPr>
          <w:rFonts w:ascii="Arial" w:eastAsia="Arial" w:hAnsi="Arial" w:cs="Arial"/>
          <w:sz w:val="20"/>
        </w:rPr>
        <w:t xml:space="preserve">It can be installed directly to the front of a rear axle or as a mid- drive line mounting.  Driveline retarders may be either of the hydraulic or electrical design with each having its advantages and disadvantages. </w:t>
      </w:r>
    </w:p>
    <w:p w14:paraId="511D1671" w14:textId="77777777" w:rsidR="002131C3" w:rsidRDefault="00F63E37">
      <w:pPr>
        <w:pBdr>
          <w:top w:val="single" w:sz="6" w:space="0" w:color="000000"/>
          <w:left w:val="single" w:sz="6" w:space="0" w:color="000000"/>
          <w:right w:val="single" w:sz="6" w:space="0" w:color="000000"/>
        </w:pBdr>
        <w:shd w:val="clear" w:color="auto" w:fill="C3C3C3"/>
        <w:spacing w:after="564" w:line="250" w:lineRule="auto"/>
        <w:ind w:left="343" w:right="2565"/>
        <w:jc w:val="both"/>
      </w:pPr>
      <w:r>
        <w:rPr>
          <w:rFonts w:ascii="Arial" w:eastAsia="Arial" w:hAnsi="Arial" w:cs="Arial"/>
          <w:sz w:val="20"/>
        </w:rPr>
        <w:t xml:space="preserve">Secondary braking systems can increase brake lining life by as much as three (3) to five (5) times the normal service period depending upon the specific design application and use. </w:t>
      </w:r>
    </w:p>
    <w:p w14:paraId="63F2BDD2" w14:textId="77777777" w:rsidR="002131C3" w:rsidRDefault="00F63E37">
      <w:pPr>
        <w:pStyle w:val="Heading2"/>
        <w:pBdr>
          <w:top w:val="single" w:sz="6" w:space="0" w:color="000000"/>
          <w:left w:val="single" w:sz="6" w:space="0" w:color="000000"/>
          <w:bottom w:val="none" w:sz="0" w:space="0" w:color="auto"/>
          <w:right w:val="single" w:sz="6" w:space="0" w:color="000000"/>
        </w:pBdr>
        <w:shd w:val="clear" w:color="auto" w:fill="C3C3C3"/>
        <w:spacing w:after="258"/>
        <w:ind w:left="343" w:right="2565"/>
      </w:pPr>
      <w:r>
        <w:rPr>
          <w:color w:val="000000"/>
          <w:sz w:val="26"/>
        </w:rPr>
        <w:lastRenderedPageBreak/>
        <w:t>Engine Retarders</w:t>
      </w:r>
      <w:r>
        <w:rPr>
          <w:b w:val="0"/>
          <w:color w:val="000000"/>
          <w:sz w:val="26"/>
        </w:rPr>
        <w:t xml:space="preserve"> </w:t>
      </w:r>
    </w:p>
    <w:p w14:paraId="72691A25" w14:textId="77777777" w:rsidR="002131C3" w:rsidRDefault="00F63E37">
      <w:pPr>
        <w:pBdr>
          <w:top w:val="single" w:sz="6" w:space="0" w:color="000000"/>
          <w:left w:val="single" w:sz="6" w:space="0" w:color="000000"/>
          <w:right w:val="single" w:sz="6" w:space="0" w:color="000000"/>
        </w:pBdr>
        <w:shd w:val="clear" w:color="auto" w:fill="C3C3C3"/>
        <w:spacing w:after="153" w:line="250" w:lineRule="auto"/>
        <w:ind w:left="343" w:right="2565"/>
        <w:jc w:val="both"/>
      </w:pPr>
      <w:r>
        <w:rPr>
          <w:rFonts w:ascii="Arial" w:eastAsia="Arial" w:hAnsi="Arial" w:cs="Arial"/>
          <w:sz w:val="20"/>
        </w:rPr>
        <w:t xml:space="preserve">Some of the newer fire apparatus are equipped with engine retarders and these vehicles have operating characteristics that </w:t>
      </w:r>
    </w:p>
    <w:p w14:paraId="451CFD1F" w14:textId="77777777" w:rsidR="002131C3" w:rsidRDefault="00F63E37">
      <w:pPr>
        <w:pBdr>
          <w:top w:val="single" w:sz="6" w:space="0" w:color="000000"/>
          <w:left w:val="single" w:sz="6" w:space="0" w:color="000000"/>
          <w:right w:val="single" w:sz="6" w:space="0" w:color="000000"/>
        </w:pBdr>
        <w:shd w:val="clear" w:color="auto" w:fill="C3C3C3"/>
        <w:spacing w:after="153" w:line="250" w:lineRule="auto"/>
        <w:ind w:left="343" w:right="2565"/>
        <w:jc w:val="both"/>
      </w:pPr>
      <w:r>
        <w:rPr>
          <w:rFonts w:ascii="Arial" w:eastAsia="Arial" w:hAnsi="Arial" w:cs="Arial"/>
          <w:sz w:val="20"/>
        </w:rPr>
        <w:t xml:space="preserve">are engine rsimilar to etarders on wet pavement can lead to loss of control. those of heavy commercial </w:t>
      </w:r>
      <w:r>
        <w:rPr>
          <w:sz w:val="20"/>
        </w:rPr>
        <w:t xml:space="preserve">EVOC – January 1, 2020 </w:t>
      </w:r>
      <w:r>
        <w:rPr>
          <w:rFonts w:ascii="Arial" w:eastAsia="Arial" w:hAnsi="Arial" w:cs="Arial"/>
          <w:sz w:val="20"/>
        </w:rPr>
        <w:t>trucks. The use of</w:t>
      </w:r>
    </w:p>
    <w:tbl>
      <w:tblPr>
        <w:tblStyle w:val="TableGrid"/>
        <w:tblpPr w:vertAnchor="text" w:tblpX="1200" w:tblpY="216"/>
        <w:tblOverlap w:val="never"/>
        <w:tblW w:w="7661" w:type="dxa"/>
        <w:tblInd w:w="0" w:type="dxa"/>
        <w:tblLook w:val="04A0" w:firstRow="1" w:lastRow="0" w:firstColumn="1" w:lastColumn="0" w:noHBand="0" w:noVBand="1"/>
      </w:tblPr>
      <w:tblGrid>
        <w:gridCol w:w="6612"/>
        <w:gridCol w:w="1049"/>
      </w:tblGrid>
      <w:tr w:rsidR="002131C3" w14:paraId="60BFEFD9" w14:textId="77777777">
        <w:trPr>
          <w:trHeight w:val="2003"/>
        </w:trPr>
        <w:tc>
          <w:tcPr>
            <w:tcW w:w="6612" w:type="dxa"/>
            <w:tcBorders>
              <w:top w:val="nil"/>
              <w:left w:val="nil"/>
              <w:bottom w:val="nil"/>
              <w:right w:val="nil"/>
            </w:tcBorders>
          </w:tcPr>
          <w:p w14:paraId="04275586" w14:textId="77777777" w:rsidR="002131C3" w:rsidRDefault="00F63E37">
            <w:pPr>
              <w:spacing w:after="36" w:line="259" w:lineRule="auto"/>
              <w:ind w:left="360" w:firstLine="0"/>
            </w:pPr>
            <w:r>
              <w:t xml:space="preserve">and skidding. </w:t>
            </w:r>
          </w:p>
          <w:p w14:paraId="74089F30" w14:textId="77777777" w:rsidR="002131C3" w:rsidRDefault="00F63E37">
            <w:pPr>
              <w:numPr>
                <w:ilvl w:val="0"/>
                <w:numId w:val="67"/>
              </w:numPr>
              <w:spacing w:after="40" w:line="259" w:lineRule="auto"/>
              <w:ind w:right="337" w:hanging="360"/>
            </w:pPr>
            <w:r>
              <w:t xml:space="preserve">Avoid locking-up brakes. </w:t>
            </w:r>
          </w:p>
          <w:p w14:paraId="09CFE668" w14:textId="77777777" w:rsidR="002131C3" w:rsidRDefault="00F63E37">
            <w:pPr>
              <w:numPr>
                <w:ilvl w:val="1"/>
                <w:numId w:val="67"/>
              </w:numPr>
              <w:spacing w:after="36" w:line="259" w:lineRule="auto"/>
              <w:ind w:hanging="540"/>
            </w:pPr>
            <w:r>
              <w:t>Requires a greater distance to stop.</w:t>
            </w:r>
          </w:p>
          <w:p w14:paraId="07C6E1E7" w14:textId="77777777" w:rsidR="002131C3" w:rsidRDefault="00F63E37">
            <w:pPr>
              <w:numPr>
                <w:ilvl w:val="1"/>
                <w:numId w:val="67"/>
              </w:numPr>
              <w:spacing w:after="36" w:line="259" w:lineRule="auto"/>
              <w:ind w:hanging="540"/>
            </w:pPr>
            <w:r>
              <w:t>Interferes with steering control.</w:t>
            </w:r>
          </w:p>
          <w:p w14:paraId="73D4FE48" w14:textId="77777777" w:rsidR="002131C3" w:rsidRDefault="00F63E37">
            <w:pPr>
              <w:numPr>
                <w:ilvl w:val="0"/>
                <w:numId w:val="67"/>
              </w:numPr>
              <w:spacing w:after="0" w:line="259" w:lineRule="auto"/>
              <w:ind w:right="337" w:hanging="360"/>
            </w:pPr>
            <w:r>
              <w:t xml:space="preserve">More and more vehicles are being equipped with anti-lock brakes. </w:t>
            </w:r>
          </w:p>
        </w:tc>
        <w:tc>
          <w:tcPr>
            <w:tcW w:w="1049" w:type="dxa"/>
            <w:tcBorders>
              <w:top w:val="nil"/>
              <w:left w:val="nil"/>
              <w:bottom w:val="nil"/>
              <w:right w:val="nil"/>
            </w:tcBorders>
          </w:tcPr>
          <w:p w14:paraId="4D2C062B" w14:textId="77777777" w:rsidR="002131C3" w:rsidRDefault="00F63E37">
            <w:pPr>
              <w:spacing w:after="528" w:line="259" w:lineRule="auto"/>
              <w:ind w:left="0" w:firstLine="0"/>
              <w:jc w:val="both"/>
            </w:pPr>
            <w:r>
              <w:t xml:space="preserve">Slide 1-43 </w:t>
            </w:r>
          </w:p>
          <w:p w14:paraId="2CF57CC2" w14:textId="77777777" w:rsidR="002131C3" w:rsidRDefault="00F63E37">
            <w:pPr>
              <w:spacing w:after="0" w:line="259" w:lineRule="auto"/>
              <w:ind w:left="0" w:firstLine="0"/>
              <w:jc w:val="both"/>
            </w:pPr>
            <w:r>
              <w:t xml:space="preserve">Slide 1-44 </w:t>
            </w:r>
          </w:p>
        </w:tc>
      </w:tr>
    </w:tbl>
    <w:p w14:paraId="3E613BB6" w14:textId="77777777" w:rsidR="002131C3" w:rsidRDefault="00F63E37">
      <w:pPr>
        <w:spacing w:after="2774"/>
        <w:ind w:left="1210" w:right="2358"/>
      </w:pPr>
      <w:r>
        <w:rPr>
          <w:rFonts w:ascii="Calibri" w:eastAsia="Calibri" w:hAnsi="Calibri" w:cs="Calibri"/>
          <w:noProof/>
          <w:sz w:val="22"/>
        </w:rPr>
        <w:lastRenderedPageBreak/>
        <mc:AlternateContent>
          <mc:Choice Requires="wpg">
            <w:drawing>
              <wp:anchor distT="0" distB="0" distL="114300" distR="114300" simplePos="0" relativeHeight="251666432" behindDoc="0" locked="0" layoutInCell="1" allowOverlap="1" wp14:anchorId="6128563F" wp14:editId="638193E3">
                <wp:simplePos x="0" y="0"/>
                <wp:positionH relativeFrom="column">
                  <wp:posOffset>4191000</wp:posOffset>
                </wp:positionH>
                <wp:positionV relativeFrom="paragraph">
                  <wp:posOffset>-193547</wp:posOffset>
                </wp:positionV>
                <wp:extent cx="7379" cy="8869680"/>
                <wp:effectExtent l="0" t="0" r="0" b="0"/>
                <wp:wrapSquare wrapText="bothSides"/>
                <wp:docPr id="44990" name="Group 44990"/>
                <wp:cNvGraphicFramePr/>
                <a:graphic xmlns:a="http://schemas.openxmlformats.org/drawingml/2006/main">
                  <a:graphicData uri="http://schemas.microsoft.com/office/word/2010/wordprocessingGroup">
                    <wpg:wgp>
                      <wpg:cNvGrpSpPr/>
                      <wpg:grpSpPr>
                        <a:xfrm>
                          <a:off x="0" y="0"/>
                          <a:ext cx="7379" cy="8869680"/>
                          <a:chOff x="0" y="0"/>
                          <a:chExt cx="7379" cy="8869680"/>
                        </a:xfrm>
                      </wpg:grpSpPr>
                      <wps:wsp>
                        <wps:cNvPr id="932" name="Shape 932"/>
                        <wps:cNvSpPr/>
                        <wps:spPr>
                          <a:xfrm>
                            <a:off x="0" y="0"/>
                            <a:ext cx="0" cy="8869680"/>
                          </a:xfrm>
                          <a:custGeom>
                            <a:avLst/>
                            <a:gdLst/>
                            <a:ahLst/>
                            <a:cxnLst/>
                            <a:rect l="0" t="0" r="0" b="0"/>
                            <a:pathLst>
                              <a:path h="8869680">
                                <a:moveTo>
                                  <a:pt x="0" y="0"/>
                                </a:moveTo>
                                <a:lnTo>
                                  <a:pt x="0" y="886968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4990" style="width:0.581pt;height:698.4pt;position:absolute;mso-position-horizontal-relative:text;mso-position-horizontal:absolute;margin-left:330pt;mso-position-vertical-relative:text;margin-top:-15.24pt;" coordsize="73,88696">
                <v:shape id="Shape 932" style="position:absolute;width:0;height:88696;left:0;top:0;" coordsize="0,8869680" path="m0,0l0,8869680">
                  <v:stroke weight="0.581pt" endcap="flat" joinstyle="round" on="true" color="#000000"/>
                  <v:fill on="false" color="#000000" opacity="0"/>
                </v:shape>
                <w10:wrap type="square"/>
              </v:group>
            </w:pict>
          </mc:Fallback>
        </mc:AlternateContent>
      </w:r>
      <w:r>
        <w:t xml:space="preserve">D. Abrupt stops can cause injury, mechanical failure </w:t>
      </w:r>
    </w:p>
    <w:p w14:paraId="333C93D4" w14:textId="77777777" w:rsidR="002131C3" w:rsidRDefault="00F63E37">
      <w:pPr>
        <w:pBdr>
          <w:top w:val="single" w:sz="6" w:space="0" w:color="000000"/>
          <w:left w:val="single" w:sz="6" w:space="0" w:color="000000"/>
          <w:bottom w:val="single" w:sz="6" w:space="0" w:color="000000"/>
          <w:right w:val="single" w:sz="6" w:space="0" w:color="000000"/>
        </w:pBdr>
        <w:shd w:val="clear" w:color="auto" w:fill="C3C3C3"/>
        <w:spacing w:after="135" w:line="259" w:lineRule="auto"/>
        <w:ind w:left="312" w:firstLine="0"/>
      </w:pPr>
      <w:r>
        <w:rPr>
          <w:rFonts w:ascii="Cambria" w:eastAsia="Cambria" w:hAnsi="Cambria" w:cs="Cambria"/>
          <w:b/>
          <w:sz w:val="26"/>
        </w:rPr>
        <w:t>Anti-Lock Brake System (A.B.S.) Information!</w:t>
      </w:r>
      <w:r>
        <w:rPr>
          <w:rFonts w:ascii="Cambria" w:eastAsia="Cambria" w:hAnsi="Cambria" w:cs="Cambria"/>
          <w:sz w:val="26"/>
        </w:rPr>
        <w:t xml:space="preserve"> </w:t>
      </w:r>
    </w:p>
    <w:p w14:paraId="35FFF645" w14:textId="77777777" w:rsidR="002131C3" w:rsidRDefault="00F63E37">
      <w:pPr>
        <w:spacing w:after="3" w:line="259" w:lineRule="auto"/>
        <w:ind w:left="615" w:right="-13"/>
        <w:jc w:val="right"/>
      </w:pPr>
      <w:r>
        <w:t xml:space="preserve">Slide 1-45 </w:t>
      </w:r>
    </w:p>
    <w:p w14:paraId="37978F22" w14:textId="77777777" w:rsidR="002131C3" w:rsidRDefault="00F63E37">
      <w:pPr>
        <w:pBdr>
          <w:top w:val="single" w:sz="6" w:space="0" w:color="000000"/>
          <w:left w:val="single" w:sz="6" w:space="0" w:color="000000"/>
          <w:bottom w:val="single" w:sz="6" w:space="0" w:color="000000"/>
          <w:right w:val="single" w:sz="6" w:space="0" w:color="000000"/>
        </w:pBdr>
        <w:shd w:val="clear" w:color="auto" w:fill="C3C3C3"/>
        <w:spacing w:after="351" w:line="240" w:lineRule="auto"/>
        <w:ind w:left="324" w:right="2725"/>
        <w:jc w:val="both"/>
      </w:pPr>
      <w:r>
        <w:rPr>
          <w:rFonts w:ascii="Arial" w:eastAsia="Arial" w:hAnsi="Arial" w:cs="Arial"/>
          <w:sz w:val="20"/>
        </w:rPr>
        <w:t xml:space="preserve">The purpose of the A.B.S. is to permit the driver of the vehicle to stop the vehicle in the shortest possible distance while maintaining full control.  By preventing the wheels from locking, A.B.S. allows steering during braking applications, and in most instances, reduces stopping distances, especially on wet, icy, or loose gravel surfaces. </w:t>
      </w:r>
    </w:p>
    <w:p w14:paraId="4C5ACB91" w14:textId="77777777" w:rsidR="002131C3" w:rsidRDefault="00F63E37">
      <w:pPr>
        <w:pBdr>
          <w:top w:val="single" w:sz="6" w:space="0" w:color="000000"/>
          <w:left w:val="single" w:sz="6" w:space="0" w:color="000000"/>
          <w:bottom w:val="single" w:sz="6" w:space="0" w:color="000000"/>
          <w:right w:val="single" w:sz="6" w:space="0" w:color="000000"/>
        </w:pBdr>
        <w:shd w:val="clear" w:color="auto" w:fill="C3C3C3"/>
        <w:spacing w:after="1114" w:line="240" w:lineRule="auto"/>
        <w:ind w:left="324" w:right="2725"/>
        <w:jc w:val="both"/>
      </w:pPr>
      <w:r>
        <w:rPr>
          <w:rFonts w:ascii="Arial" w:eastAsia="Arial" w:hAnsi="Arial" w:cs="Arial"/>
          <w:sz w:val="20"/>
        </w:rPr>
        <w:t xml:space="preserve">It should also be noted that an A.B.S. is fully compatible with all types of air brake systems including drum, disc, and wedge as well as the  various types of  secondary braking systems (retarders). Automatic Traction Control (A.T.C.) can also be integrated into an A.B.S. </w:t>
      </w:r>
    </w:p>
    <w:p w14:paraId="524046B4" w14:textId="77777777" w:rsidR="002131C3" w:rsidRDefault="00F63E37">
      <w:pPr>
        <w:tabs>
          <w:tab w:val="right" w:pos="8861"/>
        </w:tabs>
        <w:ind w:left="0" w:firstLine="0"/>
      </w:pPr>
      <w:r>
        <w:t>VIII.</w:t>
      </w:r>
      <w:r>
        <w:tab/>
        <w:t xml:space="preserve">Stopping DistanceSlide 1-46 </w:t>
      </w:r>
    </w:p>
    <w:p w14:paraId="06E536BE" w14:textId="77777777" w:rsidR="002131C3" w:rsidRDefault="00F63E37">
      <w:pPr>
        <w:spacing w:after="377"/>
        <w:ind w:left="1210" w:right="2358"/>
      </w:pPr>
      <w:r>
        <w:t xml:space="preserve">SD = Total stopping distance equals the driver reaction distance plus the vehicle braking distance. </w:t>
      </w:r>
      <w:r>
        <w:rPr>
          <w:b/>
          <w:u w:val="single" w:color="000000"/>
        </w:rPr>
        <w:t>Formula:  SD = RD + BD</w:t>
      </w:r>
      <w:r>
        <w:t xml:space="preserve"> </w:t>
      </w:r>
    </w:p>
    <w:p w14:paraId="2271D837" w14:textId="77777777" w:rsidR="002131C3" w:rsidRDefault="00F63E37">
      <w:pPr>
        <w:spacing w:after="384"/>
        <w:ind w:left="1210" w:right="2940"/>
      </w:pPr>
      <w:r>
        <w:t xml:space="preserve">RD = Reaction Distance – the distance traveled from the time a hazard is noted, until you start to apply pressure on the brake pedal. Average time is ¾ of a second. </w:t>
      </w:r>
    </w:p>
    <w:p w14:paraId="04806A82" w14:textId="77777777" w:rsidR="002131C3" w:rsidRDefault="00F63E37">
      <w:pPr>
        <w:spacing w:after="401" w:line="237" w:lineRule="auto"/>
        <w:ind w:left="1200" w:right="2707" w:firstLine="0"/>
        <w:jc w:val="both"/>
      </w:pPr>
      <w:r>
        <w:t xml:space="preserve">BD = Braking Distance – the distance traveled from the time you apply pressure on the brakes until you completely stop. </w:t>
      </w:r>
    </w:p>
    <w:p w14:paraId="4D82BD5D" w14:textId="77777777" w:rsidR="002131C3" w:rsidRDefault="00F63E37">
      <w:pPr>
        <w:ind w:left="1210" w:right="2358"/>
      </w:pPr>
      <w:r>
        <w:t xml:space="preserve">Chart showing the increased braking distance that is </w:t>
      </w:r>
    </w:p>
    <w:p w14:paraId="2BA78535" w14:textId="77777777" w:rsidR="002131C3" w:rsidRDefault="00F63E37">
      <w:pPr>
        <w:ind w:left="1210"/>
      </w:pPr>
      <w:r>
        <w:t xml:space="preserve">required for fire apparatus vs passenger vehicles. Slide 1-47 </w:t>
      </w:r>
    </w:p>
    <w:tbl>
      <w:tblPr>
        <w:tblStyle w:val="TableGrid"/>
        <w:tblpPr w:vertAnchor="text" w:tblpX="156" w:tblpY="-305"/>
        <w:tblOverlap w:val="never"/>
        <w:tblW w:w="8705" w:type="dxa"/>
        <w:tblInd w:w="0" w:type="dxa"/>
        <w:tblLook w:val="04A0" w:firstRow="1" w:lastRow="0" w:firstColumn="1" w:lastColumn="0" w:noHBand="0" w:noVBand="1"/>
      </w:tblPr>
      <w:tblGrid>
        <w:gridCol w:w="684"/>
        <w:gridCol w:w="6972"/>
        <w:gridCol w:w="1049"/>
      </w:tblGrid>
      <w:tr w:rsidR="002131C3" w14:paraId="060FAB5D" w14:textId="77777777">
        <w:trPr>
          <w:trHeight w:val="13543"/>
        </w:trPr>
        <w:tc>
          <w:tcPr>
            <w:tcW w:w="684" w:type="dxa"/>
            <w:tcBorders>
              <w:top w:val="nil"/>
              <w:left w:val="nil"/>
              <w:bottom w:val="nil"/>
              <w:right w:val="nil"/>
            </w:tcBorders>
          </w:tcPr>
          <w:p w14:paraId="54AE15B9" w14:textId="77777777" w:rsidR="002131C3" w:rsidRDefault="00F63E37">
            <w:pPr>
              <w:spacing w:after="0" w:line="259" w:lineRule="auto"/>
              <w:ind w:left="0" w:right="142" w:firstLine="10"/>
            </w:pPr>
            <w:r>
              <w:lastRenderedPageBreak/>
              <w:t>IX. X.</w:t>
            </w:r>
            <w:r>
              <w:rPr>
                <w:rFonts w:ascii="Arial" w:eastAsia="Arial" w:hAnsi="Arial" w:cs="Arial"/>
              </w:rPr>
              <w:t xml:space="preserve"> </w:t>
            </w:r>
          </w:p>
        </w:tc>
        <w:tc>
          <w:tcPr>
            <w:tcW w:w="6972" w:type="dxa"/>
            <w:tcBorders>
              <w:top w:val="nil"/>
              <w:left w:val="nil"/>
              <w:bottom w:val="nil"/>
              <w:right w:val="nil"/>
            </w:tcBorders>
          </w:tcPr>
          <w:p w14:paraId="35844162" w14:textId="77777777" w:rsidR="002131C3" w:rsidRDefault="00F63E37">
            <w:pPr>
              <w:numPr>
                <w:ilvl w:val="0"/>
                <w:numId w:val="68"/>
              </w:numPr>
              <w:spacing w:after="30" w:line="264" w:lineRule="auto"/>
              <w:ind w:right="1030" w:hanging="54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D1365F8" wp14:editId="6C3BDA9F">
                      <wp:simplePos x="0" y="0"/>
                      <wp:positionH relativeFrom="column">
                        <wp:posOffset>3657600</wp:posOffset>
                      </wp:positionH>
                      <wp:positionV relativeFrom="paragraph">
                        <wp:posOffset>-406907</wp:posOffset>
                      </wp:positionV>
                      <wp:extent cx="7379" cy="8793480"/>
                      <wp:effectExtent l="0" t="0" r="0" b="0"/>
                      <wp:wrapSquare wrapText="bothSides"/>
                      <wp:docPr id="64142" name="Group 64142"/>
                      <wp:cNvGraphicFramePr/>
                      <a:graphic xmlns:a="http://schemas.openxmlformats.org/drawingml/2006/main">
                        <a:graphicData uri="http://schemas.microsoft.com/office/word/2010/wordprocessingGroup">
                          <wpg:wgp>
                            <wpg:cNvGrpSpPr/>
                            <wpg:grpSpPr>
                              <a:xfrm>
                                <a:off x="0" y="0"/>
                                <a:ext cx="7379" cy="8793480"/>
                                <a:chOff x="0" y="0"/>
                                <a:chExt cx="7379" cy="8793480"/>
                              </a:xfrm>
                            </wpg:grpSpPr>
                            <wps:wsp>
                              <wps:cNvPr id="1024" name="Shape 1024"/>
                              <wps:cNvSpPr/>
                              <wps:spPr>
                                <a:xfrm>
                                  <a:off x="0" y="0"/>
                                  <a:ext cx="0" cy="8793480"/>
                                </a:xfrm>
                                <a:custGeom>
                                  <a:avLst/>
                                  <a:gdLst/>
                                  <a:ahLst/>
                                  <a:cxnLst/>
                                  <a:rect l="0" t="0" r="0" b="0"/>
                                  <a:pathLst>
                                    <a:path h="8793480">
                                      <a:moveTo>
                                        <a:pt x="0" y="0"/>
                                      </a:moveTo>
                                      <a:lnTo>
                                        <a:pt x="0" y="879348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142" style="width:0.581pt;height:692.4pt;position:absolute;mso-position-horizontal-relative:text;mso-position-horizontal:absolute;margin-left:288pt;mso-position-vertical-relative:text;margin-top:-32.04pt;" coordsize="73,87934">
                      <v:shape id="Shape 1024" style="position:absolute;width:0;height:87934;left:0;top:0;" coordsize="0,8793480" path="m0,0l0,8793480">
                        <v:stroke weight="0.581pt" endcap="flat" joinstyle="round" on="true" color="#000000"/>
                        <v:fill on="false" color="#000000" opacity="0"/>
                      </v:shape>
                      <w10:wrap type="square"/>
                    </v:group>
                  </w:pict>
                </mc:Fallback>
              </mc:AlternateContent>
            </w:r>
            <w:r>
              <w:t>3 second rule – gauges following distance for the travelling speed. a.</w:t>
            </w:r>
            <w:r>
              <w:tab/>
              <w:t>Choose a fixed object.</w:t>
            </w:r>
          </w:p>
          <w:p w14:paraId="2DCD2B03" w14:textId="77777777" w:rsidR="002131C3" w:rsidRDefault="00F63E37">
            <w:pPr>
              <w:numPr>
                <w:ilvl w:val="1"/>
                <w:numId w:val="68"/>
              </w:numPr>
              <w:spacing w:after="60" w:line="238" w:lineRule="auto"/>
              <w:ind w:hanging="360"/>
            </w:pPr>
            <w:r>
              <w:t>Vehicle rear bumper ahead passes that object.</w:t>
            </w:r>
          </w:p>
          <w:p w14:paraId="32F7E6D6" w14:textId="77777777" w:rsidR="002131C3" w:rsidRDefault="00F63E37">
            <w:pPr>
              <w:numPr>
                <w:ilvl w:val="1"/>
                <w:numId w:val="68"/>
              </w:numPr>
              <w:spacing w:after="36" w:line="259" w:lineRule="auto"/>
              <w:ind w:hanging="360"/>
            </w:pPr>
            <w:r>
              <w:t>1001, 1002, 1003</w:t>
            </w:r>
          </w:p>
          <w:p w14:paraId="6B5F63ED" w14:textId="77777777" w:rsidR="002131C3" w:rsidRDefault="00F63E37">
            <w:pPr>
              <w:numPr>
                <w:ilvl w:val="1"/>
                <w:numId w:val="68"/>
              </w:numPr>
              <w:spacing w:after="36" w:line="259" w:lineRule="auto"/>
              <w:ind w:hanging="360"/>
            </w:pPr>
            <w:r>
              <w:t>Your front bumper passes object.</w:t>
            </w:r>
          </w:p>
          <w:p w14:paraId="4589602D" w14:textId="77777777" w:rsidR="002131C3" w:rsidRDefault="00F63E37">
            <w:pPr>
              <w:numPr>
                <w:ilvl w:val="0"/>
                <w:numId w:val="68"/>
              </w:numPr>
              <w:spacing w:after="36" w:line="259" w:lineRule="auto"/>
              <w:ind w:right="1030" w:hanging="540"/>
            </w:pPr>
            <w:r>
              <w:t>Distance varies with speed.</w:t>
            </w:r>
          </w:p>
          <w:p w14:paraId="423B7989" w14:textId="77777777" w:rsidR="002131C3" w:rsidRDefault="00F63E37">
            <w:pPr>
              <w:numPr>
                <w:ilvl w:val="0"/>
                <w:numId w:val="68"/>
              </w:numPr>
              <w:spacing w:after="398" w:line="239" w:lineRule="auto"/>
              <w:ind w:right="1030" w:hanging="540"/>
            </w:pPr>
            <w:r>
              <w:t xml:space="preserve">Due to emergency vehicle sizes and weight, following distances need to be increased during normal driving and emergency response. </w:t>
            </w:r>
            <w:r>
              <w:rPr>
                <w:b/>
              </w:rPr>
              <w:t>(Emphasize!!!)</w:t>
            </w:r>
          </w:p>
          <w:p w14:paraId="7EB258C7" w14:textId="77777777" w:rsidR="002131C3" w:rsidRDefault="00F63E37">
            <w:pPr>
              <w:spacing w:after="36" w:line="259" w:lineRule="auto"/>
              <w:ind w:left="0" w:firstLine="0"/>
            </w:pPr>
            <w:r>
              <w:t>Visual Lead Time</w:t>
            </w:r>
          </w:p>
          <w:p w14:paraId="1B04CC99" w14:textId="77777777" w:rsidR="002131C3" w:rsidRDefault="00F63E37">
            <w:pPr>
              <w:numPr>
                <w:ilvl w:val="0"/>
                <w:numId w:val="69"/>
              </w:numPr>
              <w:spacing w:after="40" w:line="259" w:lineRule="auto"/>
              <w:ind w:hanging="360"/>
            </w:pPr>
            <w:r>
              <w:t xml:space="preserve">Definition </w:t>
            </w:r>
          </w:p>
          <w:p w14:paraId="2229B844" w14:textId="77777777" w:rsidR="002131C3" w:rsidRDefault="00F63E37">
            <w:pPr>
              <w:spacing w:after="60" w:line="238" w:lineRule="auto"/>
              <w:ind w:left="720" w:right="1283" w:firstLine="0"/>
            </w:pPr>
            <w:r>
              <w:t xml:space="preserve">The time and space allowed around your vehicle for response to a hazard. </w:t>
            </w:r>
          </w:p>
          <w:p w14:paraId="358EC266" w14:textId="77777777" w:rsidR="002131C3" w:rsidRDefault="00F63E37">
            <w:pPr>
              <w:numPr>
                <w:ilvl w:val="0"/>
                <w:numId w:val="69"/>
              </w:numPr>
              <w:spacing w:after="37" w:line="259" w:lineRule="auto"/>
              <w:ind w:hanging="360"/>
            </w:pPr>
            <w:r>
              <w:t xml:space="preserve">12-Second Rule </w:t>
            </w:r>
          </w:p>
          <w:p w14:paraId="40C497A6" w14:textId="77777777" w:rsidR="002131C3" w:rsidRDefault="00F63E37">
            <w:pPr>
              <w:numPr>
                <w:ilvl w:val="1"/>
                <w:numId w:val="69"/>
              </w:numPr>
              <w:spacing w:after="60" w:line="238" w:lineRule="auto"/>
              <w:ind w:right="1217" w:hanging="540"/>
            </w:pPr>
            <w:r>
              <w:t xml:space="preserve">Distance you should be aware of potential hazards, ahead and behind. </w:t>
            </w:r>
          </w:p>
          <w:p w14:paraId="50FA97EA" w14:textId="77777777" w:rsidR="002131C3" w:rsidRDefault="00F63E37">
            <w:pPr>
              <w:numPr>
                <w:ilvl w:val="1"/>
                <w:numId w:val="69"/>
              </w:numPr>
              <w:spacing w:after="60" w:line="238" w:lineRule="auto"/>
              <w:ind w:right="1217" w:hanging="540"/>
            </w:pPr>
            <w:r>
              <w:t xml:space="preserve">Same as 3-Second Rule only count to 12. </w:t>
            </w:r>
          </w:p>
          <w:p w14:paraId="38A2D954" w14:textId="77777777" w:rsidR="002131C3" w:rsidRDefault="00F63E37">
            <w:pPr>
              <w:numPr>
                <w:ilvl w:val="1"/>
                <w:numId w:val="69"/>
              </w:numPr>
              <w:spacing w:after="372" w:line="259" w:lineRule="auto"/>
              <w:ind w:right="1217" w:hanging="540"/>
            </w:pPr>
            <w:r>
              <w:t>Distance ahead increases with speed.</w:t>
            </w:r>
          </w:p>
          <w:p w14:paraId="5A7845E1" w14:textId="77777777" w:rsidR="002131C3" w:rsidRDefault="00F63E37">
            <w:pPr>
              <w:spacing w:after="34" w:line="264" w:lineRule="auto"/>
              <w:ind w:left="0" w:right="1365" w:firstLine="0"/>
            </w:pPr>
            <w:r>
              <w:t>Smith System, (a type of defensive driving) the big picture helps drivers properly use their eyes. A.</w:t>
            </w:r>
            <w:r>
              <w:rPr>
                <w:rFonts w:ascii="Arial" w:eastAsia="Arial" w:hAnsi="Arial" w:cs="Arial"/>
              </w:rPr>
              <w:t xml:space="preserve"> </w:t>
            </w:r>
            <w:r>
              <w:t xml:space="preserve">Aim high in steering. </w:t>
            </w:r>
          </w:p>
          <w:p w14:paraId="531DA4D3" w14:textId="77777777" w:rsidR="002131C3" w:rsidRDefault="00F63E37">
            <w:pPr>
              <w:spacing w:after="34" w:line="264" w:lineRule="auto"/>
              <w:ind w:left="360" w:right="1215" w:firstLine="900"/>
            </w:pPr>
            <w:r>
              <w:t>1.</w:t>
            </w:r>
            <w:r>
              <w:tab/>
              <w:t>Find a safe path ahead (12 seconds) of the center of the intended driving lane. B.</w:t>
            </w:r>
            <w:r>
              <w:rPr>
                <w:rFonts w:ascii="Arial" w:eastAsia="Arial" w:hAnsi="Arial" w:cs="Arial"/>
              </w:rPr>
              <w:t xml:space="preserve"> </w:t>
            </w:r>
            <w:r>
              <w:t xml:space="preserve">Get the big picture. </w:t>
            </w:r>
          </w:p>
          <w:p w14:paraId="3349158F" w14:textId="77777777" w:rsidR="002131C3" w:rsidRDefault="00F63E37">
            <w:pPr>
              <w:numPr>
                <w:ilvl w:val="1"/>
                <w:numId w:val="70"/>
              </w:numPr>
              <w:spacing w:after="36" w:line="259" w:lineRule="auto"/>
              <w:ind w:hanging="540"/>
            </w:pPr>
            <w:r>
              <w:t>See the entire roadway ahead.</w:t>
            </w:r>
          </w:p>
          <w:p w14:paraId="15CCDFCD" w14:textId="77777777" w:rsidR="002131C3" w:rsidRDefault="00F63E37">
            <w:pPr>
              <w:numPr>
                <w:ilvl w:val="1"/>
                <w:numId w:val="70"/>
              </w:numPr>
              <w:spacing w:after="36" w:line="259" w:lineRule="auto"/>
              <w:ind w:hanging="540"/>
            </w:pPr>
            <w:r>
              <w:t>Sweep the scene ahead.</w:t>
            </w:r>
          </w:p>
          <w:p w14:paraId="6FB26E92" w14:textId="77777777" w:rsidR="002131C3" w:rsidRDefault="00F63E37">
            <w:pPr>
              <w:numPr>
                <w:ilvl w:val="2"/>
                <w:numId w:val="69"/>
              </w:numPr>
              <w:spacing w:after="36" w:line="259" w:lineRule="auto"/>
              <w:ind w:hanging="540"/>
            </w:pPr>
            <w:r>
              <w:t>1 city block.</w:t>
            </w:r>
          </w:p>
          <w:p w14:paraId="2B48D299" w14:textId="77777777" w:rsidR="002131C3" w:rsidRDefault="00F63E37">
            <w:pPr>
              <w:numPr>
                <w:ilvl w:val="2"/>
                <w:numId w:val="69"/>
              </w:numPr>
              <w:spacing w:after="36" w:line="259" w:lineRule="auto"/>
              <w:ind w:hanging="540"/>
            </w:pPr>
            <w:r>
              <w:t>½ mile in rural area.</w:t>
            </w:r>
          </w:p>
          <w:p w14:paraId="23C3FF4A" w14:textId="77777777" w:rsidR="002131C3" w:rsidRDefault="00F63E37">
            <w:pPr>
              <w:numPr>
                <w:ilvl w:val="2"/>
                <w:numId w:val="69"/>
              </w:numPr>
              <w:spacing w:after="36" w:line="259" w:lineRule="auto"/>
              <w:ind w:hanging="540"/>
            </w:pPr>
            <w:r>
              <w:t>Know what is going on around you.</w:t>
            </w:r>
          </w:p>
          <w:p w14:paraId="31258D34" w14:textId="77777777" w:rsidR="002131C3" w:rsidRDefault="00F63E37">
            <w:pPr>
              <w:spacing w:after="4" w:line="290" w:lineRule="auto"/>
              <w:ind w:left="360" w:right="1915" w:firstLine="1440"/>
              <w:jc w:val="both"/>
            </w:pPr>
            <w:r>
              <w:t>1. 360 degrees around vehicle. C.</w:t>
            </w:r>
            <w:r>
              <w:rPr>
                <w:rFonts w:ascii="Arial" w:eastAsia="Arial" w:hAnsi="Arial" w:cs="Arial"/>
              </w:rPr>
              <w:t xml:space="preserve"> </w:t>
            </w:r>
            <w:r>
              <w:t xml:space="preserve">Keep eyes moving. </w:t>
            </w:r>
          </w:p>
          <w:p w14:paraId="08A6DD22" w14:textId="77777777" w:rsidR="002131C3" w:rsidRDefault="00F63E37">
            <w:pPr>
              <w:tabs>
                <w:tab w:val="center" w:pos="1350"/>
                <w:tab w:val="center" w:pos="3209"/>
              </w:tabs>
              <w:spacing w:after="0" w:line="259" w:lineRule="auto"/>
              <w:ind w:left="0" w:firstLine="0"/>
            </w:pPr>
            <w:r>
              <w:rPr>
                <w:rFonts w:ascii="Calibri" w:eastAsia="Calibri" w:hAnsi="Calibri" w:cs="Calibri"/>
                <w:sz w:val="22"/>
              </w:rPr>
              <w:tab/>
            </w:r>
            <w:r>
              <w:t>1.</w:t>
            </w:r>
            <w:r>
              <w:tab/>
              <w:t>Avoid eye-holding situations.</w:t>
            </w:r>
          </w:p>
        </w:tc>
        <w:tc>
          <w:tcPr>
            <w:tcW w:w="1049" w:type="dxa"/>
            <w:tcBorders>
              <w:top w:val="nil"/>
              <w:left w:val="nil"/>
              <w:bottom w:val="nil"/>
              <w:right w:val="nil"/>
            </w:tcBorders>
          </w:tcPr>
          <w:p w14:paraId="047E21A5" w14:textId="77777777" w:rsidR="002131C3" w:rsidRDefault="00F63E37">
            <w:pPr>
              <w:spacing w:after="2184" w:line="259" w:lineRule="auto"/>
              <w:ind w:left="0" w:firstLine="0"/>
              <w:jc w:val="both"/>
            </w:pPr>
            <w:r>
              <w:t xml:space="preserve">Slide 1-48 </w:t>
            </w:r>
          </w:p>
          <w:p w14:paraId="75DD6492" w14:textId="77777777" w:rsidR="002131C3" w:rsidRDefault="00F63E37">
            <w:pPr>
              <w:spacing w:after="1632" w:line="259" w:lineRule="auto"/>
              <w:ind w:left="0" w:firstLine="0"/>
              <w:jc w:val="both"/>
            </w:pPr>
            <w:r>
              <w:t xml:space="preserve">Slide 1-49 </w:t>
            </w:r>
          </w:p>
          <w:p w14:paraId="496826A1" w14:textId="77777777" w:rsidR="002131C3" w:rsidRDefault="00F63E37">
            <w:pPr>
              <w:spacing w:after="3009" w:line="259" w:lineRule="auto"/>
              <w:ind w:left="0" w:firstLine="0"/>
              <w:jc w:val="both"/>
            </w:pPr>
            <w:r>
              <w:t xml:space="preserve">Slide 1-50 </w:t>
            </w:r>
          </w:p>
          <w:p w14:paraId="3B9ED66A" w14:textId="77777777" w:rsidR="002131C3" w:rsidRDefault="00F63E37">
            <w:pPr>
              <w:spacing w:after="804" w:line="259" w:lineRule="auto"/>
              <w:ind w:left="0" w:firstLine="0"/>
              <w:jc w:val="both"/>
            </w:pPr>
            <w:r>
              <w:t xml:space="preserve">Slide 1-51 </w:t>
            </w:r>
          </w:p>
          <w:p w14:paraId="579477E0" w14:textId="77777777" w:rsidR="002131C3" w:rsidRDefault="00F63E37">
            <w:pPr>
              <w:spacing w:after="2736" w:line="259" w:lineRule="auto"/>
              <w:ind w:left="0" w:firstLine="0"/>
              <w:jc w:val="both"/>
            </w:pPr>
            <w:r>
              <w:t xml:space="preserve">Slide 1-52 </w:t>
            </w:r>
          </w:p>
          <w:p w14:paraId="75C79E45" w14:textId="77777777" w:rsidR="002131C3" w:rsidRDefault="00F63E37">
            <w:pPr>
              <w:spacing w:after="0" w:line="259" w:lineRule="auto"/>
              <w:ind w:left="0" w:firstLine="0"/>
              <w:jc w:val="both"/>
            </w:pPr>
            <w:r>
              <w:t xml:space="preserve">Slide 1-53 </w:t>
            </w:r>
          </w:p>
        </w:tc>
      </w:tr>
    </w:tbl>
    <w:p w14:paraId="222DD0A6" w14:textId="77777777" w:rsidR="002131C3" w:rsidRDefault="00F63E37">
      <w:pPr>
        <w:spacing w:after="12213"/>
        <w:ind w:left="1210" w:right="2358"/>
      </w:pPr>
      <w:r>
        <w:t xml:space="preserve">A. Following Distance </w:t>
      </w:r>
    </w:p>
    <w:p w14:paraId="52AA3D2E" w14:textId="77777777" w:rsidR="002131C3" w:rsidRDefault="00F63E37">
      <w:pPr>
        <w:tabs>
          <w:tab w:val="center" w:pos="2190"/>
          <w:tab w:val="center" w:pos="4117"/>
        </w:tabs>
        <w:ind w:left="0" w:firstLine="0"/>
      </w:pPr>
      <w:r>
        <w:rPr>
          <w:rFonts w:ascii="Calibri" w:eastAsia="Calibri" w:hAnsi="Calibri" w:cs="Calibri"/>
          <w:sz w:val="22"/>
        </w:rPr>
        <w:lastRenderedPageBreak/>
        <w:tab/>
      </w:r>
      <w:r>
        <w:t>2.</w:t>
      </w:r>
      <w:r>
        <w:tab/>
        <w:t>Fixed stares tend to over-relax.</w:t>
      </w:r>
    </w:p>
    <w:p w14:paraId="67F9F57C" w14:textId="77777777" w:rsidR="002131C3" w:rsidRDefault="00F63E37">
      <w:pPr>
        <w:ind w:left="1210" w:right="2358"/>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F3EE598" wp14:editId="3AFADE59">
                <wp:simplePos x="0" y="0"/>
                <wp:positionH relativeFrom="column">
                  <wp:posOffset>4191000</wp:posOffset>
                </wp:positionH>
                <wp:positionV relativeFrom="paragraph">
                  <wp:posOffset>-193547</wp:posOffset>
                </wp:positionV>
                <wp:extent cx="7379" cy="8892540"/>
                <wp:effectExtent l="0" t="0" r="0" b="0"/>
                <wp:wrapSquare wrapText="bothSides"/>
                <wp:docPr id="41371" name="Group 41371"/>
                <wp:cNvGraphicFramePr/>
                <a:graphic xmlns:a="http://schemas.openxmlformats.org/drawingml/2006/main">
                  <a:graphicData uri="http://schemas.microsoft.com/office/word/2010/wordprocessingGroup">
                    <wpg:wgp>
                      <wpg:cNvGrpSpPr/>
                      <wpg:grpSpPr>
                        <a:xfrm>
                          <a:off x="0" y="0"/>
                          <a:ext cx="7379" cy="8892540"/>
                          <a:chOff x="0" y="0"/>
                          <a:chExt cx="7379" cy="8892540"/>
                        </a:xfrm>
                      </wpg:grpSpPr>
                      <wps:wsp>
                        <wps:cNvPr id="1126" name="Shape 1126"/>
                        <wps:cNvSpPr/>
                        <wps:spPr>
                          <a:xfrm>
                            <a:off x="0" y="0"/>
                            <a:ext cx="0" cy="8892540"/>
                          </a:xfrm>
                          <a:custGeom>
                            <a:avLst/>
                            <a:gdLst/>
                            <a:ahLst/>
                            <a:cxnLst/>
                            <a:rect l="0" t="0" r="0" b="0"/>
                            <a:pathLst>
                              <a:path h="8892540">
                                <a:moveTo>
                                  <a:pt x="0" y="0"/>
                                </a:moveTo>
                                <a:lnTo>
                                  <a:pt x="0" y="88925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371" style="width:0.581pt;height:700.2pt;position:absolute;mso-position-horizontal-relative:text;mso-position-horizontal:absolute;margin-left:330pt;mso-position-vertical-relative:text;margin-top:-15.24pt;" coordsize="73,88925">
                <v:shape id="Shape 1126" style="position:absolute;width:0;height:88925;left:0;top:0;" coordsize="0,8892540" path="m0,0l0,8892540">
                  <v:stroke weight="0.581pt" endcap="flat" joinstyle="round" on="true" color="#000000"/>
                  <v:fill on="false" color="#000000" opacity="0"/>
                </v:shape>
                <w10:wrap type="square"/>
              </v:group>
            </w:pict>
          </mc:Fallback>
        </mc:AlternateContent>
      </w:r>
      <w:r>
        <w:t xml:space="preserve">D. Allow an out. </w:t>
      </w:r>
    </w:p>
    <w:p w14:paraId="7B4B85D6" w14:textId="77777777" w:rsidR="002131C3" w:rsidRDefault="00F63E37">
      <w:pPr>
        <w:tabs>
          <w:tab w:val="center" w:pos="2190"/>
          <w:tab w:val="center" w:pos="3354"/>
        </w:tabs>
        <w:ind w:left="0" w:firstLine="0"/>
      </w:pPr>
      <w:r>
        <w:rPr>
          <w:rFonts w:ascii="Calibri" w:eastAsia="Calibri" w:hAnsi="Calibri" w:cs="Calibri"/>
          <w:sz w:val="22"/>
        </w:rPr>
        <w:tab/>
      </w:r>
      <w:r>
        <w:t>1.</w:t>
      </w:r>
      <w:r>
        <w:tab/>
        <w:t>Space cushion.</w:t>
      </w:r>
    </w:p>
    <w:p w14:paraId="1B5A633F" w14:textId="77777777" w:rsidR="002131C3" w:rsidRDefault="00F63E37">
      <w:pPr>
        <w:numPr>
          <w:ilvl w:val="0"/>
          <w:numId w:val="12"/>
        </w:numPr>
        <w:ind w:right="2358" w:hanging="360"/>
      </w:pPr>
      <w:r>
        <w:t>The area allowed around your vehicle for maneuvering.</w:t>
      </w:r>
    </w:p>
    <w:p w14:paraId="759E2F24" w14:textId="77777777" w:rsidR="002131C3" w:rsidRDefault="00F63E37">
      <w:pPr>
        <w:numPr>
          <w:ilvl w:val="0"/>
          <w:numId w:val="12"/>
        </w:numPr>
        <w:ind w:right="2358" w:hanging="360"/>
      </w:pPr>
      <w:r>
        <w:t>360 degrees.</w:t>
      </w:r>
    </w:p>
    <w:p w14:paraId="50836E50" w14:textId="77777777" w:rsidR="002131C3" w:rsidRDefault="00F63E37">
      <w:pPr>
        <w:tabs>
          <w:tab w:val="center" w:pos="3317"/>
        </w:tabs>
        <w:spacing w:after="76"/>
        <w:ind w:left="0" w:firstLine="0"/>
      </w:pPr>
      <w:r>
        <w:t>XI.</w:t>
      </w:r>
      <w:r>
        <w:tab/>
        <w:t>S.I.P.D.E. – A Five Step Approach To Safe Driving</w:t>
      </w:r>
    </w:p>
    <w:p w14:paraId="5D2BE52D" w14:textId="77777777" w:rsidR="002131C3" w:rsidRDefault="00F63E37">
      <w:pPr>
        <w:spacing w:after="119"/>
        <w:ind w:left="1560" w:right="2358" w:hanging="360"/>
      </w:pPr>
      <w:r>
        <w:t>A.</w:t>
      </w:r>
      <w:r>
        <w:rPr>
          <w:rFonts w:ascii="Arial" w:eastAsia="Arial" w:hAnsi="Arial" w:cs="Arial"/>
        </w:rPr>
        <w:t xml:space="preserve"> </w:t>
      </w:r>
      <w:r>
        <w:t xml:space="preserve">Scan (Sense/Search) – using your senses to identify hazards. </w:t>
      </w:r>
    </w:p>
    <w:p w14:paraId="7803E1AF" w14:textId="77777777" w:rsidR="002131C3" w:rsidRDefault="00F63E37">
      <w:pPr>
        <w:numPr>
          <w:ilvl w:val="2"/>
          <w:numId w:val="14"/>
        </w:numPr>
        <w:spacing w:after="110"/>
        <w:ind w:right="2358" w:hanging="540"/>
      </w:pPr>
      <w:r>
        <w:t xml:space="preserve">Vision – Look for hazards.Slide 1-54 </w:t>
      </w:r>
    </w:p>
    <w:p w14:paraId="47F5FDD2" w14:textId="77777777" w:rsidR="002131C3" w:rsidRDefault="00F63E37">
      <w:pPr>
        <w:numPr>
          <w:ilvl w:val="2"/>
          <w:numId w:val="14"/>
        </w:numPr>
        <w:ind w:right="2358" w:hanging="540"/>
      </w:pPr>
      <w:r>
        <w:t>Hearing – Listen for other emergency vehicles.</w:t>
      </w:r>
    </w:p>
    <w:p w14:paraId="431735E2" w14:textId="77777777" w:rsidR="002131C3" w:rsidRDefault="00F63E37">
      <w:pPr>
        <w:numPr>
          <w:ilvl w:val="2"/>
          <w:numId w:val="14"/>
        </w:numPr>
        <w:ind w:right="2358" w:hanging="540"/>
      </w:pPr>
      <w:r>
        <w:t>Touch – the feel of your vehicle in motion.</w:t>
      </w:r>
    </w:p>
    <w:p w14:paraId="6C7AFBB6" w14:textId="77777777" w:rsidR="002131C3" w:rsidRDefault="00F63E37">
      <w:pPr>
        <w:ind w:left="1210" w:right="2358"/>
      </w:pPr>
      <w:r>
        <w:t>B.</w:t>
      </w:r>
      <w:r>
        <w:rPr>
          <w:rFonts w:ascii="Arial" w:eastAsia="Arial" w:hAnsi="Arial" w:cs="Arial"/>
        </w:rPr>
        <w:t xml:space="preserve"> </w:t>
      </w:r>
      <w:r>
        <w:t xml:space="preserve">Identify (Recognize) </w:t>
      </w:r>
    </w:p>
    <w:p w14:paraId="45176270" w14:textId="77777777" w:rsidR="002131C3" w:rsidRDefault="00F63E37">
      <w:pPr>
        <w:tabs>
          <w:tab w:val="center" w:pos="2190"/>
          <w:tab w:val="center" w:pos="3452"/>
        </w:tabs>
        <w:ind w:left="0" w:firstLine="0"/>
      </w:pPr>
      <w:r>
        <w:rPr>
          <w:rFonts w:ascii="Calibri" w:eastAsia="Calibri" w:hAnsi="Calibri" w:cs="Calibri"/>
          <w:sz w:val="22"/>
        </w:rPr>
        <w:tab/>
      </w:r>
      <w:r>
        <w:t>1.</w:t>
      </w:r>
      <w:r>
        <w:tab/>
        <w:t>Specific hazards.</w:t>
      </w:r>
    </w:p>
    <w:p w14:paraId="2D283D21" w14:textId="77777777" w:rsidR="002131C3" w:rsidRDefault="00F63E37">
      <w:pPr>
        <w:numPr>
          <w:ilvl w:val="3"/>
          <w:numId w:val="13"/>
        </w:numPr>
        <w:ind w:right="2358" w:hanging="360"/>
      </w:pPr>
      <w:r>
        <w:t>Exhaust from parked cars.</w:t>
      </w:r>
    </w:p>
    <w:p w14:paraId="7BBDD7AD" w14:textId="77777777" w:rsidR="002131C3" w:rsidRDefault="00F63E37">
      <w:pPr>
        <w:numPr>
          <w:ilvl w:val="3"/>
          <w:numId w:val="13"/>
        </w:numPr>
        <w:ind w:right="2358" w:hanging="360"/>
      </w:pPr>
      <w:r>
        <w:t>Children playing.</w:t>
      </w:r>
    </w:p>
    <w:p w14:paraId="3D080CFF" w14:textId="77777777" w:rsidR="002131C3" w:rsidRDefault="00F63E37">
      <w:pPr>
        <w:numPr>
          <w:ilvl w:val="3"/>
          <w:numId w:val="13"/>
        </w:numPr>
        <w:spacing w:after="30" w:line="265" w:lineRule="auto"/>
        <w:ind w:right="2358" w:hanging="360"/>
      </w:pPr>
      <w:r>
        <w:t>Vehicles waiting at intersections.</w:t>
      </w:r>
    </w:p>
    <w:p w14:paraId="78E763EE" w14:textId="77777777" w:rsidR="002131C3" w:rsidRDefault="00F63E37">
      <w:pPr>
        <w:numPr>
          <w:ilvl w:val="3"/>
          <w:numId w:val="13"/>
        </w:numPr>
        <w:ind w:right="2358" w:hanging="360"/>
      </w:pPr>
      <w:r>
        <w:t>Potholes.</w:t>
      </w:r>
    </w:p>
    <w:p w14:paraId="5FF1A4BC" w14:textId="77777777" w:rsidR="002131C3" w:rsidRDefault="00F63E37">
      <w:pPr>
        <w:numPr>
          <w:ilvl w:val="3"/>
          <w:numId w:val="13"/>
        </w:numPr>
        <w:ind w:right="2358" w:hanging="360"/>
      </w:pPr>
      <w:r>
        <w:t>Construction zones, etc.</w:t>
      </w:r>
    </w:p>
    <w:p w14:paraId="5449A320" w14:textId="77777777" w:rsidR="002131C3" w:rsidRDefault="00F63E37">
      <w:pPr>
        <w:ind w:left="1210" w:right="2358"/>
      </w:pPr>
      <w:r>
        <w:t>C.</w:t>
      </w:r>
      <w:r>
        <w:rPr>
          <w:rFonts w:ascii="Arial" w:eastAsia="Arial" w:hAnsi="Arial" w:cs="Arial"/>
        </w:rPr>
        <w:t xml:space="preserve"> </w:t>
      </w:r>
      <w:r>
        <w:t xml:space="preserve">Predict </w:t>
      </w:r>
    </w:p>
    <w:p w14:paraId="2803F2DF" w14:textId="77777777" w:rsidR="002131C3" w:rsidRDefault="00F63E37">
      <w:pPr>
        <w:numPr>
          <w:ilvl w:val="2"/>
          <w:numId w:val="15"/>
        </w:numPr>
        <w:ind w:right="2358" w:hanging="540"/>
      </w:pPr>
      <w:r>
        <w:t>Anticipate possible actions from identifies hazards.</w:t>
      </w:r>
    </w:p>
    <w:p w14:paraId="3A890C3C" w14:textId="77777777" w:rsidR="002131C3" w:rsidRDefault="00F63E37">
      <w:pPr>
        <w:numPr>
          <w:ilvl w:val="2"/>
          <w:numId w:val="15"/>
        </w:numPr>
        <w:ind w:right="2358" w:hanging="540"/>
      </w:pPr>
      <w:r>
        <w:t>Don’t assume the hazard won’t occur.</w:t>
      </w:r>
    </w:p>
    <w:p w14:paraId="36A72E9E" w14:textId="77777777" w:rsidR="002131C3" w:rsidRDefault="00F63E37">
      <w:pPr>
        <w:ind w:left="1210" w:right="2358"/>
      </w:pPr>
      <w:r>
        <w:t>D.</w:t>
      </w:r>
      <w:r>
        <w:rPr>
          <w:rFonts w:ascii="Arial" w:eastAsia="Arial" w:hAnsi="Arial" w:cs="Arial"/>
        </w:rPr>
        <w:t xml:space="preserve"> </w:t>
      </w:r>
      <w:r>
        <w:t xml:space="preserve">Decide </w:t>
      </w:r>
    </w:p>
    <w:p w14:paraId="46B42E8D" w14:textId="77777777" w:rsidR="002131C3" w:rsidRDefault="00F63E37">
      <w:pPr>
        <w:numPr>
          <w:ilvl w:val="2"/>
          <w:numId w:val="18"/>
        </w:numPr>
        <w:ind w:right="2358" w:hanging="540"/>
      </w:pPr>
      <w:r>
        <w:t>Your plan of action before the hazard occurs.</w:t>
      </w:r>
    </w:p>
    <w:p w14:paraId="096AB82F" w14:textId="77777777" w:rsidR="002131C3" w:rsidRDefault="00F63E37">
      <w:pPr>
        <w:numPr>
          <w:ilvl w:val="2"/>
          <w:numId w:val="18"/>
        </w:numPr>
        <w:ind w:right="2358" w:hanging="540"/>
      </w:pPr>
      <w:r>
        <w:t>Weigh the potential for future hazards.</w:t>
      </w:r>
    </w:p>
    <w:p w14:paraId="5E289832" w14:textId="77777777" w:rsidR="002131C3" w:rsidRDefault="00F63E37">
      <w:pPr>
        <w:ind w:left="1210" w:right="2358"/>
      </w:pPr>
      <w:r>
        <w:t>E.</w:t>
      </w:r>
      <w:r>
        <w:rPr>
          <w:rFonts w:ascii="Arial" w:eastAsia="Arial" w:hAnsi="Arial" w:cs="Arial"/>
        </w:rPr>
        <w:t xml:space="preserve"> </w:t>
      </w:r>
      <w:r>
        <w:t xml:space="preserve">Execute </w:t>
      </w:r>
    </w:p>
    <w:p w14:paraId="5663AE0C" w14:textId="77777777" w:rsidR="002131C3" w:rsidRDefault="00F63E37">
      <w:pPr>
        <w:ind w:left="2640" w:right="2358" w:hanging="540"/>
      </w:pPr>
      <w:r>
        <w:t>1.</w:t>
      </w:r>
      <w:r>
        <w:tab/>
        <w:t>Carry forth your evasive action in a controlled maneuver.</w:t>
      </w:r>
    </w:p>
    <w:p w14:paraId="4918F42D" w14:textId="77777777" w:rsidR="002131C3" w:rsidRDefault="00F63E37">
      <w:pPr>
        <w:spacing w:after="100"/>
        <w:ind w:left="1210" w:right="2358"/>
      </w:pPr>
      <w:r>
        <w:t>F.</w:t>
      </w:r>
      <w:r>
        <w:rPr>
          <w:rFonts w:ascii="Arial" w:eastAsia="Arial" w:hAnsi="Arial" w:cs="Arial"/>
        </w:rPr>
        <w:t xml:space="preserve"> </w:t>
      </w:r>
      <w:r>
        <w:t xml:space="preserve">Sirens </w:t>
      </w:r>
    </w:p>
    <w:p w14:paraId="5D5C38D0" w14:textId="77777777" w:rsidR="002131C3" w:rsidRDefault="00F63E37">
      <w:pPr>
        <w:numPr>
          <w:ilvl w:val="3"/>
          <w:numId w:val="19"/>
        </w:numPr>
        <w:ind w:right="2358" w:hanging="362"/>
      </w:pPr>
      <w:r>
        <w:t xml:space="preserve">Usage is required by VirginiaSlide 1-55 </w:t>
      </w:r>
    </w:p>
    <w:p w14:paraId="35FC74EE" w14:textId="77777777" w:rsidR="002131C3" w:rsidRDefault="00F63E37">
      <w:pPr>
        <w:ind w:left="3010" w:right="2358"/>
      </w:pPr>
      <w:r>
        <w:t>Motor Vehicle codes.</w:t>
      </w:r>
    </w:p>
    <w:p w14:paraId="311EA17C" w14:textId="77777777" w:rsidR="002131C3" w:rsidRDefault="00F63E37">
      <w:pPr>
        <w:numPr>
          <w:ilvl w:val="3"/>
          <w:numId w:val="19"/>
        </w:numPr>
        <w:ind w:right="2358" w:hanging="362"/>
      </w:pPr>
      <w:r>
        <w:t>Sudden usage behind a vehicle may startle the driver.</w:t>
      </w:r>
    </w:p>
    <w:p w14:paraId="7F25CF69" w14:textId="77777777" w:rsidR="002131C3" w:rsidRDefault="00F63E37">
      <w:pPr>
        <w:numPr>
          <w:ilvl w:val="3"/>
          <w:numId w:val="19"/>
        </w:numPr>
        <w:ind w:right="2358" w:hanging="362"/>
      </w:pPr>
      <w:r>
        <w:t>Civilian drivers respond better to sounds that change pitch often.</w:t>
      </w:r>
    </w:p>
    <w:p w14:paraId="6892E647" w14:textId="77777777" w:rsidR="002131C3" w:rsidRDefault="00F63E37">
      <w:pPr>
        <w:numPr>
          <w:ilvl w:val="3"/>
          <w:numId w:val="19"/>
        </w:numPr>
        <w:spacing w:after="0" w:line="265" w:lineRule="auto"/>
        <w:ind w:right="2358" w:hanging="362"/>
      </w:pPr>
      <w:r>
        <w:t>Short bursts with air horns and</w:t>
      </w:r>
    </w:p>
    <w:p w14:paraId="66992ACD" w14:textId="77777777" w:rsidR="002131C3" w:rsidRDefault="00F63E37">
      <w:pPr>
        <w:spacing w:after="0" w:line="304" w:lineRule="auto"/>
        <w:ind w:left="3010"/>
      </w:pPr>
      <w:r>
        <w:t>constant up and down oscillation ofSlide 1-56 sirens are most effective.</w:t>
      </w:r>
    </w:p>
    <w:p w14:paraId="1D0BE1BA" w14:textId="77777777" w:rsidR="002131C3" w:rsidRDefault="00F63E37">
      <w:pPr>
        <w:numPr>
          <w:ilvl w:val="3"/>
          <w:numId w:val="19"/>
        </w:numPr>
        <w:ind w:right="2358" w:hanging="362"/>
      </w:pPr>
      <w:r>
        <w:lastRenderedPageBreak/>
        <w:t>Emergency drivers must be aware of other emergency vehicles.</w:t>
      </w:r>
    </w:p>
    <w:tbl>
      <w:tblPr>
        <w:tblStyle w:val="TableGrid"/>
        <w:tblpPr w:vertAnchor="text" w:tblpX="86" w:tblpY="34"/>
        <w:tblOverlap w:val="never"/>
        <w:tblW w:w="8808" w:type="dxa"/>
        <w:tblInd w:w="0" w:type="dxa"/>
        <w:tblLook w:val="04A0" w:firstRow="1" w:lastRow="0" w:firstColumn="1" w:lastColumn="0" w:noHBand="0" w:noVBand="1"/>
      </w:tblPr>
      <w:tblGrid>
        <w:gridCol w:w="383"/>
        <w:gridCol w:w="7964"/>
        <w:gridCol w:w="514"/>
      </w:tblGrid>
      <w:tr w:rsidR="002131C3" w14:paraId="1E27089B" w14:textId="77777777">
        <w:trPr>
          <w:trHeight w:val="13860"/>
        </w:trPr>
        <w:tc>
          <w:tcPr>
            <w:tcW w:w="754" w:type="dxa"/>
            <w:tcBorders>
              <w:top w:val="nil"/>
              <w:left w:val="nil"/>
              <w:bottom w:val="nil"/>
              <w:right w:val="nil"/>
            </w:tcBorders>
            <w:vAlign w:val="bottom"/>
          </w:tcPr>
          <w:p w14:paraId="6BDF5B95" w14:textId="77777777" w:rsidR="002131C3" w:rsidRDefault="00F63E37">
            <w:pPr>
              <w:spacing w:after="0" w:line="259" w:lineRule="auto"/>
              <w:ind w:left="0" w:firstLine="0"/>
            </w:pPr>
            <w:r>
              <w:lastRenderedPageBreak/>
              <w:t>XII.</w:t>
            </w:r>
          </w:p>
        </w:tc>
        <w:tc>
          <w:tcPr>
            <w:tcW w:w="6972" w:type="dxa"/>
            <w:tcBorders>
              <w:top w:val="nil"/>
              <w:left w:val="nil"/>
              <w:bottom w:val="nil"/>
              <w:right w:val="nil"/>
            </w:tcBorders>
          </w:tcPr>
          <w:p w14:paraId="72C95A1D" w14:textId="77777777" w:rsidR="002131C3" w:rsidRDefault="00F63E37">
            <w:pPr>
              <w:numPr>
                <w:ilvl w:val="0"/>
                <w:numId w:val="71"/>
              </w:numPr>
              <w:spacing w:after="396" w:line="238" w:lineRule="auto"/>
              <w:ind w:right="1118" w:hanging="36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4530C5E9" wp14:editId="7B2563B7">
                      <wp:simplePos x="0" y="0"/>
                      <wp:positionH relativeFrom="column">
                        <wp:posOffset>3657600</wp:posOffset>
                      </wp:positionH>
                      <wp:positionV relativeFrom="paragraph">
                        <wp:posOffset>-1319782</wp:posOffset>
                      </wp:positionV>
                      <wp:extent cx="7379" cy="8801100"/>
                      <wp:effectExtent l="0" t="0" r="0" b="0"/>
                      <wp:wrapSquare wrapText="bothSides"/>
                      <wp:docPr id="58672" name="Group 58672"/>
                      <wp:cNvGraphicFramePr/>
                      <a:graphic xmlns:a="http://schemas.openxmlformats.org/drawingml/2006/main">
                        <a:graphicData uri="http://schemas.microsoft.com/office/word/2010/wordprocessingGroup">
                          <wpg:wgp>
                            <wpg:cNvGrpSpPr/>
                            <wpg:grpSpPr>
                              <a:xfrm>
                                <a:off x="0" y="0"/>
                                <a:ext cx="7379" cy="8801100"/>
                                <a:chOff x="0" y="0"/>
                                <a:chExt cx="7379" cy="8801100"/>
                              </a:xfrm>
                            </wpg:grpSpPr>
                            <wps:wsp>
                              <wps:cNvPr id="1230" name="Shape 1230"/>
                              <wps:cNvSpPr/>
                              <wps:spPr>
                                <a:xfrm>
                                  <a:off x="0" y="0"/>
                                  <a:ext cx="0" cy="8801100"/>
                                </a:xfrm>
                                <a:custGeom>
                                  <a:avLst/>
                                  <a:gdLst/>
                                  <a:ahLst/>
                                  <a:cxnLst/>
                                  <a:rect l="0" t="0" r="0" b="0"/>
                                  <a:pathLst>
                                    <a:path h="8801100">
                                      <a:moveTo>
                                        <a:pt x="0" y="0"/>
                                      </a:moveTo>
                                      <a:lnTo>
                                        <a:pt x="0" y="88011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672" style="width:0.581pt;height:693pt;position:absolute;mso-position-horizontal-relative:text;mso-position-horizontal:absolute;margin-left:288pt;mso-position-vertical-relative:text;margin-top:-103.92pt;" coordsize="73,88011">
                      <v:shape id="Shape 1230" style="position:absolute;width:0;height:88011;left:0;top:0;" coordsize="0,8801100" path="m0,0l0,8801100">
                        <v:stroke weight="0.581pt" endcap="flat" joinstyle="round" on="true" color="#000000"/>
                        <v:fill on="false" color="#000000" opacity="0"/>
                      </v:shape>
                      <w10:wrap type="square"/>
                    </v:group>
                  </w:pict>
                </mc:Fallback>
              </mc:AlternateContent>
            </w:r>
            <w:r>
              <w:t>Effective range of siren varies with speed from 300 feet at 40 M.P.H. to only 12 feet at 60 M.P.H.</w:t>
            </w:r>
          </w:p>
          <w:p w14:paraId="3192F576" w14:textId="77777777" w:rsidR="002131C3" w:rsidRDefault="00F63E37">
            <w:pPr>
              <w:numPr>
                <w:ilvl w:val="0"/>
                <w:numId w:val="71"/>
              </w:numPr>
              <w:spacing w:after="60" w:line="238" w:lineRule="auto"/>
              <w:ind w:right="1118" w:hanging="360"/>
            </w:pPr>
            <w:r>
              <w:t>Possible disadvantages of siren usage on highway/interstates.</w:t>
            </w:r>
          </w:p>
          <w:p w14:paraId="6DDF6B22" w14:textId="77777777" w:rsidR="002131C3" w:rsidRDefault="00F63E37">
            <w:pPr>
              <w:numPr>
                <w:ilvl w:val="1"/>
                <w:numId w:val="71"/>
              </w:numPr>
              <w:spacing w:after="60" w:line="238" w:lineRule="auto"/>
              <w:ind w:right="1295" w:hanging="360"/>
            </w:pPr>
            <w:r>
              <w:t>Traffic is normally moving at speeds equal to top safe response speed.</w:t>
            </w:r>
          </w:p>
          <w:p w14:paraId="2F1DEB31" w14:textId="77777777" w:rsidR="002131C3" w:rsidRDefault="00F63E37">
            <w:pPr>
              <w:numPr>
                <w:ilvl w:val="1"/>
                <w:numId w:val="71"/>
              </w:numPr>
              <w:spacing w:after="60" w:line="238" w:lineRule="auto"/>
              <w:ind w:right="1295" w:hanging="360"/>
            </w:pPr>
            <w:r>
              <w:t>Vehicles stopping or trying to get out of the way can cause serious accidents and traffic jams.</w:t>
            </w:r>
          </w:p>
          <w:p w14:paraId="29D489C0" w14:textId="77777777" w:rsidR="002131C3" w:rsidRDefault="00F63E37">
            <w:pPr>
              <w:numPr>
                <w:ilvl w:val="1"/>
                <w:numId w:val="71"/>
              </w:numPr>
              <w:spacing w:after="60" w:line="238" w:lineRule="auto"/>
              <w:ind w:right="1295" w:hanging="360"/>
            </w:pPr>
            <w:r>
              <w:t>Evaluate legal implications of not using siren.</w:t>
            </w:r>
          </w:p>
          <w:p w14:paraId="59B54126" w14:textId="77777777" w:rsidR="002131C3" w:rsidRDefault="00F63E37">
            <w:pPr>
              <w:numPr>
                <w:ilvl w:val="1"/>
                <w:numId w:val="71"/>
              </w:numPr>
              <w:spacing w:after="36" w:line="259" w:lineRule="auto"/>
              <w:ind w:right="1295" w:hanging="360"/>
            </w:pPr>
            <w:r>
              <w:t>Color of vehicle.</w:t>
            </w:r>
          </w:p>
          <w:p w14:paraId="199123B3" w14:textId="77777777" w:rsidR="002131C3" w:rsidRDefault="00F63E37">
            <w:pPr>
              <w:numPr>
                <w:ilvl w:val="2"/>
                <w:numId w:val="71"/>
              </w:numPr>
              <w:spacing w:after="0" w:line="259" w:lineRule="auto"/>
              <w:ind w:right="648" w:firstLine="2866"/>
            </w:pPr>
            <w:r>
              <w:lastRenderedPageBreak/>
              <w:t>Traditional vs.</w:t>
            </w:r>
          </w:p>
          <w:p w14:paraId="70135C25" w14:textId="77777777" w:rsidR="002131C3" w:rsidRDefault="00F63E37">
            <w:pPr>
              <w:spacing w:after="60" w:line="238" w:lineRule="auto"/>
              <w:ind w:left="3583" w:right="1015" w:firstLine="0"/>
            </w:pPr>
            <w:r>
              <w:t>safety, color studies vary.</w:t>
            </w:r>
          </w:p>
          <w:p w14:paraId="31C2FAA4" w14:textId="77777777" w:rsidR="002131C3" w:rsidRDefault="00F63E37">
            <w:pPr>
              <w:numPr>
                <w:ilvl w:val="2"/>
                <w:numId w:val="71"/>
              </w:numPr>
              <w:spacing w:after="4" w:line="290" w:lineRule="auto"/>
              <w:ind w:right="648" w:firstLine="2866"/>
            </w:pPr>
            <w:r>
              <w:t>D.O.T. regulations. G.</w:t>
            </w:r>
            <w:r>
              <w:rPr>
                <w:rFonts w:ascii="Arial" w:eastAsia="Arial" w:hAnsi="Arial" w:cs="Arial"/>
              </w:rPr>
              <w:t xml:space="preserve"> </w:t>
            </w:r>
            <w:r>
              <w:t xml:space="preserve">Keep your vehicle visible. </w:t>
            </w:r>
          </w:p>
          <w:p w14:paraId="20164184" w14:textId="77777777" w:rsidR="002131C3" w:rsidRDefault="00F63E37">
            <w:pPr>
              <w:tabs>
                <w:tab w:val="center" w:pos="1350"/>
                <w:tab w:val="center" w:pos="2932"/>
              </w:tabs>
              <w:spacing w:after="36" w:line="259" w:lineRule="auto"/>
              <w:ind w:left="0" w:firstLine="0"/>
            </w:pPr>
            <w:r>
              <w:rPr>
                <w:rFonts w:ascii="Calibri" w:eastAsia="Calibri" w:hAnsi="Calibri" w:cs="Calibri"/>
                <w:sz w:val="22"/>
              </w:rPr>
              <w:tab/>
            </w:r>
            <w:r>
              <w:t>1.</w:t>
            </w:r>
            <w:r>
              <w:tab/>
              <w:t>Consider Vehicle Color</w:t>
            </w:r>
          </w:p>
          <w:p w14:paraId="10DC39ED" w14:textId="77777777" w:rsidR="002131C3" w:rsidRDefault="00F63E37">
            <w:pPr>
              <w:tabs>
                <w:tab w:val="center" w:pos="1890"/>
                <w:tab w:val="center" w:pos="3100"/>
              </w:tabs>
              <w:spacing w:after="36" w:line="259" w:lineRule="auto"/>
              <w:ind w:left="0" w:firstLine="0"/>
            </w:pPr>
            <w:r>
              <w:rPr>
                <w:rFonts w:ascii="Calibri" w:eastAsia="Calibri" w:hAnsi="Calibri" w:cs="Calibri"/>
                <w:sz w:val="22"/>
              </w:rPr>
              <w:tab/>
            </w:r>
            <w:r>
              <w:t>1.</w:t>
            </w:r>
            <w:r>
              <w:tab/>
              <w:t>Be Safe, Be Visible</w:t>
            </w:r>
          </w:p>
          <w:p w14:paraId="6BA6EBD2" w14:textId="77777777" w:rsidR="002131C3" w:rsidRDefault="00F63E37">
            <w:pPr>
              <w:spacing w:after="36" w:line="259" w:lineRule="auto"/>
              <w:ind w:left="0" w:firstLine="0"/>
            </w:pPr>
            <w:r>
              <w:t>Seat Belts</w:t>
            </w:r>
          </w:p>
          <w:p w14:paraId="7DB1D65D" w14:textId="77777777" w:rsidR="002131C3" w:rsidRDefault="00F63E37">
            <w:pPr>
              <w:spacing w:after="0" w:line="259" w:lineRule="auto"/>
              <w:ind w:left="720" w:right="958" w:hanging="360"/>
            </w:pPr>
            <w:r>
              <w:t>A.</w:t>
            </w:r>
            <w:r>
              <w:rPr>
                <w:rFonts w:ascii="Arial" w:eastAsia="Arial" w:hAnsi="Arial" w:cs="Arial"/>
              </w:rPr>
              <w:t xml:space="preserve"> </w:t>
            </w:r>
            <w:r>
              <w:t xml:space="preserve">Safety of others in vehicle is driver’s responsibility and to assure everyone and everything is secured. </w:t>
            </w:r>
          </w:p>
        </w:tc>
        <w:tc>
          <w:tcPr>
            <w:tcW w:w="1082" w:type="dxa"/>
            <w:tcBorders>
              <w:top w:val="nil"/>
              <w:left w:val="nil"/>
              <w:bottom w:val="nil"/>
              <w:right w:val="nil"/>
            </w:tcBorders>
          </w:tcPr>
          <w:p w14:paraId="2A79B063" w14:textId="77777777" w:rsidR="002131C3" w:rsidRDefault="00F63E37">
            <w:pPr>
              <w:spacing w:after="1080" w:line="259" w:lineRule="auto"/>
              <w:ind w:left="34" w:firstLine="0"/>
              <w:jc w:val="both"/>
            </w:pPr>
            <w:r>
              <w:lastRenderedPageBreak/>
              <w:t xml:space="preserve">Slide 1-57 </w:t>
            </w:r>
          </w:p>
          <w:p w14:paraId="19709085" w14:textId="77777777" w:rsidR="002131C3" w:rsidRDefault="00F63E37">
            <w:pPr>
              <w:spacing w:after="3288" w:line="259" w:lineRule="auto"/>
              <w:ind w:left="5" w:firstLine="0"/>
              <w:jc w:val="both"/>
            </w:pPr>
            <w:r>
              <w:t xml:space="preserve">Slide 1-58 </w:t>
            </w:r>
          </w:p>
          <w:p w14:paraId="0E650DE5" w14:textId="77777777" w:rsidR="002131C3" w:rsidRDefault="00F63E37">
            <w:pPr>
              <w:spacing w:after="804" w:line="259" w:lineRule="auto"/>
              <w:ind w:left="5" w:firstLine="0"/>
              <w:jc w:val="both"/>
            </w:pPr>
            <w:r>
              <w:t xml:space="preserve">Slide 1-59 </w:t>
            </w:r>
          </w:p>
          <w:p w14:paraId="55D2B9EB" w14:textId="77777777" w:rsidR="002131C3" w:rsidRDefault="00F63E37">
            <w:pPr>
              <w:spacing w:after="1353" w:line="259" w:lineRule="auto"/>
              <w:ind w:left="5" w:firstLine="0"/>
              <w:jc w:val="both"/>
            </w:pPr>
            <w:r>
              <w:t xml:space="preserve">Slide 1-60 </w:t>
            </w:r>
          </w:p>
          <w:p w14:paraId="10336143" w14:textId="77777777" w:rsidR="002131C3" w:rsidRDefault="00F63E37">
            <w:pPr>
              <w:spacing w:after="0" w:line="259" w:lineRule="auto"/>
              <w:ind w:left="0" w:firstLine="0"/>
              <w:jc w:val="both"/>
            </w:pPr>
            <w:r>
              <w:t xml:space="preserve">Slide 1-61 </w:t>
            </w:r>
          </w:p>
        </w:tc>
      </w:tr>
    </w:tbl>
    <w:p w14:paraId="5A81DDCD" w14:textId="77777777" w:rsidR="002131C3" w:rsidRDefault="00F63E37">
      <w:pPr>
        <w:numPr>
          <w:ilvl w:val="4"/>
          <w:numId w:val="21"/>
        </w:numPr>
        <w:spacing w:after="0" w:line="265" w:lineRule="auto"/>
        <w:ind w:right="2358" w:hanging="360"/>
      </w:pPr>
      <w:r>
        <w:lastRenderedPageBreak/>
        <w:t>Emergency vehicles have</w:t>
      </w:r>
    </w:p>
    <w:p w14:paraId="4326E3DB" w14:textId="77777777" w:rsidR="002131C3" w:rsidRDefault="00F63E37">
      <w:pPr>
        <w:ind w:left="3730" w:right="2358"/>
      </w:pPr>
      <w:r>
        <w:t>difficulty hearing sirens of other emergency vehicles.</w:t>
      </w:r>
    </w:p>
    <w:p w14:paraId="46000EFE" w14:textId="77777777" w:rsidR="002131C3" w:rsidRDefault="00F63E37">
      <w:pPr>
        <w:numPr>
          <w:ilvl w:val="4"/>
          <w:numId w:val="21"/>
        </w:numPr>
        <w:ind w:right="2358" w:hanging="360"/>
      </w:pPr>
      <w:r>
        <w:t>Report approach to common intersections by radio.</w:t>
      </w:r>
    </w:p>
    <w:p w14:paraId="0B4BF63A" w14:textId="77777777" w:rsidR="002131C3" w:rsidRDefault="00F63E37">
      <w:pPr>
        <w:numPr>
          <w:ilvl w:val="4"/>
          <w:numId w:val="21"/>
        </w:numPr>
        <w:spacing w:after="8067"/>
        <w:ind w:right="2358" w:hanging="360"/>
      </w:pPr>
      <w:r>
        <w:t>Especially in other jurisdictions.</w:t>
      </w:r>
    </w:p>
    <w:p w14:paraId="7C31BB46" w14:textId="77777777" w:rsidR="002131C3" w:rsidRDefault="00F63E37">
      <w:pPr>
        <w:numPr>
          <w:ilvl w:val="2"/>
          <w:numId w:val="22"/>
        </w:numPr>
        <w:ind w:right="2358" w:hanging="540"/>
      </w:pPr>
      <w:r>
        <w:t>All riders must be fully dressed in proper attire before getting in/on.</w:t>
      </w:r>
    </w:p>
    <w:p w14:paraId="1AEA7314" w14:textId="77777777" w:rsidR="002131C3" w:rsidRDefault="00F63E37">
      <w:pPr>
        <w:numPr>
          <w:ilvl w:val="2"/>
          <w:numId w:val="22"/>
        </w:numPr>
        <w:ind w:right="2358" w:hanging="540"/>
      </w:pPr>
      <w:r>
        <w:t>All riders must wear seat belts.</w:t>
      </w:r>
    </w:p>
    <w:p w14:paraId="2F4D897A" w14:textId="77777777" w:rsidR="002131C3" w:rsidRDefault="00F63E37">
      <w:pPr>
        <w:ind w:left="2985" w:right="2358" w:hanging="360"/>
      </w:pPr>
      <w:r>
        <w:t>1.</w:t>
      </w:r>
      <w:r>
        <w:tab/>
        <w:t>Patient care may necessitate nonuse of seat belt by attendants.</w:t>
      </w:r>
    </w:p>
    <w:p w14:paraId="4C9FE489" w14:textId="77777777" w:rsidR="002131C3" w:rsidRDefault="00F63E37">
      <w:pPr>
        <w:numPr>
          <w:ilvl w:val="2"/>
          <w:numId w:val="20"/>
        </w:numPr>
        <w:ind w:right="2358" w:hanging="540"/>
      </w:pPr>
      <w:r>
        <w:t>Riders should be seated and not permitted to stand while vehicle is in motion.</w:t>
      </w:r>
    </w:p>
    <w:p w14:paraId="2D0F4618" w14:textId="77777777" w:rsidR="002131C3" w:rsidRDefault="00F63E37">
      <w:pPr>
        <w:numPr>
          <w:ilvl w:val="2"/>
          <w:numId w:val="20"/>
        </w:numPr>
        <w:spacing w:after="12"/>
        <w:ind w:right="2358" w:hanging="540"/>
      </w:pPr>
      <w:r>
        <w:t>Riding on tailboard is UNSAFE and is</w:t>
      </w:r>
    </w:p>
    <w:p w14:paraId="3E00D6E4" w14:textId="77777777" w:rsidR="002131C3" w:rsidRDefault="00F63E37">
      <w:pPr>
        <w:ind w:left="2635" w:right="2358"/>
      </w:pPr>
      <w:r>
        <w:t>NOT ACCEPTABLE</w:t>
      </w:r>
    </w:p>
    <w:tbl>
      <w:tblPr>
        <w:tblStyle w:val="TableGrid"/>
        <w:tblpPr w:vertAnchor="text" w:tblpX="7" w:tblpY="34"/>
        <w:tblOverlap w:val="never"/>
        <w:tblW w:w="8854" w:type="dxa"/>
        <w:tblInd w:w="0" w:type="dxa"/>
        <w:tblLook w:val="04A0" w:firstRow="1" w:lastRow="0" w:firstColumn="1" w:lastColumn="0" w:noHBand="0" w:noVBand="1"/>
      </w:tblPr>
      <w:tblGrid>
        <w:gridCol w:w="833"/>
        <w:gridCol w:w="360"/>
        <w:gridCol w:w="6612"/>
        <w:gridCol w:w="1049"/>
      </w:tblGrid>
      <w:tr w:rsidR="002131C3" w14:paraId="22346731" w14:textId="77777777">
        <w:trPr>
          <w:trHeight w:val="4658"/>
        </w:trPr>
        <w:tc>
          <w:tcPr>
            <w:tcW w:w="833" w:type="dxa"/>
            <w:vMerge w:val="restart"/>
            <w:tcBorders>
              <w:top w:val="nil"/>
              <w:left w:val="nil"/>
              <w:bottom w:val="nil"/>
              <w:right w:val="nil"/>
            </w:tcBorders>
          </w:tcPr>
          <w:p w14:paraId="4140D04E" w14:textId="77777777" w:rsidR="002131C3" w:rsidRDefault="00F63E37">
            <w:pPr>
              <w:spacing w:after="0" w:line="259" w:lineRule="auto"/>
              <w:ind w:left="0" w:firstLine="0"/>
            </w:pPr>
            <w:r>
              <w:lastRenderedPageBreak/>
              <w:t>XIII.</w:t>
            </w:r>
          </w:p>
        </w:tc>
        <w:tc>
          <w:tcPr>
            <w:tcW w:w="6972" w:type="dxa"/>
            <w:gridSpan w:val="2"/>
            <w:tcBorders>
              <w:top w:val="nil"/>
              <w:left w:val="nil"/>
              <w:bottom w:val="nil"/>
              <w:right w:val="nil"/>
            </w:tcBorders>
            <w:vAlign w:val="bottom"/>
          </w:tcPr>
          <w:p w14:paraId="6E841441" w14:textId="77777777" w:rsidR="002131C3" w:rsidRDefault="00F63E37">
            <w:pPr>
              <w:numPr>
                <w:ilvl w:val="0"/>
                <w:numId w:val="72"/>
              </w:numPr>
              <w:spacing w:after="60" w:line="238" w:lineRule="auto"/>
              <w:ind w:right="1905" w:hanging="540"/>
            </w:pPr>
            <w:r>
              <w:t xml:space="preserve">Exception – necessary for patient care.  ALWAYS ADVISE THE DRIVER WHEN YOU ARE UNBELTED! </w:t>
            </w:r>
          </w:p>
          <w:p w14:paraId="5C09EC3C" w14:textId="77777777" w:rsidR="002131C3" w:rsidRDefault="00F63E37">
            <w:pPr>
              <w:numPr>
                <w:ilvl w:val="0"/>
                <w:numId w:val="72"/>
              </w:numPr>
              <w:spacing w:after="60" w:line="238" w:lineRule="auto"/>
              <w:ind w:right="1905" w:hanging="540"/>
            </w:pPr>
            <w:r>
              <w:t xml:space="preserve">Supplemental Restraint Devices / Systems </w:t>
            </w:r>
          </w:p>
          <w:p w14:paraId="03B8A5EC" w14:textId="77777777" w:rsidR="002131C3" w:rsidRDefault="00F63E37">
            <w:pPr>
              <w:numPr>
                <w:ilvl w:val="1"/>
                <w:numId w:val="72"/>
              </w:numPr>
              <w:spacing w:after="36" w:line="259" w:lineRule="auto"/>
              <w:ind w:hanging="360"/>
            </w:pPr>
            <w:r>
              <w:t>Air Bags</w:t>
            </w:r>
          </w:p>
          <w:p w14:paraId="5DC20654" w14:textId="77777777" w:rsidR="002131C3" w:rsidRDefault="00F63E37">
            <w:pPr>
              <w:numPr>
                <w:ilvl w:val="1"/>
                <w:numId w:val="72"/>
              </w:numPr>
              <w:spacing w:after="36" w:line="259" w:lineRule="auto"/>
              <w:ind w:hanging="360"/>
            </w:pPr>
            <w:r>
              <w:t>Seat Belt Pre-tensioners</w:t>
            </w:r>
          </w:p>
          <w:p w14:paraId="7779BC2C" w14:textId="77777777" w:rsidR="002131C3" w:rsidRDefault="00F63E37">
            <w:pPr>
              <w:numPr>
                <w:ilvl w:val="1"/>
                <w:numId w:val="72"/>
              </w:numPr>
              <w:spacing w:after="396" w:line="238" w:lineRule="auto"/>
              <w:ind w:hanging="360"/>
            </w:pPr>
            <w:r>
              <w:t>Remember, many vehicles have Supplemental restraint devices, i.e., air bags</w:t>
            </w:r>
          </w:p>
          <w:p w14:paraId="1434E743" w14:textId="77777777" w:rsidR="002131C3" w:rsidRDefault="00F63E37">
            <w:pPr>
              <w:spacing w:after="36" w:line="259" w:lineRule="auto"/>
              <w:ind w:left="0" w:firstLine="0"/>
            </w:pPr>
            <w:r>
              <w:t>Securing Occupants and Equipment</w:t>
            </w:r>
          </w:p>
          <w:p w14:paraId="4C98B1CE" w14:textId="77777777" w:rsidR="002131C3" w:rsidRDefault="00F63E37">
            <w:pPr>
              <w:spacing w:after="0" w:line="259" w:lineRule="auto"/>
              <w:ind w:left="0" w:firstLine="0"/>
            </w:pPr>
            <w:r>
              <w:t>1. Risk of occupational injury and death is</w:t>
            </w:r>
          </w:p>
        </w:tc>
        <w:tc>
          <w:tcPr>
            <w:tcW w:w="1049" w:type="dxa"/>
            <w:vMerge w:val="restart"/>
            <w:tcBorders>
              <w:top w:val="nil"/>
              <w:left w:val="nil"/>
              <w:bottom w:val="nil"/>
              <w:right w:val="nil"/>
            </w:tcBorders>
          </w:tcPr>
          <w:p w14:paraId="18EA1C15" w14:textId="77777777" w:rsidR="002131C3" w:rsidRDefault="00F63E37">
            <w:pPr>
              <w:spacing w:after="4116" w:line="259" w:lineRule="auto"/>
              <w:ind w:left="0" w:firstLine="0"/>
              <w:jc w:val="both"/>
            </w:pPr>
            <w:r>
              <w:t xml:space="preserve">Slide 1-62 </w:t>
            </w:r>
          </w:p>
          <w:p w14:paraId="684408D9" w14:textId="77777777" w:rsidR="002131C3" w:rsidRDefault="00F63E37">
            <w:pPr>
              <w:spacing w:after="3288" w:line="259" w:lineRule="auto"/>
              <w:ind w:left="0" w:firstLine="0"/>
              <w:jc w:val="both"/>
            </w:pPr>
            <w:r>
              <w:lastRenderedPageBreak/>
              <w:t xml:space="preserve">Slide 1-63 </w:t>
            </w:r>
          </w:p>
          <w:p w14:paraId="15146804" w14:textId="77777777" w:rsidR="002131C3" w:rsidRDefault="00F63E37">
            <w:pPr>
              <w:spacing w:after="1632" w:line="259" w:lineRule="auto"/>
              <w:ind w:left="0" w:firstLine="0"/>
              <w:jc w:val="both"/>
            </w:pPr>
            <w:r>
              <w:t xml:space="preserve">Slide 1-64 </w:t>
            </w:r>
          </w:p>
          <w:p w14:paraId="4AE72C9B" w14:textId="77777777" w:rsidR="002131C3" w:rsidRDefault="00F63E37">
            <w:pPr>
              <w:spacing w:after="2184" w:line="259" w:lineRule="auto"/>
              <w:ind w:left="0" w:firstLine="0"/>
              <w:jc w:val="both"/>
            </w:pPr>
            <w:r>
              <w:t xml:space="preserve">Slide 1-65 </w:t>
            </w:r>
          </w:p>
          <w:p w14:paraId="21A71745" w14:textId="77777777" w:rsidR="002131C3" w:rsidRDefault="00F63E37">
            <w:pPr>
              <w:spacing w:after="0" w:line="259" w:lineRule="auto"/>
              <w:ind w:left="0" w:firstLine="0"/>
              <w:jc w:val="both"/>
            </w:pPr>
            <w:r>
              <w:t xml:space="preserve">Slide 1-66 </w:t>
            </w:r>
          </w:p>
        </w:tc>
      </w:tr>
      <w:tr w:rsidR="002131C3" w14:paraId="30771849" w14:textId="77777777">
        <w:trPr>
          <w:trHeight w:val="9382"/>
        </w:trPr>
        <w:tc>
          <w:tcPr>
            <w:tcW w:w="0" w:type="auto"/>
            <w:vMerge/>
            <w:tcBorders>
              <w:top w:val="nil"/>
              <w:left w:val="nil"/>
              <w:bottom w:val="nil"/>
              <w:right w:val="nil"/>
            </w:tcBorders>
          </w:tcPr>
          <w:p w14:paraId="4F679452" w14:textId="77777777" w:rsidR="002131C3" w:rsidRDefault="002131C3">
            <w:pPr>
              <w:spacing w:after="160" w:line="259" w:lineRule="auto"/>
              <w:ind w:left="0" w:firstLine="0"/>
            </w:pPr>
          </w:p>
        </w:tc>
        <w:tc>
          <w:tcPr>
            <w:tcW w:w="360" w:type="dxa"/>
            <w:tcBorders>
              <w:top w:val="nil"/>
              <w:left w:val="nil"/>
              <w:bottom w:val="nil"/>
              <w:right w:val="nil"/>
            </w:tcBorders>
            <w:vAlign w:val="bottom"/>
          </w:tcPr>
          <w:p w14:paraId="53B1FF9B" w14:textId="77777777" w:rsidR="002131C3" w:rsidRDefault="00F63E37">
            <w:pPr>
              <w:spacing w:after="1596" w:line="259" w:lineRule="auto"/>
              <w:ind w:left="0" w:firstLine="0"/>
            </w:pPr>
            <w:r>
              <w:t>2.</w:t>
            </w:r>
          </w:p>
          <w:p w14:paraId="6EA7B3C6" w14:textId="77777777" w:rsidR="002131C3" w:rsidRDefault="00F63E37">
            <w:pPr>
              <w:spacing w:after="1992" w:line="259" w:lineRule="auto"/>
              <w:ind w:left="0" w:firstLine="0"/>
            </w:pPr>
            <w:r>
              <w:t>3.</w:t>
            </w:r>
          </w:p>
          <w:p w14:paraId="32A8A44C" w14:textId="77777777" w:rsidR="002131C3" w:rsidRDefault="00F63E37">
            <w:pPr>
              <w:spacing w:after="0" w:line="259" w:lineRule="auto"/>
              <w:ind w:left="0" w:firstLine="0"/>
            </w:pPr>
            <w:r>
              <w:t>4.</w:t>
            </w:r>
          </w:p>
        </w:tc>
        <w:tc>
          <w:tcPr>
            <w:tcW w:w="6612" w:type="dxa"/>
            <w:tcBorders>
              <w:top w:val="nil"/>
              <w:left w:val="nil"/>
              <w:bottom w:val="nil"/>
              <w:right w:val="nil"/>
            </w:tcBorders>
          </w:tcPr>
          <w:p w14:paraId="0AB3CAB5" w14:textId="77777777" w:rsidR="002131C3" w:rsidRDefault="00F63E37">
            <w:pPr>
              <w:spacing w:after="60" w:line="238" w:lineRule="auto"/>
              <w:ind w:left="0" w:right="1363"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646F6F25" wp14:editId="2207CE76">
                      <wp:simplePos x="0" y="0"/>
                      <wp:positionH relativeFrom="column">
                        <wp:posOffset>3429000</wp:posOffset>
                      </wp:positionH>
                      <wp:positionV relativeFrom="paragraph">
                        <wp:posOffset>-2912363</wp:posOffset>
                      </wp:positionV>
                      <wp:extent cx="7379" cy="8915400"/>
                      <wp:effectExtent l="0" t="0" r="0" b="0"/>
                      <wp:wrapSquare wrapText="bothSides"/>
                      <wp:docPr id="62342" name="Group 62342"/>
                      <wp:cNvGraphicFramePr/>
                      <a:graphic xmlns:a="http://schemas.openxmlformats.org/drawingml/2006/main">
                        <a:graphicData uri="http://schemas.microsoft.com/office/word/2010/wordprocessingGroup">
                          <wpg:wgp>
                            <wpg:cNvGrpSpPr/>
                            <wpg:grpSpPr>
                              <a:xfrm>
                                <a:off x="0" y="0"/>
                                <a:ext cx="7379" cy="8915400"/>
                                <a:chOff x="0" y="0"/>
                                <a:chExt cx="7379" cy="8915400"/>
                              </a:xfrm>
                            </wpg:grpSpPr>
                            <wps:wsp>
                              <wps:cNvPr id="1314" name="Shape 1314"/>
                              <wps:cNvSpPr/>
                              <wps:spPr>
                                <a:xfrm>
                                  <a:off x="0" y="0"/>
                                  <a:ext cx="0" cy="8915400"/>
                                </a:xfrm>
                                <a:custGeom>
                                  <a:avLst/>
                                  <a:gdLst/>
                                  <a:ahLst/>
                                  <a:cxnLst/>
                                  <a:rect l="0" t="0" r="0" b="0"/>
                                  <a:pathLst>
                                    <a:path h="8915400">
                                      <a:moveTo>
                                        <a:pt x="0" y="0"/>
                                      </a:moveTo>
                                      <a:lnTo>
                                        <a:pt x="0" y="89154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342" style="width:0.581pt;height:702pt;position:absolute;mso-position-horizontal-relative:text;mso-position-horizontal:absolute;margin-left:270pt;mso-position-vertical-relative:text;margin-top:-229.32pt;" coordsize="73,89154">
                      <v:shape id="Shape 1314" style="position:absolute;width:0;height:89154;left:0;top:0;" coordsize="0,8915400" path="m0,0l0,8915400">
                        <v:stroke weight="0.581pt" endcap="flat" joinstyle="round" on="true" color="#000000"/>
                        <v:fill on="false" color="#000000" opacity="0"/>
                      </v:shape>
                      <w10:wrap type="square"/>
                    </v:group>
                  </w:pict>
                </mc:Fallback>
              </mc:AlternateContent>
            </w:r>
            <w:r>
              <w:t>disproportionately higher for EMS personnel and majority of casualties are associated with transportation incidents</w:t>
            </w:r>
          </w:p>
          <w:p w14:paraId="2E744617" w14:textId="77777777" w:rsidR="002131C3" w:rsidRDefault="00F63E37">
            <w:pPr>
              <w:numPr>
                <w:ilvl w:val="0"/>
                <w:numId w:val="73"/>
              </w:numPr>
              <w:spacing w:after="60" w:line="238" w:lineRule="auto"/>
              <w:ind w:right="1370" w:hanging="360"/>
              <w:jc w:val="both"/>
            </w:pPr>
            <w:r>
              <w:t>Ambulances are not built or used as in the same manner of standard passenger vehicles.</w:t>
            </w:r>
          </w:p>
          <w:p w14:paraId="3DB1AD02" w14:textId="77777777" w:rsidR="002131C3" w:rsidRDefault="00F63E37">
            <w:pPr>
              <w:numPr>
                <w:ilvl w:val="0"/>
                <w:numId w:val="73"/>
              </w:numPr>
              <w:spacing w:after="60" w:line="238" w:lineRule="auto"/>
              <w:ind w:right="1370" w:hanging="360"/>
              <w:jc w:val="both"/>
            </w:pPr>
            <w:r>
              <w:t>Causing safety concerns for caregiver and patient.</w:t>
            </w:r>
          </w:p>
          <w:p w14:paraId="6446F898" w14:textId="77777777" w:rsidR="002131C3" w:rsidRDefault="00F63E37">
            <w:pPr>
              <w:numPr>
                <w:ilvl w:val="0"/>
                <w:numId w:val="73"/>
              </w:numPr>
              <w:spacing w:after="396" w:line="238" w:lineRule="auto"/>
              <w:ind w:right="1370" w:hanging="360"/>
              <w:jc w:val="both"/>
            </w:pPr>
            <w:r>
              <w:t>There are inherent risks to occupants of ambulances, some vulnerability can be reduced by properly restraining occupants and equipment.</w:t>
            </w:r>
          </w:p>
          <w:p w14:paraId="11BBDB61" w14:textId="77777777" w:rsidR="002131C3" w:rsidRDefault="00F63E37">
            <w:pPr>
              <w:spacing w:after="0" w:line="290" w:lineRule="auto"/>
              <w:ind w:left="360" w:right="3317" w:firstLine="0"/>
            </w:pPr>
            <w:r>
              <w:t>NIOSH Video, Squad Bench 1.</w:t>
            </w:r>
            <w:r>
              <w:tab/>
              <w:t>Interior view of crash test.</w:t>
            </w:r>
          </w:p>
          <w:p w14:paraId="6EDBCAE3" w14:textId="77777777" w:rsidR="002131C3" w:rsidRDefault="00F63E37">
            <w:pPr>
              <w:numPr>
                <w:ilvl w:val="0"/>
                <w:numId w:val="74"/>
              </w:numPr>
              <w:spacing w:after="60" w:line="238" w:lineRule="auto"/>
              <w:ind w:right="653" w:hanging="360"/>
            </w:pPr>
            <w:r>
              <w:t>Medic on left is unrestrained, medic on right is restrained.</w:t>
            </w:r>
          </w:p>
          <w:p w14:paraId="01035E94" w14:textId="77777777" w:rsidR="002131C3" w:rsidRDefault="00F63E37">
            <w:pPr>
              <w:numPr>
                <w:ilvl w:val="0"/>
                <w:numId w:val="74"/>
              </w:numPr>
              <w:spacing w:after="60" w:line="238" w:lineRule="auto"/>
              <w:ind w:right="653" w:hanging="360"/>
            </w:pPr>
            <w:r>
              <w:t>Patient is fully secured, including shoulder restraints.</w:t>
            </w:r>
          </w:p>
          <w:p w14:paraId="79500DD5" w14:textId="77777777" w:rsidR="002131C3" w:rsidRDefault="00F63E37">
            <w:pPr>
              <w:spacing w:after="36" w:line="259" w:lineRule="auto"/>
              <w:ind w:left="420" w:firstLine="0"/>
            </w:pPr>
            <w:r>
              <w:t>Adult Patient Restraint</w:t>
            </w:r>
          </w:p>
          <w:p w14:paraId="0F2F9BD2" w14:textId="77777777" w:rsidR="002131C3" w:rsidRDefault="00F63E37">
            <w:pPr>
              <w:numPr>
                <w:ilvl w:val="0"/>
                <w:numId w:val="75"/>
              </w:numPr>
              <w:spacing w:after="60" w:line="238" w:lineRule="auto"/>
              <w:ind w:hanging="360"/>
            </w:pPr>
            <w:r>
              <w:t>No single position works, why is it difficult to restrain adult patients?</w:t>
            </w:r>
          </w:p>
          <w:p w14:paraId="30797479" w14:textId="77777777" w:rsidR="002131C3" w:rsidRDefault="00F63E37">
            <w:pPr>
              <w:numPr>
                <w:ilvl w:val="0"/>
                <w:numId w:val="75"/>
              </w:numPr>
              <w:spacing w:after="36" w:line="259" w:lineRule="auto"/>
              <w:ind w:hanging="360"/>
            </w:pPr>
            <w:r>
              <w:t>Comfort issues?</w:t>
            </w:r>
          </w:p>
          <w:p w14:paraId="3E760DBD" w14:textId="77777777" w:rsidR="002131C3" w:rsidRDefault="00F63E37">
            <w:pPr>
              <w:numPr>
                <w:ilvl w:val="0"/>
                <w:numId w:val="75"/>
              </w:numPr>
              <w:spacing w:after="36" w:line="259" w:lineRule="auto"/>
              <w:ind w:hanging="360"/>
            </w:pPr>
            <w:r>
              <w:t>What medical equipment do you have in use?</w:t>
            </w:r>
          </w:p>
          <w:p w14:paraId="51F9E5F3" w14:textId="77777777" w:rsidR="002131C3" w:rsidRDefault="00F63E37">
            <w:pPr>
              <w:numPr>
                <w:ilvl w:val="0"/>
                <w:numId w:val="75"/>
              </w:numPr>
              <w:spacing w:after="372" w:line="259" w:lineRule="auto"/>
              <w:ind w:hanging="360"/>
            </w:pPr>
            <w:r>
              <w:t>Limitations of your equipment?</w:t>
            </w:r>
          </w:p>
          <w:p w14:paraId="7AF77065" w14:textId="77777777" w:rsidR="002131C3" w:rsidRDefault="00F63E37">
            <w:pPr>
              <w:spacing w:after="36" w:line="259" w:lineRule="auto"/>
              <w:ind w:left="360" w:firstLine="0"/>
            </w:pPr>
            <w:r>
              <w:t>Patient Stretcher</w:t>
            </w:r>
          </w:p>
          <w:p w14:paraId="019FB9B9" w14:textId="77777777" w:rsidR="002131C3" w:rsidRDefault="00F63E37">
            <w:pPr>
              <w:tabs>
                <w:tab w:val="center" w:pos="450"/>
                <w:tab w:val="center" w:pos="2837"/>
              </w:tabs>
              <w:spacing w:after="0" w:line="259" w:lineRule="auto"/>
              <w:ind w:left="0" w:firstLine="0"/>
            </w:pPr>
            <w:r>
              <w:rPr>
                <w:rFonts w:ascii="Calibri" w:eastAsia="Calibri" w:hAnsi="Calibri" w:cs="Calibri"/>
                <w:sz w:val="22"/>
              </w:rPr>
              <w:tab/>
            </w:r>
            <w:r>
              <w:t>1.</w:t>
            </w:r>
            <w:r>
              <w:tab/>
              <w:t>Four things to make sure that the stretcher is</w:t>
            </w:r>
          </w:p>
        </w:tc>
        <w:tc>
          <w:tcPr>
            <w:tcW w:w="0" w:type="auto"/>
            <w:vMerge/>
            <w:tcBorders>
              <w:top w:val="nil"/>
              <w:left w:val="nil"/>
              <w:bottom w:val="nil"/>
              <w:right w:val="nil"/>
            </w:tcBorders>
          </w:tcPr>
          <w:p w14:paraId="67A49864" w14:textId="77777777" w:rsidR="002131C3" w:rsidRDefault="002131C3">
            <w:pPr>
              <w:spacing w:after="160" w:line="259" w:lineRule="auto"/>
              <w:ind w:left="0" w:firstLine="0"/>
            </w:pPr>
          </w:p>
        </w:tc>
      </w:tr>
    </w:tbl>
    <w:p w14:paraId="63EB734C" w14:textId="77777777" w:rsidR="002131C3" w:rsidRDefault="00F63E37">
      <w:pPr>
        <w:spacing w:after="0" w:line="11251" w:lineRule="auto"/>
        <w:ind w:left="1920" w:right="4469" w:hanging="720"/>
      </w:pPr>
      <w:r>
        <w:lastRenderedPageBreak/>
        <w:t>B.</w:t>
      </w:r>
      <w:r>
        <w:rPr>
          <w:rFonts w:ascii="Arial" w:eastAsia="Arial" w:hAnsi="Arial" w:cs="Arial"/>
        </w:rPr>
        <w:t xml:space="preserve"> </w:t>
      </w:r>
      <w:r>
        <w:t>Passenger Restraints properly secured:</w:t>
      </w:r>
    </w:p>
    <w:p w14:paraId="5AB30F16" w14:textId="77777777" w:rsidR="002131C3" w:rsidRDefault="00F63E37">
      <w:pPr>
        <w:numPr>
          <w:ilvl w:val="2"/>
          <w:numId w:val="17"/>
        </w:numPr>
        <w:ind w:right="2358" w:hanging="360"/>
      </w:pPr>
      <w:r>
        <w:lastRenderedPageBreak/>
        <w:t>Secured in mounts.</w:t>
      </w:r>
    </w:p>
    <w:p w14:paraId="2256AF16" w14:textId="77777777" w:rsidR="002131C3" w:rsidRDefault="00F63E37">
      <w:pPr>
        <w:numPr>
          <w:ilvl w:val="2"/>
          <w:numId w:val="17"/>
        </w:numPr>
        <w:ind w:right="2358" w:hanging="360"/>
      </w:pPr>
      <w:r>
        <w:t>Patients faces rearward, ideally.</w:t>
      </w:r>
    </w:p>
    <w:tbl>
      <w:tblPr>
        <w:tblStyle w:val="TableGrid"/>
        <w:tblpPr w:vertAnchor="text" w:tblpX="840" w:tblpY="34"/>
        <w:tblOverlap w:val="never"/>
        <w:tblW w:w="8021" w:type="dxa"/>
        <w:tblInd w:w="0" w:type="dxa"/>
        <w:tblLook w:val="04A0" w:firstRow="1" w:lastRow="0" w:firstColumn="1" w:lastColumn="0" w:noHBand="0" w:noVBand="1"/>
      </w:tblPr>
      <w:tblGrid>
        <w:gridCol w:w="720"/>
        <w:gridCol w:w="6250"/>
        <w:gridCol w:w="1051"/>
      </w:tblGrid>
      <w:tr w:rsidR="002131C3" w14:paraId="3B3A4403" w14:textId="77777777">
        <w:trPr>
          <w:trHeight w:val="13944"/>
        </w:trPr>
        <w:tc>
          <w:tcPr>
            <w:tcW w:w="720" w:type="dxa"/>
            <w:tcBorders>
              <w:top w:val="nil"/>
              <w:left w:val="nil"/>
              <w:bottom w:val="nil"/>
              <w:right w:val="nil"/>
            </w:tcBorders>
          </w:tcPr>
          <w:p w14:paraId="7287AEA3" w14:textId="77777777" w:rsidR="002131C3" w:rsidRDefault="00F63E37">
            <w:pPr>
              <w:spacing w:after="372" w:line="259" w:lineRule="auto"/>
              <w:ind w:left="0" w:firstLine="0"/>
            </w:pPr>
            <w:r>
              <w:lastRenderedPageBreak/>
              <w:t>5.</w:t>
            </w:r>
          </w:p>
          <w:p w14:paraId="5A43A6A3" w14:textId="77777777" w:rsidR="002131C3" w:rsidRDefault="00F63E37">
            <w:pPr>
              <w:spacing w:after="4380" w:line="259" w:lineRule="auto"/>
              <w:ind w:left="0" w:firstLine="0"/>
            </w:pPr>
            <w:r>
              <w:t>6.</w:t>
            </w:r>
          </w:p>
          <w:p w14:paraId="705CAC21" w14:textId="77777777" w:rsidR="002131C3" w:rsidRDefault="00F63E37">
            <w:pPr>
              <w:spacing w:after="2940" w:line="259" w:lineRule="auto"/>
              <w:ind w:left="0" w:firstLine="0"/>
            </w:pPr>
            <w:r>
              <w:t>7.</w:t>
            </w:r>
          </w:p>
          <w:p w14:paraId="2E4463ED" w14:textId="77777777" w:rsidR="002131C3" w:rsidRDefault="00F63E37">
            <w:pPr>
              <w:spacing w:after="1596" w:line="259" w:lineRule="auto"/>
              <w:ind w:left="0" w:firstLine="0"/>
            </w:pPr>
            <w:r>
              <w:t>8.</w:t>
            </w:r>
          </w:p>
          <w:p w14:paraId="10BA5158" w14:textId="77777777" w:rsidR="002131C3" w:rsidRDefault="00F63E37">
            <w:pPr>
              <w:spacing w:after="0" w:line="259" w:lineRule="auto"/>
              <w:ind w:left="0" w:firstLine="0"/>
            </w:pPr>
            <w:r>
              <w:t>9.</w:t>
            </w:r>
          </w:p>
        </w:tc>
        <w:tc>
          <w:tcPr>
            <w:tcW w:w="6250" w:type="dxa"/>
            <w:tcBorders>
              <w:top w:val="nil"/>
              <w:left w:val="nil"/>
              <w:bottom w:val="nil"/>
              <w:right w:val="nil"/>
            </w:tcBorders>
          </w:tcPr>
          <w:p w14:paraId="56CF5311" w14:textId="77777777" w:rsidR="002131C3" w:rsidRDefault="00F63E37">
            <w:pPr>
              <w:spacing w:after="372"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20884D8D" wp14:editId="2813D50B">
                      <wp:simplePos x="0" y="0"/>
                      <wp:positionH relativeFrom="column">
                        <wp:posOffset>3200401</wp:posOffset>
                      </wp:positionH>
                      <wp:positionV relativeFrom="paragraph">
                        <wp:posOffset>-794003</wp:posOffset>
                      </wp:positionV>
                      <wp:extent cx="7379" cy="8854440"/>
                      <wp:effectExtent l="0" t="0" r="0" b="0"/>
                      <wp:wrapSquare wrapText="bothSides"/>
                      <wp:docPr id="57408" name="Group 57408"/>
                      <wp:cNvGraphicFramePr/>
                      <a:graphic xmlns:a="http://schemas.openxmlformats.org/drawingml/2006/main">
                        <a:graphicData uri="http://schemas.microsoft.com/office/word/2010/wordprocessingGroup">
                          <wpg:wgp>
                            <wpg:cNvGrpSpPr/>
                            <wpg:grpSpPr>
                              <a:xfrm>
                                <a:off x="0" y="0"/>
                                <a:ext cx="7379" cy="8854440"/>
                                <a:chOff x="0" y="0"/>
                                <a:chExt cx="7379" cy="8854440"/>
                              </a:xfrm>
                            </wpg:grpSpPr>
                            <wps:wsp>
                              <wps:cNvPr id="1397" name="Shape 1397"/>
                              <wps:cNvSpPr/>
                              <wps:spPr>
                                <a:xfrm>
                                  <a:off x="0" y="0"/>
                                  <a:ext cx="0" cy="8854440"/>
                                </a:xfrm>
                                <a:custGeom>
                                  <a:avLst/>
                                  <a:gdLst/>
                                  <a:ahLst/>
                                  <a:cxnLst/>
                                  <a:rect l="0" t="0" r="0" b="0"/>
                                  <a:pathLst>
                                    <a:path h="8854440">
                                      <a:moveTo>
                                        <a:pt x="0" y="0"/>
                                      </a:moveTo>
                                      <a:lnTo>
                                        <a:pt x="0" y="88544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408" style="width:0.581pt;height:697.2pt;position:absolute;mso-position-horizontal-relative:text;mso-position-horizontal:absolute;margin-left:252pt;mso-position-vertical-relative:text;margin-top:-62.52pt;" coordsize="73,88544">
                      <v:shape id="Shape 1397" style="position:absolute;width:0;height:88544;left:0;top:0;" coordsize="0,8854440" path="m0,0l0,8854440">
                        <v:stroke weight="0.581pt" endcap="flat" joinstyle="round" on="true" color="#000000"/>
                        <v:fill on="false" color="#000000" opacity="0"/>
                      </v:shape>
                      <w10:wrap type="square"/>
                    </v:group>
                  </w:pict>
                </mc:Fallback>
              </mc:AlternateContent>
            </w:r>
            <w:r>
              <w:t>NIOSH Video, Overhead View, 30 mph crash</w:t>
            </w:r>
          </w:p>
          <w:p w14:paraId="6AB2928F" w14:textId="77777777" w:rsidR="002131C3" w:rsidRDefault="00F63E37">
            <w:pPr>
              <w:spacing w:after="314" w:line="259" w:lineRule="auto"/>
              <w:ind w:left="0" w:firstLine="0"/>
            </w:pPr>
            <w:r>
              <w:t>Patient Stretcher Restraints</w:t>
            </w:r>
          </w:p>
          <w:p w14:paraId="5FAD5A8E" w14:textId="77777777" w:rsidR="002131C3" w:rsidRDefault="00F63E37">
            <w:pPr>
              <w:numPr>
                <w:ilvl w:val="0"/>
                <w:numId w:val="76"/>
              </w:numPr>
              <w:spacing w:after="60" w:line="238" w:lineRule="auto"/>
              <w:ind w:right="600" w:hanging="540"/>
            </w:pPr>
            <w:r>
              <w:t>Important to always use restraints properly.</w:t>
            </w:r>
          </w:p>
          <w:p w14:paraId="1877D4ED" w14:textId="77777777" w:rsidR="002131C3" w:rsidRDefault="00F63E37">
            <w:pPr>
              <w:numPr>
                <w:ilvl w:val="0"/>
                <w:numId w:val="76"/>
              </w:numPr>
              <w:spacing w:after="60" w:line="238" w:lineRule="auto"/>
              <w:ind w:right="600" w:hanging="540"/>
            </w:pPr>
            <w:r>
              <w:t>Use manufacturer guideline, straps secure and snug.</w:t>
            </w:r>
          </w:p>
          <w:p w14:paraId="48304BAF" w14:textId="77777777" w:rsidR="002131C3" w:rsidRDefault="00F63E37">
            <w:pPr>
              <w:numPr>
                <w:ilvl w:val="0"/>
                <w:numId w:val="76"/>
              </w:numPr>
              <w:spacing w:after="36" w:line="259" w:lineRule="auto"/>
              <w:ind w:right="600" w:hanging="540"/>
            </w:pPr>
            <w:r>
              <w:t>Must use shoulder restraints.</w:t>
            </w:r>
          </w:p>
          <w:p w14:paraId="7FD44C44" w14:textId="77777777" w:rsidR="002131C3" w:rsidRDefault="00F63E37">
            <w:pPr>
              <w:numPr>
                <w:ilvl w:val="0"/>
                <w:numId w:val="76"/>
              </w:numPr>
              <w:spacing w:after="60" w:line="238" w:lineRule="auto"/>
              <w:ind w:right="600" w:hanging="540"/>
            </w:pPr>
            <w:r>
              <w:t>Use restraints for patient only, not for equipment.</w:t>
            </w:r>
          </w:p>
          <w:p w14:paraId="0E7EC8CA" w14:textId="77777777" w:rsidR="002131C3" w:rsidRDefault="00F63E37">
            <w:pPr>
              <w:numPr>
                <w:ilvl w:val="0"/>
                <w:numId w:val="76"/>
              </w:numPr>
              <w:spacing w:after="36" w:line="259" w:lineRule="auto"/>
              <w:ind w:right="600" w:hanging="540"/>
            </w:pPr>
            <w:r>
              <w:t>VA OEMS Rules requires use.</w:t>
            </w:r>
          </w:p>
          <w:p w14:paraId="30E99911" w14:textId="77777777" w:rsidR="002131C3" w:rsidRDefault="00F63E37">
            <w:pPr>
              <w:numPr>
                <w:ilvl w:val="0"/>
                <w:numId w:val="76"/>
              </w:numPr>
              <w:spacing w:after="60" w:line="238" w:lineRule="auto"/>
              <w:ind w:right="600" w:hanging="540"/>
            </w:pPr>
            <w:r>
              <w:t>Do not be complacent, dangerous, unacceptable.</w:t>
            </w:r>
          </w:p>
          <w:p w14:paraId="0CA1F70C" w14:textId="77777777" w:rsidR="002131C3" w:rsidRDefault="00F63E37">
            <w:pPr>
              <w:numPr>
                <w:ilvl w:val="0"/>
                <w:numId w:val="76"/>
              </w:numPr>
              <w:spacing w:after="394" w:line="238" w:lineRule="auto"/>
              <w:ind w:right="600" w:hanging="540"/>
            </w:pPr>
            <w:r>
              <w:t>Better to use straps despite limitations than not at all.</w:t>
            </w:r>
          </w:p>
          <w:p w14:paraId="3C8F40FB" w14:textId="77777777" w:rsidR="002131C3" w:rsidRDefault="00F63E37">
            <w:pPr>
              <w:spacing w:after="36" w:line="259" w:lineRule="auto"/>
              <w:ind w:left="0" w:firstLine="0"/>
            </w:pPr>
            <w:r>
              <w:t>Potential Projectiles</w:t>
            </w:r>
          </w:p>
          <w:p w14:paraId="5EBCAACF" w14:textId="77777777" w:rsidR="002131C3" w:rsidRDefault="00F63E37">
            <w:pPr>
              <w:spacing w:after="60" w:line="238" w:lineRule="auto"/>
              <w:ind w:left="792" w:right="954" w:hanging="449"/>
            </w:pPr>
            <w:r>
              <w:t>1.</w:t>
            </w:r>
            <w:r>
              <w:tab/>
              <w:t xml:space="preserve">What are potential objects that could be projectiles in a rollover, collision, sudden stop? </w:t>
            </w:r>
          </w:p>
          <w:p w14:paraId="06F1A7EF" w14:textId="77777777" w:rsidR="002131C3" w:rsidRDefault="00F63E37">
            <w:pPr>
              <w:numPr>
                <w:ilvl w:val="0"/>
                <w:numId w:val="77"/>
              </w:numPr>
              <w:spacing w:after="36" w:line="259" w:lineRule="auto"/>
              <w:ind w:hanging="288"/>
            </w:pPr>
            <w:r>
              <w:t>Oxygen cylinders</w:t>
            </w:r>
          </w:p>
          <w:p w14:paraId="7FC44267" w14:textId="77777777" w:rsidR="002131C3" w:rsidRDefault="00F63E37">
            <w:pPr>
              <w:numPr>
                <w:ilvl w:val="0"/>
                <w:numId w:val="77"/>
              </w:numPr>
              <w:spacing w:after="36" w:line="259" w:lineRule="auto"/>
              <w:ind w:hanging="288"/>
            </w:pPr>
            <w:r>
              <w:t>Monitors</w:t>
            </w:r>
          </w:p>
          <w:p w14:paraId="27346DAB" w14:textId="77777777" w:rsidR="002131C3" w:rsidRDefault="00F63E37">
            <w:pPr>
              <w:numPr>
                <w:ilvl w:val="0"/>
                <w:numId w:val="77"/>
              </w:numPr>
              <w:spacing w:after="36" w:line="259" w:lineRule="auto"/>
              <w:ind w:hanging="288"/>
            </w:pPr>
            <w:r>
              <w:t>Jump kits</w:t>
            </w:r>
          </w:p>
          <w:p w14:paraId="21600387" w14:textId="77777777" w:rsidR="002131C3" w:rsidRDefault="00F63E37">
            <w:pPr>
              <w:numPr>
                <w:ilvl w:val="0"/>
                <w:numId w:val="77"/>
              </w:numPr>
              <w:spacing w:after="36" w:line="259" w:lineRule="auto"/>
              <w:ind w:hanging="288"/>
            </w:pPr>
            <w:r>
              <w:t>Laptops / tablets</w:t>
            </w:r>
          </w:p>
          <w:p w14:paraId="7B7413AD" w14:textId="77777777" w:rsidR="002131C3" w:rsidRDefault="00F63E37">
            <w:pPr>
              <w:numPr>
                <w:ilvl w:val="0"/>
                <w:numId w:val="77"/>
              </w:numPr>
              <w:spacing w:after="36" w:line="259" w:lineRule="auto"/>
              <w:ind w:hanging="288"/>
            </w:pPr>
            <w:r>
              <w:t>Sharps container</w:t>
            </w:r>
          </w:p>
          <w:p w14:paraId="2F23D88C" w14:textId="77777777" w:rsidR="002131C3" w:rsidRDefault="00F63E37">
            <w:pPr>
              <w:numPr>
                <w:ilvl w:val="0"/>
                <w:numId w:val="77"/>
              </w:numPr>
              <w:spacing w:after="36" w:line="259" w:lineRule="auto"/>
              <w:ind w:hanging="288"/>
            </w:pPr>
            <w:r>
              <w:t>Radios</w:t>
            </w:r>
          </w:p>
          <w:p w14:paraId="0D3740B7" w14:textId="77777777" w:rsidR="002131C3" w:rsidRDefault="00F63E37">
            <w:pPr>
              <w:spacing w:after="36" w:line="259" w:lineRule="auto"/>
              <w:ind w:left="0" w:firstLine="0"/>
            </w:pPr>
            <w:r>
              <w:t>Potential Projectiles, Ambulance Crash</w:t>
            </w:r>
          </w:p>
          <w:p w14:paraId="1BBA5565" w14:textId="77777777" w:rsidR="002131C3" w:rsidRDefault="00F63E37">
            <w:pPr>
              <w:numPr>
                <w:ilvl w:val="0"/>
                <w:numId w:val="78"/>
              </w:numPr>
              <w:spacing w:after="60" w:line="238" w:lineRule="auto"/>
              <w:ind w:right="159" w:hanging="562"/>
            </w:pPr>
            <w:r>
              <w:t xml:space="preserve">Items on floor, were loose or fell from compartments </w:t>
            </w:r>
          </w:p>
          <w:p w14:paraId="566ABDE9" w14:textId="77777777" w:rsidR="002131C3" w:rsidRDefault="00F63E37">
            <w:pPr>
              <w:numPr>
                <w:ilvl w:val="0"/>
                <w:numId w:val="78"/>
              </w:numPr>
              <w:spacing w:after="36" w:line="259" w:lineRule="auto"/>
              <w:ind w:right="159" w:hanging="562"/>
            </w:pPr>
            <w:r>
              <w:t>Items become projectiles</w:t>
            </w:r>
          </w:p>
          <w:p w14:paraId="580472A7" w14:textId="77777777" w:rsidR="002131C3" w:rsidRDefault="00F63E37">
            <w:pPr>
              <w:numPr>
                <w:ilvl w:val="0"/>
                <w:numId w:val="78"/>
              </w:numPr>
              <w:spacing w:after="60" w:line="238" w:lineRule="auto"/>
              <w:ind w:right="159" w:hanging="562"/>
            </w:pPr>
            <w:r>
              <w:t xml:space="preserve">If possible, store in exterior compartments </w:t>
            </w:r>
          </w:p>
          <w:p w14:paraId="3DAF56CC" w14:textId="77777777" w:rsidR="002131C3" w:rsidRDefault="00F63E37">
            <w:pPr>
              <w:spacing w:after="0" w:line="259" w:lineRule="auto"/>
              <w:ind w:left="0" w:firstLine="0"/>
            </w:pPr>
            <w:r>
              <w:t>Securing Equipment “Do’s”</w:t>
            </w:r>
          </w:p>
        </w:tc>
        <w:tc>
          <w:tcPr>
            <w:tcW w:w="1051" w:type="dxa"/>
            <w:tcBorders>
              <w:top w:val="nil"/>
              <w:left w:val="nil"/>
              <w:bottom w:val="nil"/>
              <w:right w:val="nil"/>
            </w:tcBorders>
          </w:tcPr>
          <w:p w14:paraId="0AA199B1" w14:textId="77777777" w:rsidR="002131C3" w:rsidRDefault="00F63E37">
            <w:pPr>
              <w:spacing w:after="4140" w:line="715" w:lineRule="auto"/>
              <w:ind w:left="0" w:firstLine="0"/>
            </w:pPr>
            <w:r>
              <w:t xml:space="preserve">Slide 1-67 Slide 1-68 </w:t>
            </w:r>
          </w:p>
          <w:p w14:paraId="7491DD03" w14:textId="77777777" w:rsidR="002131C3" w:rsidRDefault="00F63E37">
            <w:pPr>
              <w:spacing w:after="2460" w:line="259" w:lineRule="auto"/>
              <w:ind w:left="2" w:firstLine="0"/>
              <w:jc w:val="both"/>
            </w:pPr>
            <w:r>
              <w:t xml:space="preserve">Slide 1-69 </w:t>
            </w:r>
          </w:p>
          <w:p w14:paraId="1AD8A165" w14:textId="77777777" w:rsidR="002131C3" w:rsidRDefault="00F63E37">
            <w:pPr>
              <w:spacing w:after="1632" w:line="259" w:lineRule="auto"/>
              <w:ind w:left="2" w:firstLine="0"/>
              <w:jc w:val="both"/>
            </w:pPr>
            <w:r>
              <w:t xml:space="preserve">Slide 1-70 </w:t>
            </w:r>
          </w:p>
          <w:p w14:paraId="03B4695A" w14:textId="77777777" w:rsidR="002131C3" w:rsidRDefault="00F63E37">
            <w:pPr>
              <w:spacing w:after="0" w:line="259" w:lineRule="auto"/>
              <w:ind w:left="2" w:firstLine="0"/>
              <w:jc w:val="both"/>
            </w:pPr>
            <w:r>
              <w:t xml:space="preserve">Slide 1-71 </w:t>
            </w:r>
          </w:p>
        </w:tc>
      </w:tr>
    </w:tbl>
    <w:p w14:paraId="45500846" w14:textId="77777777" w:rsidR="002131C3" w:rsidRDefault="00F63E37">
      <w:pPr>
        <w:numPr>
          <w:ilvl w:val="2"/>
          <w:numId w:val="17"/>
        </w:numPr>
        <w:ind w:right="2358" w:hanging="360"/>
      </w:pPr>
      <w:r>
        <w:lastRenderedPageBreak/>
        <w:t>Head elevated, when appropriate.</w:t>
      </w:r>
    </w:p>
    <w:p w14:paraId="2A5A2F76" w14:textId="77777777" w:rsidR="002131C3" w:rsidRDefault="00F63E37">
      <w:pPr>
        <w:numPr>
          <w:ilvl w:val="2"/>
          <w:numId w:val="17"/>
        </w:numPr>
        <w:spacing w:after="11211"/>
        <w:ind w:right="2358" w:hanging="360"/>
      </w:pPr>
      <w:r>
        <w:t>Stretcher is the preferred location vs. side facing bench seat.</w:t>
      </w:r>
    </w:p>
    <w:p w14:paraId="60DB8706" w14:textId="77777777" w:rsidR="002131C3" w:rsidRDefault="00F63E37">
      <w:pPr>
        <w:numPr>
          <w:ilvl w:val="1"/>
          <w:numId w:val="16"/>
        </w:numPr>
        <w:ind w:right="2358" w:hanging="562"/>
      </w:pPr>
      <w:r>
        <w:t>Assure all daily equipment in place and secure</w:t>
      </w:r>
    </w:p>
    <w:p w14:paraId="60D7E41E" w14:textId="77777777" w:rsidR="002131C3" w:rsidRDefault="00F63E37">
      <w:pPr>
        <w:numPr>
          <w:ilvl w:val="1"/>
          <w:numId w:val="16"/>
        </w:numPr>
        <w:ind w:right="2358" w:hanging="562"/>
      </w:pPr>
      <w:r>
        <w:t>Use cabinets, secure with brackets and straps</w:t>
      </w:r>
    </w:p>
    <w:p w14:paraId="5557452A" w14:textId="77777777" w:rsidR="002131C3" w:rsidRDefault="00F63E37">
      <w:pPr>
        <w:numPr>
          <w:ilvl w:val="1"/>
          <w:numId w:val="16"/>
        </w:numPr>
        <w:ind w:right="2358" w:hanging="562"/>
      </w:pPr>
      <w:r>
        <w:t>Secure needed equipment in reach</w:t>
      </w:r>
    </w:p>
    <w:p w14:paraId="1005362D" w14:textId="77777777" w:rsidR="002131C3" w:rsidRDefault="00F63E37">
      <w:pPr>
        <w:numPr>
          <w:ilvl w:val="1"/>
          <w:numId w:val="16"/>
        </w:numPr>
        <w:ind w:right="2358" w:hanging="562"/>
      </w:pPr>
      <w:r>
        <w:t>Select soft sided kits in patient</w:t>
      </w:r>
    </w:p>
    <w:tbl>
      <w:tblPr>
        <w:tblStyle w:val="TableGrid"/>
        <w:tblpPr w:vertAnchor="text" w:tblpX="161" w:tblpY="34"/>
        <w:tblOverlap w:val="never"/>
        <w:tblW w:w="8726" w:type="dxa"/>
        <w:tblInd w:w="0" w:type="dxa"/>
        <w:tblLook w:val="04A0" w:firstRow="1" w:lastRow="0" w:firstColumn="1" w:lastColumn="0" w:noHBand="0" w:noVBand="1"/>
      </w:tblPr>
      <w:tblGrid>
        <w:gridCol w:w="7651"/>
        <w:gridCol w:w="1075"/>
      </w:tblGrid>
      <w:tr w:rsidR="002131C3" w14:paraId="733B744D" w14:textId="77777777">
        <w:trPr>
          <w:trHeight w:val="13824"/>
        </w:trPr>
        <w:tc>
          <w:tcPr>
            <w:tcW w:w="7651" w:type="dxa"/>
            <w:tcBorders>
              <w:top w:val="nil"/>
              <w:left w:val="nil"/>
              <w:bottom w:val="nil"/>
              <w:right w:val="nil"/>
            </w:tcBorders>
            <w:vAlign w:val="bottom"/>
          </w:tcPr>
          <w:p w14:paraId="32FC0EA0" w14:textId="77777777" w:rsidR="002131C3" w:rsidRDefault="00F63E37">
            <w:pPr>
              <w:numPr>
                <w:ilvl w:val="0"/>
                <w:numId w:val="79"/>
              </w:numPr>
              <w:spacing w:after="60" w:line="238" w:lineRule="auto"/>
              <w:ind w:right="1312" w:hanging="521"/>
            </w:pPr>
            <w:r>
              <w:rPr>
                <w:rFonts w:ascii="Calibri" w:eastAsia="Calibri" w:hAnsi="Calibri" w:cs="Calibri"/>
                <w:noProof/>
                <w:sz w:val="22"/>
              </w:rPr>
              <w:lastRenderedPageBreak/>
              <mc:AlternateContent>
                <mc:Choice Requires="wpg">
                  <w:drawing>
                    <wp:anchor distT="0" distB="0" distL="114300" distR="114300" simplePos="0" relativeHeight="251672576" behindDoc="0" locked="0" layoutInCell="1" allowOverlap="1" wp14:anchorId="1BE0D107" wp14:editId="1ABFBEB4">
                      <wp:simplePos x="0" y="0"/>
                      <wp:positionH relativeFrom="column">
                        <wp:posOffset>4088893</wp:posOffset>
                      </wp:positionH>
                      <wp:positionV relativeFrom="paragraph">
                        <wp:posOffset>-1784603</wp:posOffset>
                      </wp:positionV>
                      <wp:extent cx="7379" cy="8778240"/>
                      <wp:effectExtent l="0" t="0" r="0" b="0"/>
                      <wp:wrapSquare wrapText="bothSides"/>
                      <wp:docPr id="59887" name="Group 59887"/>
                      <wp:cNvGraphicFramePr/>
                      <a:graphic xmlns:a="http://schemas.openxmlformats.org/drawingml/2006/main">
                        <a:graphicData uri="http://schemas.microsoft.com/office/word/2010/wordprocessingGroup">
                          <wpg:wgp>
                            <wpg:cNvGrpSpPr/>
                            <wpg:grpSpPr>
                              <a:xfrm>
                                <a:off x="0" y="0"/>
                                <a:ext cx="7379" cy="8778240"/>
                                <a:chOff x="0" y="0"/>
                                <a:chExt cx="7379" cy="8778240"/>
                              </a:xfrm>
                            </wpg:grpSpPr>
                            <wps:wsp>
                              <wps:cNvPr id="1477" name="Shape 1477"/>
                              <wps:cNvSpPr/>
                              <wps:spPr>
                                <a:xfrm>
                                  <a:off x="0" y="0"/>
                                  <a:ext cx="0" cy="8778240"/>
                                </a:xfrm>
                                <a:custGeom>
                                  <a:avLst/>
                                  <a:gdLst/>
                                  <a:ahLst/>
                                  <a:cxnLst/>
                                  <a:rect l="0" t="0" r="0" b="0"/>
                                  <a:pathLst>
                                    <a:path h="8778240">
                                      <a:moveTo>
                                        <a:pt x="0" y="0"/>
                                      </a:moveTo>
                                      <a:lnTo>
                                        <a:pt x="0" y="87782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887" style="width:0.581pt;height:691.2pt;position:absolute;mso-position-horizontal-relative:text;mso-position-horizontal:absolute;margin-left:321.96pt;mso-position-vertical-relative:text;margin-top:-140.52pt;" coordsize="73,87782">
                      <v:shape id="Shape 1477" style="position:absolute;width:0;height:87782;left:0;top:0;" coordsize="0,8778240" path="m0,0l0,8778240">
                        <v:stroke weight="0.581pt" endcap="flat" joinstyle="round" on="true" color="#000000"/>
                        <v:fill on="false" color="#000000" opacity="0"/>
                      </v:shape>
                      <w10:wrap type="square"/>
                    </v:group>
                  </w:pict>
                </mc:Fallback>
              </mc:AlternateContent>
            </w:r>
            <w:r>
              <w:t xml:space="preserve">Don’t leave hard or heavy items unsecured while in motion </w:t>
            </w:r>
          </w:p>
          <w:p w14:paraId="0AC9E566" w14:textId="77777777" w:rsidR="002131C3" w:rsidRDefault="00F63E37">
            <w:pPr>
              <w:numPr>
                <w:ilvl w:val="0"/>
                <w:numId w:val="79"/>
              </w:numPr>
              <w:spacing w:after="60" w:line="238" w:lineRule="auto"/>
              <w:ind w:right="1312" w:hanging="521"/>
            </w:pPr>
            <w:r>
              <w:t xml:space="preserve">Don’t have unnecessary items in the patient compartment </w:t>
            </w:r>
          </w:p>
          <w:p w14:paraId="7E72224A" w14:textId="77777777" w:rsidR="002131C3" w:rsidRDefault="00F63E37">
            <w:pPr>
              <w:numPr>
                <w:ilvl w:val="0"/>
                <w:numId w:val="79"/>
              </w:numPr>
              <w:spacing w:after="60" w:line="238" w:lineRule="auto"/>
              <w:ind w:right="1312" w:hanging="521"/>
            </w:pPr>
            <w:r>
              <w:t xml:space="preserve">Don’t attempt to secure monitors, oxygen bottles, with restraints intended to secure patients </w:t>
            </w:r>
          </w:p>
          <w:p w14:paraId="7B9A5F79" w14:textId="77777777" w:rsidR="002131C3" w:rsidRDefault="00F63E37">
            <w:pPr>
              <w:numPr>
                <w:ilvl w:val="0"/>
                <w:numId w:val="79"/>
              </w:numPr>
              <w:spacing w:after="396" w:line="238" w:lineRule="auto"/>
              <w:ind w:right="1312" w:hanging="521"/>
            </w:pPr>
            <w:r>
              <w:t xml:space="preserve">Don’t get complacent, laptops, portables radios, and other small items can be deadly projectiles </w:t>
            </w:r>
          </w:p>
          <w:p w14:paraId="6C4DA90E" w14:textId="77777777" w:rsidR="002131C3" w:rsidRDefault="00F63E37">
            <w:pPr>
              <w:spacing w:after="36" w:line="259" w:lineRule="auto"/>
              <w:ind w:left="319" w:firstLine="0"/>
            </w:pPr>
            <w:r>
              <w:t>11. Occupants and Equipment</w:t>
            </w:r>
          </w:p>
          <w:p w14:paraId="7A5B60EA" w14:textId="77777777" w:rsidR="002131C3" w:rsidRDefault="00F63E37">
            <w:pPr>
              <w:numPr>
                <w:ilvl w:val="0"/>
                <w:numId w:val="80"/>
              </w:numPr>
              <w:spacing w:after="60" w:line="238" w:lineRule="auto"/>
              <w:ind w:right="449" w:hanging="439"/>
            </w:pPr>
            <w:r>
              <w:t>Final thought about securing everyone and everything</w:t>
            </w:r>
          </w:p>
          <w:p w14:paraId="1EA1E154" w14:textId="77777777" w:rsidR="002131C3" w:rsidRDefault="00F63E37">
            <w:pPr>
              <w:numPr>
                <w:ilvl w:val="0"/>
                <w:numId w:val="80"/>
              </w:numPr>
              <w:spacing w:after="62" w:line="238" w:lineRule="auto"/>
              <w:ind w:right="449" w:hanging="439"/>
            </w:pPr>
            <w:r>
              <w:t>We must do a better job securing ourselves, patients and equipment</w:t>
            </w:r>
          </w:p>
          <w:p w14:paraId="434E11C8" w14:textId="77777777" w:rsidR="002131C3" w:rsidRDefault="00F63E37">
            <w:pPr>
              <w:numPr>
                <w:ilvl w:val="0"/>
                <w:numId w:val="80"/>
              </w:numPr>
              <w:spacing w:after="380" w:line="259" w:lineRule="auto"/>
              <w:ind w:right="449" w:hanging="439"/>
            </w:pPr>
            <w:r>
              <w:t xml:space="preserve">“Lead by Example” </w:t>
            </w:r>
            <w:r>
              <w:rPr>
                <w:b/>
              </w:rPr>
              <w:t>(Emphasize!!!)</w:t>
            </w:r>
          </w:p>
          <w:p w14:paraId="250CFD53" w14:textId="77777777" w:rsidR="002131C3" w:rsidRDefault="00F63E37">
            <w:pPr>
              <w:spacing w:after="381" w:line="259" w:lineRule="auto"/>
              <w:ind w:left="1464" w:firstLine="0"/>
            </w:pPr>
            <w:r>
              <w:rPr>
                <w:b/>
              </w:rPr>
              <w:t>THE TRANSPORATION SYSTEM</w:t>
            </w:r>
            <w:r>
              <w:t xml:space="preserve"> </w:t>
            </w:r>
          </w:p>
          <w:p w14:paraId="7E5F208E" w14:textId="77777777" w:rsidR="002131C3" w:rsidRDefault="00F63E37">
            <w:pPr>
              <w:spacing w:after="0" w:line="259" w:lineRule="auto"/>
              <w:ind w:left="370" w:firstLine="0"/>
            </w:pPr>
            <w:r>
              <w:t xml:space="preserve">The transportation system is made up of three (3) components </w:t>
            </w:r>
          </w:p>
          <w:p w14:paraId="2270EBC3" w14:textId="77777777" w:rsidR="002131C3" w:rsidRDefault="00F63E37">
            <w:pPr>
              <w:spacing w:after="0" w:line="259" w:lineRule="auto"/>
              <w:ind w:left="442" w:firstLine="0"/>
            </w:pPr>
            <w:r>
              <w:t xml:space="preserve">THE VEHCILE – THE DRIVER – THE ENVIRONMENT. </w:t>
            </w:r>
          </w:p>
          <w:p w14:paraId="61115B33" w14:textId="77777777" w:rsidR="002131C3" w:rsidRDefault="00F63E37">
            <w:pPr>
              <w:spacing w:after="60" w:line="238" w:lineRule="auto"/>
              <w:ind w:left="343" w:right="845" w:firstLine="511"/>
            </w:pPr>
            <w:r>
              <w:t xml:space="preserve">All three are equally important as they relate to safe emergency vehicle operations.  The following sections discuss each and how they relate to each other. </w:t>
            </w:r>
          </w:p>
          <w:p w14:paraId="71E498AE" w14:textId="77777777" w:rsidR="002131C3" w:rsidRDefault="00F63E37">
            <w:pPr>
              <w:tabs>
                <w:tab w:val="center" w:pos="1295"/>
              </w:tabs>
              <w:spacing w:after="40" w:line="259" w:lineRule="auto"/>
              <w:ind w:left="0" w:firstLine="0"/>
            </w:pPr>
            <w:r>
              <w:t>I.</w:t>
            </w:r>
            <w:r>
              <w:rPr>
                <w:rFonts w:ascii="Arial" w:eastAsia="Arial" w:hAnsi="Arial" w:cs="Arial"/>
              </w:rPr>
              <w:t xml:space="preserve"> </w:t>
            </w:r>
            <w:r>
              <w:rPr>
                <w:rFonts w:ascii="Arial" w:eastAsia="Arial" w:hAnsi="Arial" w:cs="Arial"/>
              </w:rPr>
              <w:tab/>
            </w:r>
            <w:r>
              <w:t xml:space="preserve">Maintenance </w:t>
            </w:r>
          </w:p>
          <w:p w14:paraId="69C22D4A" w14:textId="77777777" w:rsidR="002131C3" w:rsidRDefault="00F63E37">
            <w:pPr>
              <w:spacing w:after="40" w:line="259" w:lineRule="auto"/>
              <w:ind w:left="1039" w:firstLine="0"/>
            </w:pPr>
            <w:r>
              <w:t>A.</w:t>
            </w:r>
            <w:r>
              <w:rPr>
                <w:rFonts w:ascii="Arial" w:eastAsia="Arial" w:hAnsi="Arial" w:cs="Arial"/>
              </w:rPr>
              <w:t xml:space="preserve"> </w:t>
            </w:r>
            <w:r>
              <w:t xml:space="preserve">Daily – Beginning </w:t>
            </w:r>
          </w:p>
          <w:p w14:paraId="5950673E" w14:textId="77777777" w:rsidR="002131C3" w:rsidRDefault="00F63E37">
            <w:pPr>
              <w:tabs>
                <w:tab w:val="center" w:pos="1849"/>
                <w:tab w:val="center" w:pos="3143"/>
              </w:tabs>
              <w:spacing w:after="0" w:line="259" w:lineRule="auto"/>
              <w:ind w:left="0" w:firstLine="0"/>
            </w:pPr>
            <w:r>
              <w:rPr>
                <w:rFonts w:ascii="Calibri" w:eastAsia="Calibri" w:hAnsi="Calibri" w:cs="Calibri"/>
                <w:sz w:val="22"/>
              </w:rPr>
              <w:tab/>
            </w:r>
            <w:r>
              <w:t>1.</w:t>
            </w:r>
            <w:r>
              <w:tab/>
              <w:t>Approaching vehicle.</w:t>
            </w:r>
          </w:p>
        </w:tc>
        <w:tc>
          <w:tcPr>
            <w:tcW w:w="1075" w:type="dxa"/>
            <w:tcBorders>
              <w:top w:val="nil"/>
              <w:left w:val="nil"/>
              <w:bottom w:val="nil"/>
              <w:right w:val="nil"/>
            </w:tcBorders>
            <w:vAlign w:val="bottom"/>
          </w:tcPr>
          <w:p w14:paraId="7C959CEC" w14:textId="77777777" w:rsidR="002131C3" w:rsidRDefault="00F63E37">
            <w:pPr>
              <w:spacing w:after="3561" w:line="259" w:lineRule="auto"/>
              <w:ind w:left="0" w:firstLine="0"/>
              <w:jc w:val="both"/>
            </w:pPr>
            <w:r>
              <w:t xml:space="preserve">Slide 1-72 </w:t>
            </w:r>
          </w:p>
          <w:p w14:paraId="12B1FD0D" w14:textId="77777777" w:rsidR="002131C3" w:rsidRDefault="00F63E37">
            <w:pPr>
              <w:spacing w:after="2736" w:line="259" w:lineRule="auto"/>
              <w:ind w:left="0" w:firstLine="0"/>
              <w:jc w:val="both"/>
            </w:pPr>
            <w:r>
              <w:t xml:space="preserve">Slide 1-73 </w:t>
            </w:r>
          </w:p>
          <w:p w14:paraId="5145A42D" w14:textId="77777777" w:rsidR="002131C3" w:rsidRDefault="00F63E37">
            <w:pPr>
              <w:spacing w:after="1356" w:line="259" w:lineRule="auto"/>
              <w:ind w:left="31" w:firstLine="0"/>
              <w:jc w:val="both"/>
            </w:pPr>
            <w:r>
              <w:t xml:space="preserve">Slide 1-74 </w:t>
            </w:r>
          </w:p>
          <w:p w14:paraId="77B844FC" w14:textId="77777777" w:rsidR="002131C3" w:rsidRDefault="00F63E37">
            <w:pPr>
              <w:spacing w:after="0" w:line="259" w:lineRule="auto"/>
              <w:ind w:left="31" w:firstLine="0"/>
              <w:jc w:val="both"/>
            </w:pPr>
            <w:r>
              <w:t xml:space="preserve">Slide 1-75 </w:t>
            </w:r>
          </w:p>
        </w:tc>
      </w:tr>
    </w:tbl>
    <w:p w14:paraId="4AE99872" w14:textId="77777777" w:rsidR="002131C3" w:rsidRDefault="00F63E37">
      <w:pPr>
        <w:ind w:left="2722" w:right="2358"/>
      </w:pPr>
      <w:r>
        <w:lastRenderedPageBreak/>
        <w:t xml:space="preserve">compartment </w:t>
      </w:r>
    </w:p>
    <w:p w14:paraId="7E8A2B98" w14:textId="77777777" w:rsidR="002131C3" w:rsidRDefault="00F63E37">
      <w:pPr>
        <w:numPr>
          <w:ilvl w:val="1"/>
          <w:numId w:val="16"/>
        </w:numPr>
        <w:ind w:right="2358" w:hanging="562"/>
      </w:pPr>
      <w:r>
        <w:t xml:space="preserve">Stow unnecessary items in exterior compartments </w:t>
      </w:r>
    </w:p>
    <w:p w14:paraId="15B772CA" w14:textId="77777777" w:rsidR="002131C3" w:rsidRDefault="00F63E37">
      <w:pPr>
        <w:numPr>
          <w:ilvl w:val="1"/>
          <w:numId w:val="16"/>
        </w:numPr>
        <w:spacing w:after="12"/>
        <w:ind w:right="2358" w:hanging="562"/>
      </w:pPr>
      <w:r>
        <w:t>Use seatbelts in compartment to secure</w:t>
      </w:r>
    </w:p>
    <w:p w14:paraId="39BB5991" w14:textId="77777777" w:rsidR="002131C3" w:rsidRDefault="00F63E37">
      <w:pPr>
        <w:ind w:left="2635" w:right="2358"/>
      </w:pPr>
      <w:r>
        <w:t xml:space="preserve">“surprise” items </w:t>
      </w:r>
    </w:p>
    <w:p w14:paraId="6367F3A1" w14:textId="77777777" w:rsidR="002131C3" w:rsidRDefault="00F63E37">
      <w:pPr>
        <w:numPr>
          <w:ilvl w:val="1"/>
          <w:numId w:val="16"/>
        </w:numPr>
        <w:spacing w:after="387"/>
        <w:ind w:right="2358" w:hanging="562"/>
      </w:pPr>
      <w:r>
        <w:t xml:space="preserve">Plan ahead to avoid last minute complacency </w:t>
      </w:r>
    </w:p>
    <w:p w14:paraId="25FA4D2B" w14:textId="77777777" w:rsidR="002131C3" w:rsidRDefault="00F63E37">
      <w:pPr>
        <w:tabs>
          <w:tab w:val="center" w:pos="990"/>
          <w:tab w:val="center" w:pos="2996"/>
        </w:tabs>
        <w:spacing w:after="8750"/>
        <w:ind w:left="0" w:firstLine="0"/>
      </w:pPr>
      <w:r>
        <w:rPr>
          <w:rFonts w:ascii="Calibri" w:eastAsia="Calibri" w:hAnsi="Calibri" w:cs="Calibri"/>
          <w:sz w:val="22"/>
        </w:rPr>
        <w:tab/>
      </w:r>
      <w:r>
        <w:t>10.</w:t>
      </w:r>
      <w:r>
        <w:tab/>
        <w:t>Securing Equipment “Don’ts”</w:t>
      </w:r>
    </w:p>
    <w:p w14:paraId="0E6F30C2" w14:textId="77777777" w:rsidR="002131C3" w:rsidRDefault="00F63E37">
      <w:pPr>
        <w:numPr>
          <w:ilvl w:val="3"/>
          <w:numId w:val="23"/>
        </w:numPr>
        <w:ind w:right="2358" w:hanging="360"/>
      </w:pPr>
      <w:r>
        <w:t>Is it sitting level?</w:t>
      </w:r>
    </w:p>
    <w:p w14:paraId="5AAE368D" w14:textId="77777777" w:rsidR="002131C3" w:rsidRDefault="00F63E37">
      <w:pPr>
        <w:numPr>
          <w:ilvl w:val="3"/>
          <w:numId w:val="23"/>
        </w:numPr>
        <w:ind w:right="2358" w:hanging="360"/>
      </w:pPr>
      <w:r>
        <w:t>Fluid leaks underneath.</w:t>
      </w:r>
    </w:p>
    <w:p w14:paraId="686FA247" w14:textId="77777777" w:rsidR="002131C3" w:rsidRDefault="00F63E37">
      <w:pPr>
        <w:numPr>
          <w:ilvl w:val="3"/>
          <w:numId w:val="23"/>
        </w:numPr>
        <w:ind w:right="2358" w:hanging="360"/>
      </w:pPr>
      <w:r>
        <w:t>Exterior equipment secure.</w:t>
      </w:r>
    </w:p>
    <w:p w14:paraId="1DB15C94" w14:textId="77777777" w:rsidR="002131C3" w:rsidRDefault="00F63E37">
      <w:pPr>
        <w:numPr>
          <w:ilvl w:val="3"/>
          <w:numId w:val="23"/>
        </w:numPr>
        <w:ind w:right="2358" w:hanging="360"/>
      </w:pPr>
      <w:r>
        <w:t>Compartment and cab doors aligned properly.</w:t>
      </w:r>
    </w:p>
    <w:p w14:paraId="38396AFD" w14:textId="77777777" w:rsidR="002131C3" w:rsidRDefault="00F63E37">
      <w:pPr>
        <w:numPr>
          <w:ilvl w:val="3"/>
          <w:numId w:val="23"/>
        </w:numPr>
        <w:spacing w:after="30" w:line="265" w:lineRule="auto"/>
        <w:ind w:right="2358" w:hanging="360"/>
      </w:pPr>
      <w:r>
        <w:t>Condition of glass and lights.</w:t>
      </w:r>
    </w:p>
    <w:p w14:paraId="0DCA41DB" w14:textId="77777777" w:rsidR="002131C3" w:rsidRDefault="00F63E37">
      <w:pPr>
        <w:numPr>
          <w:ilvl w:val="3"/>
          <w:numId w:val="23"/>
        </w:numPr>
        <w:ind w:right="2358" w:hanging="360"/>
      </w:pPr>
      <w:r>
        <w:t>Is vehicle clean?</w:t>
      </w:r>
    </w:p>
    <w:tbl>
      <w:tblPr>
        <w:tblStyle w:val="TableGrid"/>
        <w:tblpPr w:vertAnchor="text" w:tblpX="2100" w:tblpY="-305"/>
        <w:tblOverlap w:val="never"/>
        <w:tblW w:w="6787" w:type="dxa"/>
        <w:tblInd w:w="0" w:type="dxa"/>
        <w:tblLook w:val="04A0" w:firstRow="1" w:lastRow="0" w:firstColumn="1" w:lastColumn="0" w:noHBand="0" w:noVBand="1"/>
      </w:tblPr>
      <w:tblGrid>
        <w:gridCol w:w="180"/>
        <w:gridCol w:w="5532"/>
        <w:gridCol w:w="1075"/>
      </w:tblGrid>
      <w:tr w:rsidR="002131C3" w14:paraId="2B5DF4C1" w14:textId="77777777">
        <w:trPr>
          <w:trHeight w:val="13567"/>
        </w:trPr>
        <w:tc>
          <w:tcPr>
            <w:tcW w:w="180" w:type="dxa"/>
            <w:tcBorders>
              <w:top w:val="nil"/>
              <w:left w:val="nil"/>
              <w:bottom w:val="nil"/>
              <w:right w:val="nil"/>
            </w:tcBorders>
            <w:vAlign w:val="bottom"/>
          </w:tcPr>
          <w:p w14:paraId="234D2F26" w14:textId="77777777" w:rsidR="002131C3" w:rsidRDefault="00F63E37">
            <w:pPr>
              <w:spacing w:after="3333" w:line="259" w:lineRule="auto"/>
              <w:ind w:left="0" w:firstLine="0"/>
              <w:jc w:val="both"/>
            </w:pPr>
            <w:r>
              <w:lastRenderedPageBreak/>
              <w:t>3.</w:t>
            </w:r>
          </w:p>
          <w:p w14:paraId="63168E4F" w14:textId="77777777" w:rsidR="002131C3" w:rsidRDefault="00F63E37">
            <w:pPr>
              <w:spacing w:after="3336" w:line="259" w:lineRule="auto"/>
              <w:ind w:left="0" w:firstLine="0"/>
              <w:jc w:val="both"/>
            </w:pPr>
            <w:r>
              <w:t>4.</w:t>
            </w:r>
          </w:p>
          <w:p w14:paraId="735E4DCE" w14:textId="77777777" w:rsidR="002131C3" w:rsidRDefault="00F63E37">
            <w:pPr>
              <w:spacing w:after="0" w:line="259" w:lineRule="auto"/>
              <w:ind w:left="0" w:firstLine="0"/>
              <w:jc w:val="both"/>
            </w:pPr>
            <w:r>
              <w:t>5.</w:t>
            </w:r>
          </w:p>
        </w:tc>
        <w:tc>
          <w:tcPr>
            <w:tcW w:w="5532" w:type="dxa"/>
            <w:tcBorders>
              <w:top w:val="nil"/>
              <w:left w:val="nil"/>
              <w:bottom w:val="nil"/>
              <w:right w:val="nil"/>
            </w:tcBorders>
          </w:tcPr>
          <w:p w14:paraId="03DBC144" w14:textId="77777777" w:rsidR="002131C3" w:rsidRDefault="00F63E37">
            <w:pPr>
              <w:numPr>
                <w:ilvl w:val="0"/>
                <w:numId w:val="81"/>
              </w:numPr>
              <w:spacing w:after="60" w:line="238" w:lineRule="auto"/>
              <w:ind w:hanging="36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903CBF8" wp14:editId="31B4B4FF">
                      <wp:simplePos x="0" y="0"/>
                      <wp:positionH relativeFrom="column">
                        <wp:posOffset>2743179</wp:posOffset>
                      </wp:positionH>
                      <wp:positionV relativeFrom="paragraph">
                        <wp:posOffset>-406907</wp:posOffset>
                      </wp:positionV>
                      <wp:extent cx="7379" cy="8808720"/>
                      <wp:effectExtent l="0" t="0" r="0" b="0"/>
                      <wp:wrapSquare wrapText="bothSides"/>
                      <wp:docPr id="58195" name="Group 58195"/>
                      <wp:cNvGraphicFramePr/>
                      <a:graphic xmlns:a="http://schemas.openxmlformats.org/drawingml/2006/main">
                        <a:graphicData uri="http://schemas.microsoft.com/office/word/2010/wordprocessingGroup">
                          <wpg:wgp>
                            <wpg:cNvGrpSpPr/>
                            <wpg:grpSpPr>
                              <a:xfrm>
                                <a:off x="0" y="0"/>
                                <a:ext cx="7379" cy="8808720"/>
                                <a:chOff x="0" y="0"/>
                                <a:chExt cx="7379" cy="8808720"/>
                              </a:xfrm>
                            </wpg:grpSpPr>
                            <wps:wsp>
                              <wps:cNvPr id="1565" name="Shape 1565"/>
                              <wps:cNvSpPr/>
                              <wps:spPr>
                                <a:xfrm>
                                  <a:off x="0" y="0"/>
                                  <a:ext cx="0" cy="8808720"/>
                                </a:xfrm>
                                <a:custGeom>
                                  <a:avLst/>
                                  <a:gdLst/>
                                  <a:ahLst/>
                                  <a:cxnLst/>
                                  <a:rect l="0" t="0" r="0" b="0"/>
                                  <a:pathLst>
                                    <a:path h="8808720">
                                      <a:moveTo>
                                        <a:pt x="0" y="0"/>
                                      </a:moveTo>
                                      <a:lnTo>
                                        <a:pt x="0" y="880872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8195" style="width:0.581pt;height:693.6pt;position:absolute;mso-position-horizontal-relative:text;mso-position-horizontal:absolute;margin-left:215.998pt;mso-position-vertical-relative:text;margin-top:-32.04pt;" coordsize="73,88087">
                      <v:shape id="Shape 1565" style="position:absolute;width:0;height:88087;left:0;top:0;" coordsize="0,8808720" path="m0,0l0,8808720">
                        <v:stroke weight="0.581pt" endcap="flat" joinstyle="round" on="true" color="#000000"/>
                        <v:fill on="false" color="#000000" opacity="0"/>
                      </v:shape>
                      <w10:wrap type="square"/>
                    </v:group>
                  </w:pict>
                </mc:Fallback>
              </mc:AlternateContent>
            </w:r>
            <w:r>
              <w:t>Oil level – allow at least 15 minutes after shut down before checking.</w:t>
            </w:r>
          </w:p>
          <w:p w14:paraId="2091F0B2" w14:textId="77777777" w:rsidR="002131C3" w:rsidRDefault="00F63E37">
            <w:pPr>
              <w:numPr>
                <w:ilvl w:val="0"/>
                <w:numId w:val="81"/>
              </w:numPr>
              <w:spacing w:after="36" w:line="259" w:lineRule="auto"/>
              <w:ind w:hanging="360"/>
            </w:pPr>
            <w:r>
              <w:t>Power steering fluid.</w:t>
            </w:r>
          </w:p>
          <w:p w14:paraId="19CBAFD6" w14:textId="77777777" w:rsidR="002131C3" w:rsidRDefault="00F63E37">
            <w:pPr>
              <w:numPr>
                <w:ilvl w:val="0"/>
                <w:numId w:val="81"/>
              </w:numPr>
              <w:spacing w:after="36" w:line="259" w:lineRule="auto"/>
              <w:ind w:hanging="360"/>
            </w:pPr>
            <w:r>
              <w:t>Cooling system.</w:t>
            </w:r>
          </w:p>
          <w:p w14:paraId="3625700C" w14:textId="77777777" w:rsidR="002131C3" w:rsidRDefault="00F63E37">
            <w:pPr>
              <w:numPr>
                <w:ilvl w:val="0"/>
                <w:numId w:val="81"/>
              </w:numPr>
              <w:spacing w:after="36" w:line="259" w:lineRule="auto"/>
              <w:ind w:hanging="360"/>
            </w:pPr>
            <w:r>
              <w:t>Brake fluid.</w:t>
            </w:r>
          </w:p>
          <w:p w14:paraId="554844E4" w14:textId="77777777" w:rsidR="002131C3" w:rsidRDefault="00F63E37">
            <w:pPr>
              <w:numPr>
                <w:ilvl w:val="0"/>
                <w:numId w:val="81"/>
              </w:numPr>
              <w:spacing w:after="36" w:line="259" w:lineRule="auto"/>
              <w:ind w:hanging="360"/>
            </w:pPr>
            <w:r>
              <w:t>Batteries – check with hydrometer.</w:t>
            </w:r>
          </w:p>
          <w:p w14:paraId="5087B213" w14:textId="77777777" w:rsidR="002131C3" w:rsidRDefault="00F63E37">
            <w:pPr>
              <w:numPr>
                <w:ilvl w:val="0"/>
                <w:numId w:val="81"/>
              </w:numPr>
              <w:spacing w:after="36" w:line="259" w:lineRule="auto"/>
              <w:ind w:hanging="360"/>
            </w:pPr>
            <w:r>
              <w:t>Windshield washer fluid.</w:t>
            </w:r>
          </w:p>
          <w:p w14:paraId="00C7552E" w14:textId="77777777" w:rsidR="002131C3" w:rsidRDefault="00F63E37">
            <w:pPr>
              <w:numPr>
                <w:ilvl w:val="0"/>
                <w:numId w:val="81"/>
              </w:numPr>
              <w:spacing w:after="36" w:line="259" w:lineRule="auto"/>
              <w:ind w:hanging="360"/>
            </w:pPr>
            <w:r>
              <w:t>Belts – no more than 1/2 inch play.</w:t>
            </w:r>
          </w:p>
          <w:p w14:paraId="7A1B63C1" w14:textId="77777777" w:rsidR="002131C3" w:rsidRDefault="00F63E37">
            <w:pPr>
              <w:numPr>
                <w:ilvl w:val="0"/>
                <w:numId w:val="81"/>
              </w:numPr>
              <w:spacing w:after="36" w:line="259" w:lineRule="auto"/>
              <w:ind w:hanging="360"/>
            </w:pPr>
            <w:r>
              <w:t>Engine block.</w:t>
            </w:r>
          </w:p>
          <w:p w14:paraId="07CEDD1A" w14:textId="77777777" w:rsidR="002131C3" w:rsidRDefault="00F63E37">
            <w:pPr>
              <w:numPr>
                <w:ilvl w:val="0"/>
                <w:numId w:val="81"/>
              </w:numPr>
              <w:spacing w:after="36" w:line="259" w:lineRule="auto"/>
              <w:ind w:hanging="360"/>
            </w:pPr>
            <w:r>
              <w:t>Filter, clean.</w:t>
            </w:r>
          </w:p>
          <w:p w14:paraId="2604E25F" w14:textId="77777777" w:rsidR="002131C3" w:rsidRDefault="00F63E37">
            <w:pPr>
              <w:numPr>
                <w:ilvl w:val="0"/>
                <w:numId w:val="81"/>
              </w:numPr>
              <w:spacing w:after="20" w:line="273" w:lineRule="auto"/>
              <w:ind w:hanging="360"/>
            </w:pPr>
            <w:r>
              <w:t>Refer to manufacturer recommendations/specification. Cab Compartment (Components) a.</w:t>
            </w:r>
            <w:r>
              <w:tab/>
              <w:t>Controls.</w:t>
            </w:r>
          </w:p>
          <w:p w14:paraId="246D2BA2" w14:textId="77777777" w:rsidR="002131C3" w:rsidRDefault="00F63E37">
            <w:pPr>
              <w:numPr>
                <w:ilvl w:val="0"/>
                <w:numId w:val="82"/>
              </w:numPr>
              <w:spacing w:after="36" w:line="259" w:lineRule="auto"/>
              <w:ind w:hanging="360"/>
            </w:pPr>
            <w:r>
              <w:t>Seat – adjustment.</w:t>
            </w:r>
          </w:p>
          <w:p w14:paraId="0B2FA685" w14:textId="77777777" w:rsidR="002131C3" w:rsidRDefault="00F63E37">
            <w:pPr>
              <w:numPr>
                <w:ilvl w:val="0"/>
                <w:numId w:val="82"/>
              </w:numPr>
              <w:spacing w:after="36" w:line="259" w:lineRule="auto"/>
              <w:ind w:hanging="360"/>
            </w:pPr>
            <w:r>
              <w:t>Seat belts.</w:t>
            </w:r>
          </w:p>
          <w:p w14:paraId="3E13E66D" w14:textId="77777777" w:rsidR="002131C3" w:rsidRDefault="00F63E37">
            <w:pPr>
              <w:numPr>
                <w:ilvl w:val="0"/>
                <w:numId w:val="82"/>
              </w:numPr>
              <w:spacing w:after="36" w:line="259" w:lineRule="auto"/>
              <w:ind w:hanging="360"/>
            </w:pPr>
            <w:r>
              <w:t>Windows.</w:t>
            </w:r>
          </w:p>
          <w:p w14:paraId="1C7BC096" w14:textId="77777777" w:rsidR="002131C3" w:rsidRDefault="00F63E37">
            <w:pPr>
              <w:numPr>
                <w:ilvl w:val="0"/>
                <w:numId w:val="82"/>
              </w:numPr>
              <w:spacing w:after="36" w:line="259" w:lineRule="auto"/>
              <w:ind w:hanging="360"/>
            </w:pPr>
            <w:r>
              <w:t>Mirrors – adjustment</w:t>
            </w:r>
          </w:p>
          <w:p w14:paraId="5297FDED" w14:textId="77777777" w:rsidR="002131C3" w:rsidRDefault="00F63E37">
            <w:pPr>
              <w:numPr>
                <w:ilvl w:val="0"/>
                <w:numId w:val="82"/>
              </w:numPr>
              <w:spacing w:after="33" w:line="259" w:lineRule="auto"/>
              <w:ind w:hanging="360"/>
            </w:pPr>
            <w:r>
              <w:t>Gauges.</w:t>
            </w:r>
          </w:p>
          <w:p w14:paraId="2BF55939" w14:textId="77777777" w:rsidR="002131C3" w:rsidRDefault="00F63E37">
            <w:pPr>
              <w:numPr>
                <w:ilvl w:val="0"/>
                <w:numId w:val="82"/>
              </w:numPr>
              <w:spacing w:after="36" w:line="259" w:lineRule="auto"/>
              <w:ind w:hanging="360"/>
            </w:pPr>
            <w:r>
              <w:t>Equipment storage</w:t>
            </w:r>
          </w:p>
          <w:p w14:paraId="7E6C974D" w14:textId="77777777" w:rsidR="002131C3" w:rsidRDefault="00F63E37">
            <w:pPr>
              <w:numPr>
                <w:ilvl w:val="0"/>
                <w:numId w:val="82"/>
              </w:numPr>
              <w:spacing w:after="396" w:line="238" w:lineRule="auto"/>
              <w:ind w:hanging="360"/>
            </w:pPr>
            <w:r>
              <w:t>Refer to manufacturer recommendations/specification.</w:t>
            </w:r>
          </w:p>
          <w:p w14:paraId="26F55CA3" w14:textId="77777777" w:rsidR="002131C3" w:rsidRDefault="00F63E37">
            <w:pPr>
              <w:spacing w:after="36" w:line="259" w:lineRule="auto"/>
              <w:ind w:left="360" w:firstLine="0"/>
            </w:pPr>
            <w:r>
              <w:t>System Checks</w:t>
            </w:r>
          </w:p>
          <w:p w14:paraId="2DEF8FD7" w14:textId="77777777" w:rsidR="002131C3" w:rsidRDefault="00F63E37">
            <w:pPr>
              <w:numPr>
                <w:ilvl w:val="0"/>
                <w:numId w:val="83"/>
              </w:numPr>
              <w:spacing w:after="36" w:line="259" w:lineRule="auto"/>
              <w:ind w:hanging="360"/>
            </w:pPr>
            <w:r>
              <w:t>Lights – emergency and operating.</w:t>
            </w:r>
          </w:p>
          <w:p w14:paraId="5A6DEE8A" w14:textId="77777777" w:rsidR="002131C3" w:rsidRDefault="00F63E37">
            <w:pPr>
              <w:numPr>
                <w:ilvl w:val="0"/>
                <w:numId w:val="83"/>
              </w:numPr>
              <w:spacing w:after="36" w:line="259" w:lineRule="auto"/>
              <w:ind w:hanging="360"/>
            </w:pPr>
            <w:r>
              <w:t>Gauges – showing proper readings.</w:t>
            </w:r>
          </w:p>
          <w:p w14:paraId="46651041" w14:textId="77777777" w:rsidR="002131C3" w:rsidRDefault="00F63E37">
            <w:pPr>
              <w:numPr>
                <w:ilvl w:val="0"/>
                <w:numId w:val="83"/>
              </w:numPr>
              <w:spacing w:after="36" w:line="259" w:lineRule="auto"/>
              <w:ind w:hanging="360"/>
            </w:pPr>
            <w:r>
              <w:t>Sirens and horns.</w:t>
            </w:r>
          </w:p>
          <w:p w14:paraId="2E2D6B93" w14:textId="77777777" w:rsidR="002131C3" w:rsidRDefault="00F63E37">
            <w:pPr>
              <w:numPr>
                <w:ilvl w:val="0"/>
                <w:numId w:val="83"/>
              </w:numPr>
              <w:spacing w:after="36" w:line="259" w:lineRule="auto"/>
              <w:ind w:hanging="360"/>
            </w:pPr>
            <w:r>
              <w:t>Climate control.</w:t>
            </w:r>
          </w:p>
          <w:p w14:paraId="1F84B7B4" w14:textId="77777777" w:rsidR="002131C3" w:rsidRDefault="00F63E37">
            <w:pPr>
              <w:numPr>
                <w:ilvl w:val="0"/>
                <w:numId w:val="83"/>
              </w:numPr>
              <w:spacing w:after="36" w:line="259" w:lineRule="auto"/>
              <w:ind w:hanging="360"/>
            </w:pPr>
            <w:r>
              <w:t>Auxiliary generator.</w:t>
            </w:r>
          </w:p>
          <w:p w14:paraId="41882AF0" w14:textId="77777777" w:rsidR="002131C3" w:rsidRDefault="00F63E37">
            <w:pPr>
              <w:numPr>
                <w:ilvl w:val="0"/>
                <w:numId w:val="83"/>
              </w:numPr>
              <w:spacing w:after="36" w:line="259" w:lineRule="auto"/>
              <w:ind w:hanging="360"/>
            </w:pPr>
            <w:r>
              <w:t>Exhaust.</w:t>
            </w:r>
          </w:p>
          <w:p w14:paraId="1FE41C05" w14:textId="77777777" w:rsidR="002131C3" w:rsidRDefault="00F63E37">
            <w:pPr>
              <w:numPr>
                <w:ilvl w:val="0"/>
                <w:numId w:val="83"/>
              </w:numPr>
              <w:spacing w:after="36" w:line="259" w:lineRule="auto"/>
              <w:ind w:hanging="360"/>
            </w:pPr>
            <w:r>
              <w:t>Tires – wear and inflation.</w:t>
            </w:r>
          </w:p>
          <w:p w14:paraId="0D13B5B3" w14:textId="77777777" w:rsidR="002131C3" w:rsidRDefault="00F63E37">
            <w:pPr>
              <w:numPr>
                <w:ilvl w:val="0"/>
                <w:numId w:val="83"/>
              </w:numPr>
              <w:spacing w:after="396" w:line="238" w:lineRule="auto"/>
              <w:ind w:hanging="360"/>
            </w:pPr>
            <w:r>
              <w:t>Refer to manufacturer recommendations/specification.</w:t>
            </w:r>
          </w:p>
          <w:p w14:paraId="482E4B40" w14:textId="77777777" w:rsidR="002131C3" w:rsidRDefault="00F63E37">
            <w:pPr>
              <w:spacing w:after="0" w:line="259" w:lineRule="auto"/>
              <w:ind w:left="360" w:firstLine="0"/>
            </w:pPr>
            <w:r>
              <w:t>Equipment in compartments</w:t>
            </w:r>
          </w:p>
        </w:tc>
        <w:tc>
          <w:tcPr>
            <w:tcW w:w="1075" w:type="dxa"/>
            <w:tcBorders>
              <w:top w:val="nil"/>
              <w:left w:val="nil"/>
              <w:bottom w:val="nil"/>
              <w:right w:val="nil"/>
            </w:tcBorders>
          </w:tcPr>
          <w:p w14:paraId="3309AB12" w14:textId="77777777" w:rsidR="002131C3" w:rsidRDefault="00F63E37">
            <w:pPr>
              <w:spacing w:after="3840" w:line="259" w:lineRule="auto"/>
              <w:ind w:left="0" w:firstLine="0"/>
              <w:jc w:val="both"/>
            </w:pPr>
            <w:r>
              <w:t xml:space="preserve">Slide 1-76 </w:t>
            </w:r>
          </w:p>
          <w:p w14:paraId="14F49CB2" w14:textId="77777777" w:rsidR="002131C3" w:rsidRDefault="00F63E37">
            <w:pPr>
              <w:spacing w:after="3285" w:line="259" w:lineRule="auto"/>
              <w:ind w:left="0" w:firstLine="0"/>
              <w:jc w:val="both"/>
            </w:pPr>
            <w:r>
              <w:t xml:space="preserve">Slide 1-77 </w:t>
            </w:r>
          </w:p>
          <w:p w14:paraId="072C1343" w14:textId="77777777" w:rsidR="002131C3" w:rsidRDefault="00F63E37">
            <w:pPr>
              <w:spacing w:after="3288" w:line="259" w:lineRule="auto"/>
              <w:ind w:left="0" w:firstLine="0"/>
              <w:jc w:val="both"/>
            </w:pPr>
            <w:r>
              <w:t xml:space="preserve">Slide 1-78 </w:t>
            </w:r>
          </w:p>
          <w:p w14:paraId="40EBA677" w14:textId="77777777" w:rsidR="002131C3" w:rsidRDefault="00F63E37">
            <w:pPr>
              <w:spacing w:after="0" w:line="259" w:lineRule="auto"/>
              <w:ind w:left="31" w:firstLine="0"/>
              <w:jc w:val="both"/>
            </w:pPr>
            <w:r>
              <w:t xml:space="preserve">Slide 1-79 </w:t>
            </w:r>
          </w:p>
        </w:tc>
      </w:tr>
    </w:tbl>
    <w:p w14:paraId="4E835B91" w14:textId="77777777" w:rsidR="002131C3" w:rsidRDefault="00F63E37">
      <w:pPr>
        <w:numPr>
          <w:ilvl w:val="0"/>
          <w:numId w:val="24"/>
        </w:numPr>
        <w:spacing w:after="11565"/>
        <w:ind w:right="2358" w:hanging="540"/>
      </w:pPr>
      <w:r>
        <w:t>Engine Compartment Checks</w:t>
      </w:r>
    </w:p>
    <w:p w14:paraId="205CA025" w14:textId="77777777" w:rsidR="002131C3" w:rsidRDefault="00F63E37">
      <w:pPr>
        <w:numPr>
          <w:ilvl w:val="1"/>
          <w:numId w:val="24"/>
        </w:numPr>
        <w:ind w:right="2358" w:hanging="360"/>
      </w:pPr>
      <w:r>
        <w:lastRenderedPageBreak/>
        <w:t>Equipment missing</w:t>
      </w:r>
    </w:p>
    <w:p w14:paraId="1C787672" w14:textId="77777777" w:rsidR="002131C3" w:rsidRDefault="00F63E37">
      <w:pPr>
        <w:numPr>
          <w:ilvl w:val="1"/>
          <w:numId w:val="24"/>
        </w:numPr>
        <w:ind w:right="2358" w:hanging="360"/>
      </w:pPr>
      <w:r>
        <w:t>Properly stored and secured.</w:t>
      </w:r>
    </w:p>
    <w:p w14:paraId="5464C66F" w14:textId="77777777" w:rsidR="002131C3" w:rsidRDefault="00F63E37">
      <w:pPr>
        <w:numPr>
          <w:ilvl w:val="1"/>
          <w:numId w:val="24"/>
        </w:numPr>
        <w:ind w:right="2358" w:hanging="360"/>
      </w:pPr>
      <w:r>
        <w:t>Cleanliness.</w:t>
      </w:r>
    </w:p>
    <w:p w14:paraId="391D740E" w14:textId="77777777" w:rsidR="002131C3" w:rsidRDefault="00F63E37">
      <w:pPr>
        <w:numPr>
          <w:ilvl w:val="1"/>
          <w:numId w:val="24"/>
        </w:numPr>
        <w:ind w:right="2358" w:hanging="360"/>
      </w:pPr>
      <w:r>
        <w:t>Proper working order.</w:t>
      </w:r>
    </w:p>
    <w:p w14:paraId="39FA0DDC" w14:textId="77777777" w:rsidR="002131C3" w:rsidRDefault="00F63E37">
      <w:pPr>
        <w:numPr>
          <w:ilvl w:val="1"/>
          <w:numId w:val="24"/>
        </w:numPr>
        <w:ind w:right="2358" w:hanging="360"/>
      </w:pPr>
      <w:r>
        <w:t>Interior and exterior.</w:t>
      </w:r>
    </w:p>
    <w:tbl>
      <w:tblPr>
        <w:tblStyle w:val="TableGrid"/>
        <w:tblpPr w:vertAnchor="text" w:tblpX="79" w:tblpY="34"/>
        <w:tblOverlap w:val="never"/>
        <w:tblW w:w="8784" w:type="dxa"/>
        <w:tblInd w:w="0" w:type="dxa"/>
        <w:tblLook w:val="04A0" w:firstRow="1" w:lastRow="0" w:firstColumn="1" w:lastColumn="0" w:noHBand="0" w:noVBand="1"/>
      </w:tblPr>
      <w:tblGrid>
        <w:gridCol w:w="761"/>
        <w:gridCol w:w="6972"/>
        <w:gridCol w:w="1051"/>
      </w:tblGrid>
      <w:tr w:rsidR="002131C3" w14:paraId="3EACF31F" w14:textId="77777777">
        <w:trPr>
          <w:trHeight w:val="14028"/>
        </w:trPr>
        <w:tc>
          <w:tcPr>
            <w:tcW w:w="761" w:type="dxa"/>
            <w:tcBorders>
              <w:top w:val="nil"/>
              <w:left w:val="nil"/>
              <w:bottom w:val="nil"/>
              <w:right w:val="nil"/>
            </w:tcBorders>
          </w:tcPr>
          <w:p w14:paraId="48F2836B" w14:textId="77777777" w:rsidR="002131C3" w:rsidRDefault="00F63E37">
            <w:pPr>
              <w:spacing w:after="0" w:line="259" w:lineRule="auto"/>
              <w:ind w:left="0" w:firstLine="0"/>
            </w:pPr>
            <w:r>
              <w:lastRenderedPageBreak/>
              <w:t>II.</w:t>
            </w:r>
          </w:p>
        </w:tc>
        <w:tc>
          <w:tcPr>
            <w:tcW w:w="6972" w:type="dxa"/>
            <w:tcBorders>
              <w:top w:val="nil"/>
              <w:left w:val="nil"/>
              <w:bottom w:val="nil"/>
              <w:right w:val="nil"/>
            </w:tcBorders>
          </w:tcPr>
          <w:p w14:paraId="1AA87930" w14:textId="77777777" w:rsidR="002131C3" w:rsidRDefault="00F63E37">
            <w:pPr>
              <w:numPr>
                <w:ilvl w:val="0"/>
                <w:numId w:val="84"/>
              </w:numPr>
              <w:spacing w:after="36" w:line="259" w:lineRule="auto"/>
              <w:ind w:hanging="36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7C90748C" wp14:editId="4CD41DDD">
                      <wp:simplePos x="0" y="0"/>
                      <wp:positionH relativeFrom="column">
                        <wp:posOffset>3657600</wp:posOffset>
                      </wp:positionH>
                      <wp:positionV relativeFrom="paragraph">
                        <wp:posOffset>-192023</wp:posOffset>
                      </wp:positionV>
                      <wp:extent cx="7379" cy="8907780"/>
                      <wp:effectExtent l="0" t="0" r="0" b="0"/>
                      <wp:wrapSquare wrapText="bothSides"/>
                      <wp:docPr id="55831" name="Group 55831"/>
                      <wp:cNvGraphicFramePr/>
                      <a:graphic xmlns:a="http://schemas.openxmlformats.org/drawingml/2006/main">
                        <a:graphicData uri="http://schemas.microsoft.com/office/word/2010/wordprocessingGroup">
                          <wpg:wgp>
                            <wpg:cNvGrpSpPr/>
                            <wpg:grpSpPr>
                              <a:xfrm>
                                <a:off x="0" y="0"/>
                                <a:ext cx="7379" cy="8907780"/>
                                <a:chOff x="0" y="0"/>
                                <a:chExt cx="7379" cy="8907780"/>
                              </a:xfrm>
                            </wpg:grpSpPr>
                            <wps:wsp>
                              <wps:cNvPr id="1646" name="Shape 1646"/>
                              <wps:cNvSpPr/>
                              <wps:spPr>
                                <a:xfrm>
                                  <a:off x="0" y="0"/>
                                  <a:ext cx="0" cy="8907780"/>
                                </a:xfrm>
                                <a:custGeom>
                                  <a:avLst/>
                                  <a:gdLst/>
                                  <a:ahLst/>
                                  <a:cxnLst/>
                                  <a:rect l="0" t="0" r="0" b="0"/>
                                  <a:pathLst>
                                    <a:path h="8907780">
                                      <a:moveTo>
                                        <a:pt x="0" y="0"/>
                                      </a:moveTo>
                                      <a:lnTo>
                                        <a:pt x="0" y="890778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831" style="width:0.581pt;height:701.4pt;position:absolute;mso-position-horizontal-relative:text;mso-position-horizontal:absolute;margin-left:288pt;mso-position-vertical-relative:text;margin-top:-15.12pt;" coordsize="73,89077">
                      <v:shape id="Shape 1646" style="position:absolute;width:0;height:89077;left:0;top:0;" coordsize="0,8907780" path="m0,0l0,8907780">
                        <v:stroke weight="0.581pt" endcap="flat" joinstyle="round" on="true" color="#000000"/>
                        <v:fill on="false" color="#000000" opacity="0"/>
                      </v:shape>
                      <w10:wrap type="square"/>
                    </v:group>
                  </w:pict>
                </mc:Fallback>
              </mc:AlternateContent>
            </w:r>
            <w:r>
              <w:t>Steering.</w:t>
            </w:r>
          </w:p>
          <w:p w14:paraId="4C3DEDB2" w14:textId="77777777" w:rsidR="002131C3" w:rsidRDefault="00F63E37">
            <w:pPr>
              <w:numPr>
                <w:ilvl w:val="0"/>
                <w:numId w:val="84"/>
              </w:numPr>
              <w:spacing w:after="36" w:line="259" w:lineRule="auto"/>
              <w:ind w:hanging="360"/>
            </w:pPr>
            <w:r>
              <w:t>Transmission.</w:t>
            </w:r>
          </w:p>
          <w:p w14:paraId="7ED49589" w14:textId="77777777" w:rsidR="002131C3" w:rsidRDefault="00F63E37">
            <w:pPr>
              <w:numPr>
                <w:ilvl w:val="0"/>
                <w:numId w:val="84"/>
              </w:numPr>
              <w:spacing w:after="36" w:line="259" w:lineRule="auto"/>
              <w:ind w:hanging="360"/>
            </w:pPr>
            <w:r>
              <w:t>Brakes.</w:t>
            </w:r>
          </w:p>
          <w:p w14:paraId="3C799ABC" w14:textId="77777777" w:rsidR="002131C3" w:rsidRDefault="00F63E37">
            <w:pPr>
              <w:numPr>
                <w:ilvl w:val="0"/>
                <w:numId w:val="84"/>
              </w:numPr>
              <w:spacing w:after="372" w:line="259" w:lineRule="auto"/>
              <w:ind w:hanging="360"/>
            </w:pPr>
            <w:r>
              <w:t>Suspension.</w:t>
            </w:r>
          </w:p>
          <w:p w14:paraId="203202C7" w14:textId="77777777" w:rsidR="002131C3" w:rsidRDefault="00F63E37">
            <w:pPr>
              <w:spacing w:after="396" w:line="238" w:lineRule="auto"/>
              <w:ind w:left="1800" w:right="1043" w:hanging="540"/>
            </w:pPr>
            <w:r>
              <w:t>7.</w:t>
            </w:r>
            <w:r>
              <w:tab/>
              <w:t>Document all needed repairs and or defects.</w:t>
            </w:r>
          </w:p>
          <w:p w14:paraId="39A15606" w14:textId="77777777" w:rsidR="002131C3" w:rsidRDefault="00F63E37">
            <w:pPr>
              <w:spacing w:after="372" w:line="259" w:lineRule="auto"/>
              <w:ind w:left="1800" w:firstLine="0"/>
            </w:pPr>
            <w:r>
              <w:t xml:space="preserve">Sample Vehicle Shift Inspection Report </w:t>
            </w:r>
          </w:p>
          <w:p w14:paraId="7D6DF3D3" w14:textId="77777777" w:rsidR="002131C3" w:rsidRDefault="00F63E37">
            <w:pPr>
              <w:spacing w:after="40" w:line="259" w:lineRule="auto"/>
              <w:ind w:left="360" w:firstLine="0"/>
            </w:pPr>
            <w:r>
              <w:t>B.</w:t>
            </w:r>
            <w:r>
              <w:rPr>
                <w:rFonts w:ascii="Arial" w:eastAsia="Arial" w:hAnsi="Arial" w:cs="Arial"/>
              </w:rPr>
              <w:t xml:space="preserve"> </w:t>
            </w:r>
            <w:r>
              <w:t xml:space="preserve">Weekly / Monthly Maintenance </w:t>
            </w:r>
          </w:p>
          <w:p w14:paraId="7E2FE913" w14:textId="77777777" w:rsidR="002131C3" w:rsidRDefault="00F63E37">
            <w:pPr>
              <w:numPr>
                <w:ilvl w:val="0"/>
                <w:numId w:val="85"/>
              </w:numPr>
              <w:spacing w:after="60" w:line="238" w:lineRule="auto"/>
              <w:ind w:right="383" w:hanging="540"/>
            </w:pPr>
            <w:r>
              <w:t xml:space="preserve">Same as daily with greater detail on all phases. </w:t>
            </w:r>
          </w:p>
          <w:p w14:paraId="0F0D6ED3" w14:textId="77777777" w:rsidR="002131C3" w:rsidRDefault="00F63E37">
            <w:pPr>
              <w:numPr>
                <w:ilvl w:val="0"/>
                <w:numId w:val="85"/>
              </w:numPr>
              <w:spacing w:after="0" w:line="259" w:lineRule="auto"/>
              <w:ind w:right="383" w:hanging="540"/>
            </w:pPr>
            <w:r>
              <w:t>Thorough check of undercarriage</w:t>
            </w:r>
          </w:p>
          <w:p w14:paraId="11613DF1" w14:textId="77777777" w:rsidR="002131C3" w:rsidRDefault="00F63E37">
            <w:pPr>
              <w:spacing w:after="396" w:line="238" w:lineRule="auto"/>
              <w:ind w:left="1800" w:right="1050" w:firstLine="0"/>
            </w:pPr>
            <w:r>
              <w:t xml:space="preserve">should be included, look for leaks, or loose connections. </w:t>
            </w:r>
          </w:p>
          <w:p w14:paraId="5A91FD3F" w14:textId="77777777" w:rsidR="002131C3" w:rsidRDefault="00F63E37">
            <w:pPr>
              <w:spacing w:after="0" w:line="259" w:lineRule="auto"/>
              <w:ind w:left="0" w:firstLine="0"/>
            </w:pPr>
            <w:r>
              <w:t>Vehicle Dynamics</w:t>
            </w:r>
          </w:p>
          <w:p w14:paraId="2DAD4AA8" w14:textId="77777777" w:rsidR="002131C3" w:rsidRDefault="00F63E37">
            <w:pPr>
              <w:spacing w:after="76" w:line="259" w:lineRule="auto"/>
              <w:ind w:left="360" w:firstLine="0"/>
            </w:pPr>
            <w:r>
              <w:t>A.</w:t>
            </w:r>
            <w:r>
              <w:rPr>
                <w:rFonts w:ascii="Arial" w:eastAsia="Arial" w:hAnsi="Arial" w:cs="Arial"/>
              </w:rPr>
              <w:t xml:space="preserve"> </w:t>
            </w:r>
            <w:r>
              <w:t xml:space="preserve">Size </w:t>
            </w:r>
          </w:p>
          <w:p w14:paraId="6C15D0AB" w14:textId="77777777" w:rsidR="002131C3" w:rsidRDefault="00F63E37">
            <w:pPr>
              <w:numPr>
                <w:ilvl w:val="0"/>
                <w:numId w:val="86"/>
              </w:numPr>
              <w:spacing w:after="30" w:line="264" w:lineRule="auto"/>
              <w:ind w:right="1125" w:hanging="540"/>
            </w:pPr>
            <w:r>
              <w:t>Increased vehicle size requires additional room for: a.</w:t>
            </w:r>
            <w:r>
              <w:tab/>
              <w:t>Parking.</w:t>
            </w:r>
          </w:p>
          <w:p w14:paraId="1BF30E75" w14:textId="77777777" w:rsidR="002131C3" w:rsidRDefault="00F63E37">
            <w:pPr>
              <w:numPr>
                <w:ilvl w:val="1"/>
                <w:numId w:val="86"/>
              </w:numPr>
              <w:spacing w:after="36" w:line="259" w:lineRule="auto"/>
              <w:ind w:hanging="360"/>
            </w:pPr>
            <w:r>
              <w:t>Turning.</w:t>
            </w:r>
          </w:p>
          <w:p w14:paraId="567E6C5A" w14:textId="77777777" w:rsidR="002131C3" w:rsidRDefault="00F63E37">
            <w:pPr>
              <w:numPr>
                <w:ilvl w:val="1"/>
                <w:numId w:val="86"/>
              </w:numPr>
              <w:spacing w:after="36" w:line="259" w:lineRule="auto"/>
              <w:ind w:hanging="360"/>
            </w:pPr>
            <w:r>
              <w:t>Backing.</w:t>
            </w:r>
          </w:p>
          <w:p w14:paraId="4B0FAE55" w14:textId="77777777" w:rsidR="002131C3" w:rsidRDefault="00F63E37">
            <w:pPr>
              <w:numPr>
                <w:ilvl w:val="1"/>
                <w:numId w:val="86"/>
              </w:numPr>
              <w:spacing w:after="36" w:line="259" w:lineRule="auto"/>
              <w:ind w:hanging="360"/>
            </w:pPr>
            <w:r>
              <w:t>Side to side clearance.</w:t>
            </w:r>
          </w:p>
          <w:p w14:paraId="339FD376" w14:textId="77777777" w:rsidR="002131C3" w:rsidRDefault="00F63E37">
            <w:pPr>
              <w:numPr>
                <w:ilvl w:val="1"/>
                <w:numId w:val="86"/>
              </w:numPr>
              <w:spacing w:after="36" w:line="259" w:lineRule="auto"/>
              <w:ind w:hanging="360"/>
            </w:pPr>
            <w:r>
              <w:t>Overhead clearance.</w:t>
            </w:r>
          </w:p>
          <w:p w14:paraId="158034E1" w14:textId="77777777" w:rsidR="002131C3" w:rsidRDefault="00F63E37">
            <w:pPr>
              <w:numPr>
                <w:ilvl w:val="1"/>
                <w:numId w:val="86"/>
              </w:numPr>
              <w:spacing w:after="372" w:line="259" w:lineRule="auto"/>
              <w:ind w:hanging="360"/>
            </w:pPr>
            <w:r>
              <w:t>Moving through traffic.</w:t>
            </w:r>
          </w:p>
          <w:p w14:paraId="72795B80" w14:textId="77777777" w:rsidR="002131C3" w:rsidRDefault="00F63E37">
            <w:pPr>
              <w:numPr>
                <w:ilvl w:val="0"/>
                <w:numId w:val="86"/>
              </w:numPr>
              <w:spacing w:after="36" w:line="259" w:lineRule="auto"/>
              <w:ind w:right="1125" w:hanging="540"/>
            </w:pPr>
            <w:r>
              <w:t>Weight – as weight increases</w:t>
            </w:r>
          </w:p>
          <w:p w14:paraId="34B82D72" w14:textId="77777777" w:rsidR="002131C3" w:rsidRDefault="00F63E37">
            <w:pPr>
              <w:tabs>
                <w:tab w:val="center" w:pos="1883"/>
                <w:tab w:val="center" w:pos="3254"/>
              </w:tabs>
              <w:spacing w:after="0" w:line="259" w:lineRule="auto"/>
              <w:ind w:left="0" w:firstLine="0"/>
            </w:pPr>
            <w:r>
              <w:rPr>
                <w:rFonts w:ascii="Calibri" w:eastAsia="Calibri" w:hAnsi="Calibri" w:cs="Calibri"/>
                <w:sz w:val="22"/>
              </w:rPr>
              <w:tab/>
            </w:r>
            <w:r>
              <w:t>a.</w:t>
            </w:r>
            <w:r>
              <w:tab/>
              <w:t>Acceleration is slower.</w:t>
            </w:r>
          </w:p>
        </w:tc>
        <w:tc>
          <w:tcPr>
            <w:tcW w:w="1051" w:type="dxa"/>
            <w:tcBorders>
              <w:top w:val="nil"/>
              <w:left w:val="nil"/>
              <w:bottom w:val="nil"/>
              <w:right w:val="nil"/>
            </w:tcBorders>
          </w:tcPr>
          <w:p w14:paraId="18B43047" w14:textId="77777777" w:rsidR="002131C3" w:rsidRDefault="00F63E37">
            <w:pPr>
              <w:spacing w:after="2460" w:line="259" w:lineRule="auto"/>
              <w:ind w:left="0" w:firstLine="0"/>
              <w:jc w:val="both"/>
            </w:pPr>
            <w:r>
              <w:t xml:space="preserve">Slide 1-80 </w:t>
            </w:r>
          </w:p>
          <w:p w14:paraId="53ACE0AB" w14:textId="77777777" w:rsidR="002131C3" w:rsidRDefault="00F63E37">
            <w:pPr>
              <w:spacing w:after="528" w:line="259" w:lineRule="auto"/>
              <w:ind w:left="0" w:firstLine="0"/>
              <w:jc w:val="both"/>
            </w:pPr>
            <w:r>
              <w:t xml:space="preserve">Slide 1-81 </w:t>
            </w:r>
          </w:p>
          <w:p w14:paraId="2A33E7E6" w14:textId="77777777" w:rsidR="002131C3" w:rsidRDefault="00F63E37">
            <w:pPr>
              <w:spacing w:after="2188" w:line="259" w:lineRule="auto"/>
              <w:ind w:left="0" w:firstLine="0"/>
              <w:jc w:val="both"/>
            </w:pPr>
            <w:r>
              <w:t xml:space="preserve">Slide 1-82 </w:t>
            </w:r>
          </w:p>
          <w:p w14:paraId="24542BFD" w14:textId="77777777" w:rsidR="002131C3" w:rsidRDefault="00F63E37">
            <w:pPr>
              <w:spacing w:after="3007" w:line="259" w:lineRule="auto"/>
              <w:ind w:left="2" w:firstLine="0"/>
              <w:jc w:val="both"/>
            </w:pPr>
            <w:r>
              <w:t xml:space="preserve">Slide 1-83 </w:t>
            </w:r>
          </w:p>
          <w:p w14:paraId="4C283CAF" w14:textId="77777777" w:rsidR="002131C3" w:rsidRDefault="00F63E37">
            <w:pPr>
              <w:spacing w:after="0" w:line="259" w:lineRule="auto"/>
              <w:ind w:left="2" w:firstLine="0"/>
              <w:jc w:val="both"/>
            </w:pPr>
            <w:r>
              <w:t xml:space="preserve">Slide 1-84 </w:t>
            </w:r>
          </w:p>
        </w:tc>
      </w:tr>
    </w:tbl>
    <w:p w14:paraId="0BF7B52C" w14:textId="77777777" w:rsidR="002131C3" w:rsidRDefault="00F63E37">
      <w:pPr>
        <w:tabs>
          <w:tab w:val="center" w:pos="2190"/>
          <w:tab w:val="center" w:pos="3229"/>
        </w:tabs>
        <w:spacing w:after="9827"/>
        <w:ind w:left="0" w:firstLine="0"/>
      </w:pPr>
      <w:r>
        <w:rPr>
          <w:rFonts w:ascii="Calibri" w:eastAsia="Calibri" w:hAnsi="Calibri" w:cs="Calibri"/>
          <w:sz w:val="22"/>
        </w:rPr>
        <w:lastRenderedPageBreak/>
        <w:tab/>
      </w:r>
      <w:r>
        <w:t>6.</w:t>
      </w:r>
      <w:r>
        <w:tab/>
        <w:t>Road check.</w:t>
      </w:r>
    </w:p>
    <w:p w14:paraId="38EE0258" w14:textId="77777777" w:rsidR="002131C3" w:rsidRDefault="00F63E37">
      <w:pPr>
        <w:numPr>
          <w:ilvl w:val="2"/>
          <w:numId w:val="24"/>
        </w:numPr>
        <w:spacing w:after="30" w:line="265" w:lineRule="auto"/>
        <w:ind w:right="1013" w:hanging="360"/>
        <w:jc w:val="center"/>
      </w:pPr>
      <w:r>
        <w:t>Braking distance increases</w:t>
      </w:r>
    </w:p>
    <w:p w14:paraId="1DDCCE00" w14:textId="77777777" w:rsidR="002131C3" w:rsidRDefault="00F63E37">
      <w:pPr>
        <w:numPr>
          <w:ilvl w:val="2"/>
          <w:numId w:val="24"/>
        </w:numPr>
        <w:spacing w:after="366" w:line="265" w:lineRule="auto"/>
        <w:ind w:right="1013" w:hanging="360"/>
        <w:jc w:val="center"/>
      </w:pPr>
      <w:r>
        <w:t>Brake and engine wear increases.</w:t>
      </w:r>
    </w:p>
    <w:p w14:paraId="3AD79C49" w14:textId="77777777" w:rsidR="002131C3" w:rsidRDefault="00F63E37">
      <w:pPr>
        <w:numPr>
          <w:ilvl w:val="0"/>
          <w:numId w:val="24"/>
        </w:numPr>
        <w:ind w:right="2358" w:hanging="540"/>
      </w:pPr>
      <w:r>
        <w:t>Common causes of weight transfer.</w:t>
      </w:r>
    </w:p>
    <w:p w14:paraId="7C935E87" w14:textId="77777777" w:rsidR="002131C3" w:rsidRDefault="00F63E37">
      <w:pPr>
        <w:numPr>
          <w:ilvl w:val="2"/>
          <w:numId w:val="25"/>
        </w:numPr>
        <w:ind w:right="2358" w:hanging="360"/>
      </w:pPr>
      <w:r>
        <w:t>Too much speed in turn.</w:t>
      </w:r>
    </w:p>
    <w:p w14:paraId="3C9E6238" w14:textId="77777777" w:rsidR="002131C3" w:rsidRDefault="00F63E37">
      <w:pPr>
        <w:numPr>
          <w:ilvl w:val="2"/>
          <w:numId w:val="25"/>
        </w:numPr>
        <w:ind w:right="2358" w:hanging="360"/>
      </w:pPr>
      <w:r>
        <w:t>Harsh or abrupt steering.</w:t>
      </w:r>
    </w:p>
    <w:p w14:paraId="232ADDE1" w14:textId="77777777" w:rsidR="002131C3" w:rsidRDefault="00F63E37">
      <w:pPr>
        <w:numPr>
          <w:ilvl w:val="2"/>
          <w:numId w:val="25"/>
        </w:numPr>
        <w:spacing w:after="366" w:line="265" w:lineRule="auto"/>
        <w:ind w:right="2358" w:hanging="360"/>
      </w:pPr>
      <w:r>
        <w:t>Driving on too steep of slope.</w:t>
      </w:r>
    </w:p>
    <w:p w14:paraId="3E8ECAEB" w14:textId="77777777" w:rsidR="002131C3" w:rsidRDefault="00F63E37">
      <w:pPr>
        <w:numPr>
          <w:ilvl w:val="0"/>
          <w:numId w:val="24"/>
        </w:numPr>
        <w:spacing w:after="401" w:line="237" w:lineRule="auto"/>
        <w:ind w:right="2358" w:hanging="540"/>
      </w:pPr>
      <w:r>
        <w:t>Drivers must become familiar with the normal handling characteristics of their vehicles.</w:t>
      </w:r>
    </w:p>
    <w:tbl>
      <w:tblPr>
        <w:tblStyle w:val="TableGrid"/>
        <w:tblpPr w:vertAnchor="text" w:tblpX="163" w:tblpY="34"/>
        <w:tblOverlap w:val="never"/>
        <w:tblW w:w="8698" w:type="dxa"/>
        <w:tblInd w:w="0" w:type="dxa"/>
        <w:tblLook w:val="04A0" w:firstRow="1" w:lastRow="0" w:firstColumn="1" w:lastColumn="0" w:noHBand="0" w:noVBand="1"/>
      </w:tblPr>
      <w:tblGrid>
        <w:gridCol w:w="655"/>
        <w:gridCol w:w="6994"/>
        <w:gridCol w:w="1049"/>
      </w:tblGrid>
      <w:tr w:rsidR="002131C3" w14:paraId="64860E22" w14:textId="77777777">
        <w:trPr>
          <w:trHeight w:val="13884"/>
        </w:trPr>
        <w:tc>
          <w:tcPr>
            <w:tcW w:w="655" w:type="dxa"/>
            <w:tcBorders>
              <w:top w:val="nil"/>
              <w:left w:val="nil"/>
              <w:bottom w:val="nil"/>
              <w:right w:val="nil"/>
            </w:tcBorders>
          </w:tcPr>
          <w:p w14:paraId="070B6C78" w14:textId="77777777" w:rsidR="002131C3" w:rsidRDefault="00F63E37">
            <w:pPr>
              <w:spacing w:after="6372" w:line="259" w:lineRule="auto"/>
              <w:ind w:left="0" w:firstLine="0"/>
            </w:pPr>
            <w:r>
              <w:lastRenderedPageBreak/>
              <w:t>IV.</w:t>
            </w:r>
          </w:p>
          <w:p w14:paraId="5C4CFBED" w14:textId="77777777" w:rsidR="002131C3" w:rsidRDefault="00F63E37">
            <w:pPr>
              <w:spacing w:after="0" w:line="259" w:lineRule="auto"/>
              <w:ind w:left="175" w:firstLine="0"/>
            </w:pPr>
            <w:r>
              <w:t>I.</w:t>
            </w:r>
            <w:r>
              <w:rPr>
                <w:rFonts w:ascii="Arial" w:eastAsia="Arial" w:hAnsi="Arial" w:cs="Arial"/>
              </w:rPr>
              <w:t xml:space="preserve"> </w:t>
            </w:r>
          </w:p>
        </w:tc>
        <w:tc>
          <w:tcPr>
            <w:tcW w:w="6994" w:type="dxa"/>
            <w:tcBorders>
              <w:top w:val="nil"/>
              <w:left w:val="nil"/>
              <w:bottom w:val="nil"/>
              <w:right w:val="nil"/>
            </w:tcBorders>
          </w:tcPr>
          <w:p w14:paraId="1069A61E" w14:textId="77777777" w:rsidR="002131C3" w:rsidRDefault="00F63E37">
            <w:pPr>
              <w:spacing w:after="42" w:line="258" w:lineRule="auto"/>
              <w:ind w:left="382" w:right="120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008A7CA2" wp14:editId="5BDC020E">
                      <wp:simplePos x="0" y="0"/>
                      <wp:positionH relativeFrom="column">
                        <wp:posOffset>3671316</wp:posOffset>
                      </wp:positionH>
                      <wp:positionV relativeFrom="paragraph">
                        <wp:posOffset>-192023</wp:posOffset>
                      </wp:positionV>
                      <wp:extent cx="7379" cy="8816340"/>
                      <wp:effectExtent l="0" t="0" r="0" b="0"/>
                      <wp:wrapSquare wrapText="bothSides"/>
                      <wp:docPr id="62041" name="Group 62041"/>
                      <wp:cNvGraphicFramePr/>
                      <a:graphic xmlns:a="http://schemas.openxmlformats.org/drawingml/2006/main">
                        <a:graphicData uri="http://schemas.microsoft.com/office/word/2010/wordprocessingGroup">
                          <wpg:wgp>
                            <wpg:cNvGrpSpPr/>
                            <wpg:grpSpPr>
                              <a:xfrm>
                                <a:off x="0" y="0"/>
                                <a:ext cx="7379" cy="8816340"/>
                                <a:chOff x="0" y="0"/>
                                <a:chExt cx="7379" cy="8816340"/>
                              </a:xfrm>
                            </wpg:grpSpPr>
                            <wps:wsp>
                              <wps:cNvPr id="1721" name="Shape 1721"/>
                              <wps:cNvSpPr/>
                              <wps:spPr>
                                <a:xfrm>
                                  <a:off x="0" y="0"/>
                                  <a:ext cx="0" cy="8816340"/>
                                </a:xfrm>
                                <a:custGeom>
                                  <a:avLst/>
                                  <a:gdLst/>
                                  <a:ahLst/>
                                  <a:cxnLst/>
                                  <a:rect l="0" t="0" r="0" b="0"/>
                                  <a:pathLst>
                                    <a:path h="8816340">
                                      <a:moveTo>
                                        <a:pt x="0" y="0"/>
                                      </a:moveTo>
                                      <a:lnTo>
                                        <a:pt x="0" y="88163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041" style="width:0.581pt;height:694.2pt;position:absolute;mso-position-horizontal-relative:text;mso-position-horizontal:absolute;margin-left:289.08pt;mso-position-vertical-relative:text;margin-top:-15.12pt;" coordsize="73,88163">
                      <v:shape id="Shape 1721" style="position:absolute;width:0;height:88163;left:0;top:0;" coordsize="0,8816340" path="m0,0l0,8816340">
                        <v:stroke weight="0.581pt" endcap="flat" joinstyle="round" on="true" color="#000000"/>
                        <v:fill on="false" color="#000000" opacity="0"/>
                      </v:shape>
                      <w10:wrap type="square"/>
                    </v:group>
                  </w:pict>
                </mc:Fallback>
              </mc:AlternateContent>
            </w:r>
            <w:r>
              <w:t>A.</w:t>
            </w:r>
            <w:r>
              <w:rPr>
                <w:rFonts w:ascii="Arial" w:eastAsia="Arial" w:hAnsi="Arial" w:cs="Arial"/>
              </w:rPr>
              <w:t xml:space="preserve"> </w:t>
            </w:r>
            <w:r>
              <w:t>Following manufacturer’s recommendations for starting, driving and operating emergency vehicles. B.</w:t>
            </w:r>
            <w:r>
              <w:rPr>
                <w:rFonts w:ascii="Arial" w:eastAsia="Arial" w:hAnsi="Arial" w:cs="Arial"/>
              </w:rPr>
              <w:t xml:space="preserve"> </w:t>
            </w:r>
            <w:r>
              <w:t xml:space="preserve">Students should have basic knowledge of emergency vehicles they are utilizing for course. </w:t>
            </w:r>
          </w:p>
          <w:p w14:paraId="40167968" w14:textId="77777777" w:rsidR="002131C3" w:rsidRDefault="00F63E37">
            <w:pPr>
              <w:spacing w:after="386" w:line="240" w:lineRule="auto"/>
              <w:ind w:left="2215" w:right="843" w:hanging="1344"/>
            </w:pPr>
            <w:r>
              <w:rPr>
                <w:b/>
              </w:rPr>
              <w:t>** INSTRUCTORS NEED TO REINFORCE THIS PROCESS**</w:t>
            </w:r>
            <w:r>
              <w:t xml:space="preserve"> </w:t>
            </w:r>
          </w:p>
          <w:p w14:paraId="393C6093" w14:textId="77777777" w:rsidR="002131C3" w:rsidRDefault="00F63E37">
            <w:pPr>
              <w:spacing w:after="36" w:line="259" w:lineRule="auto"/>
              <w:ind w:left="22" w:firstLine="0"/>
            </w:pPr>
            <w:r>
              <w:t>General Driving Practices</w:t>
            </w:r>
          </w:p>
          <w:p w14:paraId="5C51C06A" w14:textId="77777777" w:rsidR="002131C3" w:rsidRDefault="00F63E37">
            <w:pPr>
              <w:spacing w:after="58" w:line="240" w:lineRule="auto"/>
              <w:ind w:left="742" w:right="1222" w:hanging="360"/>
            </w:pPr>
            <w:r>
              <w:t>A.</w:t>
            </w:r>
            <w:r>
              <w:rPr>
                <w:rFonts w:ascii="Arial" w:eastAsia="Arial" w:hAnsi="Arial" w:cs="Arial"/>
              </w:rPr>
              <w:t xml:space="preserve"> </w:t>
            </w:r>
            <w:r>
              <w:t xml:space="preserve">Drivers must become familiar with normal operating and pressures readings to be able to recognize abnormal readings. </w:t>
            </w:r>
          </w:p>
          <w:p w14:paraId="474F9A9E" w14:textId="77777777" w:rsidR="002131C3" w:rsidRDefault="00F63E37">
            <w:pPr>
              <w:numPr>
                <w:ilvl w:val="0"/>
                <w:numId w:val="87"/>
              </w:numPr>
              <w:spacing w:after="60" w:line="238" w:lineRule="auto"/>
              <w:ind w:right="1161" w:hanging="540"/>
            </w:pPr>
            <w:r>
              <w:t xml:space="preserve">Do not move vehicle until the oil pressure gauge indicates sufficient pressure to lubricate the engine. </w:t>
            </w:r>
          </w:p>
          <w:p w14:paraId="53EB7FC1" w14:textId="77777777" w:rsidR="002131C3" w:rsidRDefault="00F63E37">
            <w:pPr>
              <w:numPr>
                <w:ilvl w:val="0"/>
                <w:numId w:val="87"/>
              </w:numPr>
              <w:spacing w:after="60" w:line="238" w:lineRule="auto"/>
              <w:ind w:right="1161" w:hanging="540"/>
            </w:pPr>
            <w:r>
              <w:t xml:space="preserve">Drivers must consult operator’s manual for permissible limits. </w:t>
            </w:r>
          </w:p>
          <w:p w14:paraId="0C90FF96" w14:textId="77777777" w:rsidR="002131C3" w:rsidRDefault="00F63E37">
            <w:pPr>
              <w:numPr>
                <w:ilvl w:val="0"/>
                <w:numId w:val="87"/>
              </w:numPr>
              <w:spacing w:after="60" w:line="238" w:lineRule="auto"/>
              <w:ind w:right="1161" w:hanging="540"/>
            </w:pPr>
            <w:r>
              <w:t xml:space="preserve">Drivers must be thoroughly familiar with operator’s manual and consult them for permissible limits when in doubt. </w:t>
            </w:r>
          </w:p>
          <w:p w14:paraId="31A9C342" w14:textId="77777777" w:rsidR="002131C3" w:rsidRDefault="00F63E37">
            <w:pPr>
              <w:numPr>
                <w:ilvl w:val="0"/>
                <w:numId w:val="87"/>
              </w:numPr>
              <w:spacing w:after="60" w:line="238" w:lineRule="auto"/>
              <w:ind w:right="1161" w:hanging="540"/>
            </w:pPr>
            <w:r>
              <w:t xml:space="preserve">Engine shutdown should never be made after full-load operation. </w:t>
            </w:r>
          </w:p>
          <w:p w14:paraId="58B4836E" w14:textId="77777777" w:rsidR="002131C3" w:rsidRDefault="00F63E37">
            <w:pPr>
              <w:numPr>
                <w:ilvl w:val="0"/>
                <w:numId w:val="87"/>
              </w:numPr>
              <w:spacing w:after="401" w:line="238" w:lineRule="auto"/>
              <w:ind w:right="1161" w:hanging="540"/>
            </w:pPr>
            <w:r>
              <w:t xml:space="preserve">Allow hot engine to idle until cool.  Do not race engine prior to shutdown. Turbochargers must cool or severe engine damage will result. </w:t>
            </w:r>
          </w:p>
          <w:p w14:paraId="2023059A" w14:textId="77777777" w:rsidR="002131C3" w:rsidRDefault="00F63E37">
            <w:pPr>
              <w:spacing w:after="367" w:line="259" w:lineRule="auto"/>
              <w:ind w:left="2196" w:firstLine="0"/>
            </w:pPr>
            <w:r>
              <w:rPr>
                <w:b/>
              </w:rPr>
              <w:t>DRIVER</w:t>
            </w:r>
            <w:r>
              <w:t xml:space="preserve"> </w:t>
            </w:r>
          </w:p>
          <w:p w14:paraId="7A9ABB56" w14:textId="77777777" w:rsidR="002131C3" w:rsidRDefault="00F63E37">
            <w:pPr>
              <w:spacing w:after="2" w:line="290" w:lineRule="auto"/>
              <w:ind w:left="0" w:right="1427" w:firstLine="22"/>
            </w:pPr>
            <w:r>
              <w:t xml:space="preserve">Attitude – the most important factor in emergency vehicle operations is driver attitude. </w:t>
            </w:r>
          </w:p>
          <w:p w14:paraId="1D11BCA5" w14:textId="77777777" w:rsidR="002131C3" w:rsidRDefault="00F63E37">
            <w:pPr>
              <w:numPr>
                <w:ilvl w:val="0"/>
                <w:numId w:val="88"/>
              </w:numPr>
              <w:spacing w:after="376" w:line="259" w:lineRule="auto"/>
              <w:ind w:hanging="360"/>
            </w:pPr>
            <w:r>
              <w:t xml:space="preserve">The #1 cause of vehicle crashes is driver error. </w:t>
            </w:r>
          </w:p>
          <w:p w14:paraId="4C7EB6B8" w14:textId="77777777" w:rsidR="002131C3" w:rsidRDefault="00F63E37">
            <w:pPr>
              <w:numPr>
                <w:ilvl w:val="0"/>
                <w:numId w:val="88"/>
              </w:numPr>
              <w:spacing w:after="40" w:line="259" w:lineRule="auto"/>
              <w:ind w:hanging="360"/>
            </w:pPr>
            <w:r>
              <w:t xml:space="preserve">Pitfalls </w:t>
            </w:r>
          </w:p>
          <w:p w14:paraId="34349433" w14:textId="77777777" w:rsidR="002131C3" w:rsidRDefault="00F63E37">
            <w:pPr>
              <w:tabs>
                <w:tab w:val="center" w:pos="1372"/>
                <w:tab w:val="center" w:pos="2611"/>
              </w:tabs>
              <w:spacing w:after="0" w:line="259" w:lineRule="auto"/>
              <w:ind w:left="0" w:firstLine="0"/>
            </w:pPr>
            <w:r>
              <w:rPr>
                <w:rFonts w:ascii="Calibri" w:eastAsia="Calibri" w:hAnsi="Calibri" w:cs="Calibri"/>
                <w:sz w:val="22"/>
              </w:rPr>
              <w:tab/>
            </w:r>
            <w:r>
              <w:t>1.</w:t>
            </w:r>
            <w:r>
              <w:tab/>
              <w:t>Overconfidence.</w:t>
            </w:r>
          </w:p>
        </w:tc>
        <w:tc>
          <w:tcPr>
            <w:tcW w:w="1049" w:type="dxa"/>
            <w:tcBorders>
              <w:top w:val="nil"/>
              <w:left w:val="nil"/>
              <w:bottom w:val="nil"/>
              <w:right w:val="nil"/>
            </w:tcBorders>
          </w:tcPr>
          <w:p w14:paraId="60263CD2" w14:textId="77777777" w:rsidR="002131C3" w:rsidRDefault="00F63E37">
            <w:pPr>
              <w:spacing w:after="2184" w:line="259" w:lineRule="auto"/>
              <w:ind w:left="0" w:firstLine="0"/>
              <w:jc w:val="both"/>
            </w:pPr>
            <w:r>
              <w:t xml:space="preserve">Slide 1-85 </w:t>
            </w:r>
          </w:p>
          <w:p w14:paraId="35F82B64" w14:textId="77777777" w:rsidR="002131C3" w:rsidRDefault="00F63E37">
            <w:pPr>
              <w:spacing w:after="6050" w:line="259" w:lineRule="auto"/>
              <w:ind w:left="0" w:firstLine="0"/>
              <w:jc w:val="both"/>
            </w:pPr>
            <w:r>
              <w:t xml:space="preserve">Slide 1-86 </w:t>
            </w:r>
          </w:p>
          <w:p w14:paraId="0CA572C6" w14:textId="77777777" w:rsidR="002131C3" w:rsidRDefault="00F63E37">
            <w:pPr>
              <w:spacing w:after="1356" w:line="259" w:lineRule="auto"/>
              <w:ind w:left="0" w:firstLine="0"/>
              <w:jc w:val="both"/>
            </w:pPr>
            <w:r>
              <w:t xml:space="preserve">Slide 1-87 </w:t>
            </w:r>
          </w:p>
          <w:p w14:paraId="4230C86E" w14:textId="77777777" w:rsidR="002131C3" w:rsidRDefault="00F63E37">
            <w:pPr>
              <w:spacing w:after="0" w:line="259" w:lineRule="auto"/>
              <w:ind w:left="0" w:firstLine="0"/>
              <w:jc w:val="both"/>
            </w:pPr>
            <w:r>
              <w:t xml:space="preserve">Slide 1-88 </w:t>
            </w:r>
          </w:p>
        </w:tc>
      </w:tr>
    </w:tbl>
    <w:p w14:paraId="05D916F5" w14:textId="77777777" w:rsidR="002131C3" w:rsidRDefault="00F63E37">
      <w:pPr>
        <w:numPr>
          <w:ilvl w:val="0"/>
          <w:numId w:val="26"/>
        </w:numPr>
        <w:spacing w:after="10910"/>
        <w:ind w:right="2358" w:hanging="840"/>
      </w:pPr>
      <w:r>
        <w:rPr>
          <w:rFonts w:ascii="Calibri" w:eastAsia="Calibri" w:hAnsi="Calibri" w:cs="Calibri"/>
          <w:noProof/>
          <w:sz w:val="22"/>
        </w:rPr>
        <w:lastRenderedPageBreak/>
        <mc:AlternateContent>
          <mc:Choice Requires="wpg">
            <w:drawing>
              <wp:anchor distT="0" distB="0" distL="114300" distR="114300" simplePos="0" relativeHeight="251676672" behindDoc="0" locked="0" layoutInCell="1" allowOverlap="1" wp14:anchorId="2247BD90" wp14:editId="35400086">
                <wp:simplePos x="0" y="0"/>
                <wp:positionH relativeFrom="page">
                  <wp:posOffset>160020</wp:posOffset>
                </wp:positionH>
                <wp:positionV relativeFrom="page">
                  <wp:posOffset>9135110</wp:posOffset>
                </wp:positionV>
                <wp:extent cx="76200" cy="65405"/>
                <wp:effectExtent l="0" t="0" r="0" b="0"/>
                <wp:wrapSquare wrapText="bothSides"/>
                <wp:docPr id="43936" name="Group 43936"/>
                <wp:cNvGraphicFramePr/>
                <a:graphic xmlns:a="http://schemas.openxmlformats.org/drawingml/2006/main">
                  <a:graphicData uri="http://schemas.microsoft.com/office/word/2010/wordprocessingGroup">
                    <wpg:wgp>
                      <wpg:cNvGrpSpPr/>
                      <wpg:grpSpPr>
                        <a:xfrm>
                          <a:off x="0" y="0"/>
                          <a:ext cx="76200" cy="65405"/>
                          <a:chOff x="0" y="0"/>
                          <a:chExt cx="76200" cy="65405"/>
                        </a:xfrm>
                      </wpg:grpSpPr>
                      <wps:wsp>
                        <wps:cNvPr id="68676" name="Shape 68676"/>
                        <wps:cNvSpPr/>
                        <wps:spPr>
                          <a:xfrm>
                            <a:off x="0" y="0"/>
                            <a:ext cx="76200" cy="65405"/>
                          </a:xfrm>
                          <a:custGeom>
                            <a:avLst/>
                            <a:gdLst/>
                            <a:ahLst/>
                            <a:cxnLst/>
                            <a:rect l="0" t="0" r="0" b="0"/>
                            <a:pathLst>
                              <a:path w="76200" h="65405">
                                <a:moveTo>
                                  <a:pt x="0" y="0"/>
                                </a:moveTo>
                                <a:lnTo>
                                  <a:pt x="76200" y="0"/>
                                </a:lnTo>
                                <a:lnTo>
                                  <a:pt x="76200" y="65405"/>
                                </a:lnTo>
                                <a:lnTo>
                                  <a:pt x="0" y="65405"/>
                                </a:lnTo>
                                <a:lnTo>
                                  <a:pt x="0" y="0"/>
                                </a:lnTo>
                              </a:path>
                            </a:pathLst>
                          </a:custGeom>
                          <a:ln w="9525" cap="rnd">
                            <a:round/>
                          </a:ln>
                        </wps:spPr>
                        <wps:style>
                          <a:lnRef idx="1">
                            <a:srgbClr val="000000"/>
                          </a:lnRef>
                          <a:fillRef idx="1">
                            <a:srgbClr val="C3C3C3"/>
                          </a:fillRef>
                          <a:effectRef idx="0">
                            <a:scrgbClr r="0" g="0" b="0"/>
                          </a:effectRef>
                          <a:fontRef idx="none"/>
                        </wps:style>
                        <wps:bodyPr/>
                      </wps:wsp>
                    </wpg:wgp>
                  </a:graphicData>
                </a:graphic>
              </wp:anchor>
            </w:drawing>
          </mc:Choice>
          <mc:Fallback xmlns:a="http://schemas.openxmlformats.org/drawingml/2006/main">
            <w:pict>
              <v:group id="Group 43936" style="width:6pt;height:5.15002pt;position:absolute;mso-position-horizontal-relative:page;mso-position-horizontal:absolute;margin-left:12.6pt;mso-position-vertical-relative:page;margin-top:719.3pt;" coordsize="762,654">
                <v:shape id="Shape 68677" style="position:absolute;width:762;height:654;left:0;top:0;" coordsize="76200,65405" path="m0,0l76200,0l76200,65405l0,65405l0,0">
                  <v:stroke weight="0.75pt" endcap="round" joinstyle="round" on="true" color="#000000"/>
                  <v:fill on="true" color="#c3c3c3"/>
                </v:shape>
                <w10:wrap type="square"/>
              </v:group>
            </w:pict>
          </mc:Fallback>
        </mc:AlternateContent>
      </w:r>
      <w:r>
        <w:t>Starting and Driving The Vehicle</w:t>
      </w:r>
    </w:p>
    <w:p w14:paraId="745257FE" w14:textId="77777777" w:rsidR="002131C3" w:rsidRDefault="00F63E37">
      <w:pPr>
        <w:numPr>
          <w:ilvl w:val="5"/>
          <w:numId w:val="31"/>
        </w:numPr>
        <w:ind w:right="2358" w:hanging="540"/>
      </w:pPr>
      <w:r>
        <w:t>False ideas.</w:t>
      </w:r>
    </w:p>
    <w:p w14:paraId="1606A4CF" w14:textId="77777777" w:rsidR="002131C3" w:rsidRDefault="00F63E37">
      <w:pPr>
        <w:numPr>
          <w:ilvl w:val="5"/>
          <w:numId w:val="31"/>
        </w:numPr>
        <w:ind w:right="2358" w:hanging="540"/>
      </w:pPr>
      <w:r>
        <w:t>Impatience.</w:t>
      </w:r>
    </w:p>
    <w:p w14:paraId="17ED64A8" w14:textId="77777777" w:rsidR="002131C3" w:rsidRDefault="00F63E37">
      <w:pPr>
        <w:numPr>
          <w:ilvl w:val="5"/>
          <w:numId w:val="31"/>
        </w:numPr>
        <w:ind w:right="2358" w:hanging="540"/>
      </w:pPr>
      <w:r>
        <w:t>Tension.</w:t>
      </w:r>
    </w:p>
    <w:p w14:paraId="093B3124" w14:textId="77777777" w:rsidR="002131C3" w:rsidRDefault="00F63E37">
      <w:pPr>
        <w:numPr>
          <w:ilvl w:val="5"/>
          <w:numId w:val="31"/>
        </w:numPr>
        <w:ind w:right="2358" w:hanging="540"/>
      </w:pPr>
      <w:r>
        <w:t>Exhibitionist.</w:t>
      </w:r>
    </w:p>
    <w:p w14:paraId="3ED8D6B8" w14:textId="77777777" w:rsidR="002131C3" w:rsidRDefault="00F63E37">
      <w:pPr>
        <w:numPr>
          <w:ilvl w:val="5"/>
          <w:numId w:val="31"/>
        </w:numPr>
        <w:ind w:right="2358" w:hanging="540"/>
      </w:pPr>
      <w:r>
        <w:t>“Road Rage.”</w:t>
      </w:r>
    </w:p>
    <w:p w14:paraId="1FB223DE" w14:textId="77777777" w:rsidR="002131C3" w:rsidRDefault="00F63E37">
      <w:pPr>
        <w:ind w:left="1210" w:right="2358"/>
      </w:pPr>
      <w:r>
        <w:t>C.</w:t>
      </w:r>
      <w:r>
        <w:rPr>
          <w:rFonts w:ascii="Arial" w:eastAsia="Arial" w:hAnsi="Arial" w:cs="Arial"/>
        </w:rPr>
        <w:t xml:space="preserve"> </w:t>
      </w:r>
      <w:r>
        <w:t xml:space="preserve">Professionalism </w:t>
      </w:r>
    </w:p>
    <w:p w14:paraId="1016B905" w14:textId="77777777" w:rsidR="002131C3" w:rsidRDefault="00F63E37">
      <w:pPr>
        <w:numPr>
          <w:ilvl w:val="4"/>
          <w:numId w:val="34"/>
        </w:numPr>
        <w:ind w:right="2358" w:hanging="540"/>
      </w:pPr>
      <w:r>
        <w:t>Maturity.</w:t>
      </w:r>
    </w:p>
    <w:p w14:paraId="52C49F3A" w14:textId="77777777" w:rsidR="002131C3" w:rsidRDefault="00F63E37">
      <w:pPr>
        <w:numPr>
          <w:ilvl w:val="4"/>
          <w:numId w:val="34"/>
        </w:numPr>
        <w:ind w:right="2358" w:hanging="540"/>
      </w:pPr>
      <w:r>
        <w:t>Responsibility.</w:t>
      </w:r>
    </w:p>
    <w:tbl>
      <w:tblPr>
        <w:tblStyle w:val="TableGrid"/>
        <w:tblpPr w:vertAnchor="text" w:tblpX="478" w:tblpY="34"/>
        <w:tblOverlap w:val="never"/>
        <w:tblW w:w="8410" w:type="dxa"/>
        <w:tblInd w:w="0" w:type="dxa"/>
        <w:tblLook w:val="04A0" w:firstRow="1" w:lastRow="0" w:firstColumn="1" w:lastColumn="0" w:noHBand="0" w:noVBand="1"/>
      </w:tblPr>
      <w:tblGrid>
        <w:gridCol w:w="2162"/>
        <w:gridCol w:w="5170"/>
        <w:gridCol w:w="1078"/>
      </w:tblGrid>
      <w:tr w:rsidR="002131C3" w14:paraId="7CE2460D" w14:textId="77777777">
        <w:trPr>
          <w:trHeight w:val="1646"/>
        </w:trPr>
        <w:tc>
          <w:tcPr>
            <w:tcW w:w="7332" w:type="dxa"/>
            <w:gridSpan w:val="2"/>
            <w:tcBorders>
              <w:top w:val="nil"/>
              <w:left w:val="nil"/>
              <w:bottom w:val="nil"/>
              <w:right w:val="nil"/>
            </w:tcBorders>
            <w:vAlign w:val="bottom"/>
          </w:tcPr>
          <w:p w14:paraId="5C1D4691" w14:textId="77777777" w:rsidR="002131C3" w:rsidRDefault="00F63E37">
            <w:pPr>
              <w:spacing w:after="0" w:line="259" w:lineRule="auto"/>
              <w:ind w:left="0" w:firstLine="0"/>
            </w:pPr>
            <w:r>
              <w:lastRenderedPageBreak/>
              <w:t xml:space="preserve">Distraction Free Driving </w:t>
            </w:r>
          </w:p>
        </w:tc>
        <w:tc>
          <w:tcPr>
            <w:tcW w:w="1078" w:type="dxa"/>
            <w:vMerge w:val="restart"/>
            <w:tcBorders>
              <w:top w:val="nil"/>
              <w:left w:val="nil"/>
              <w:bottom w:val="nil"/>
              <w:right w:val="nil"/>
            </w:tcBorders>
          </w:tcPr>
          <w:p w14:paraId="6A2901FD" w14:textId="77777777" w:rsidR="002131C3" w:rsidRDefault="00F63E37">
            <w:pPr>
              <w:spacing w:after="1908" w:line="259" w:lineRule="auto"/>
              <w:ind w:left="0" w:firstLine="0"/>
              <w:jc w:val="both"/>
            </w:pPr>
            <w:r>
              <w:t xml:space="preserve">Slide 1-89 </w:t>
            </w:r>
          </w:p>
          <w:p w14:paraId="423E3488" w14:textId="77777777" w:rsidR="002131C3" w:rsidRDefault="00F63E37">
            <w:pPr>
              <w:spacing w:after="2184" w:line="259" w:lineRule="auto"/>
              <w:ind w:left="2" w:firstLine="0"/>
              <w:jc w:val="both"/>
            </w:pPr>
            <w:r>
              <w:t xml:space="preserve">Slide 1-90 </w:t>
            </w:r>
          </w:p>
          <w:p w14:paraId="67721547" w14:textId="77777777" w:rsidR="002131C3" w:rsidRDefault="00F63E37">
            <w:pPr>
              <w:spacing w:after="1080" w:line="259" w:lineRule="auto"/>
              <w:ind w:left="0" w:firstLine="0"/>
              <w:jc w:val="both"/>
            </w:pPr>
            <w:r>
              <w:t xml:space="preserve">Slide 1-91 </w:t>
            </w:r>
          </w:p>
          <w:p w14:paraId="1EA736C3" w14:textId="77777777" w:rsidR="002131C3" w:rsidRDefault="00F63E37">
            <w:pPr>
              <w:spacing w:after="1632" w:line="259" w:lineRule="auto"/>
              <w:ind w:left="34" w:firstLine="0"/>
              <w:jc w:val="both"/>
            </w:pPr>
            <w:r>
              <w:t xml:space="preserve">Slide 1-92 </w:t>
            </w:r>
          </w:p>
          <w:p w14:paraId="0FEC94E2" w14:textId="77777777" w:rsidR="002131C3" w:rsidRDefault="00F63E37">
            <w:pPr>
              <w:spacing w:after="1632" w:line="259" w:lineRule="auto"/>
              <w:ind w:left="2" w:firstLine="0"/>
              <w:jc w:val="both"/>
            </w:pPr>
            <w:r>
              <w:t xml:space="preserve">Slide 1-93 </w:t>
            </w:r>
          </w:p>
          <w:p w14:paraId="021864DE" w14:textId="77777777" w:rsidR="002131C3" w:rsidRDefault="00F63E37">
            <w:pPr>
              <w:spacing w:after="0" w:line="259" w:lineRule="auto"/>
              <w:ind w:left="2" w:firstLine="0"/>
              <w:jc w:val="both"/>
            </w:pPr>
            <w:r>
              <w:t xml:space="preserve">Slide 1-94 </w:t>
            </w:r>
          </w:p>
        </w:tc>
      </w:tr>
      <w:tr w:rsidR="002131C3" w14:paraId="6E3C9F48" w14:textId="77777777">
        <w:trPr>
          <w:trHeight w:val="12298"/>
        </w:trPr>
        <w:tc>
          <w:tcPr>
            <w:tcW w:w="2162" w:type="dxa"/>
            <w:tcBorders>
              <w:top w:val="nil"/>
              <w:left w:val="nil"/>
              <w:bottom w:val="nil"/>
              <w:right w:val="nil"/>
            </w:tcBorders>
          </w:tcPr>
          <w:p w14:paraId="0FA663C7" w14:textId="77777777" w:rsidR="002131C3" w:rsidRDefault="00F63E37">
            <w:pPr>
              <w:spacing w:after="2052" w:line="259" w:lineRule="auto"/>
              <w:ind w:left="1622" w:firstLine="0"/>
            </w:pPr>
            <w:r>
              <w:lastRenderedPageBreak/>
              <w:t>6.</w:t>
            </w:r>
          </w:p>
          <w:p w14:paraId="7D4E87DB" w14:textId="77777777" w:rsidR="002131C3" w:rsidRDefault="00F63E37">
            <w:pPr>
              <w:spacing w:after="552" w:line="1108" w:lineRule="auto"/>
              <w:ind w:left="1532" w:right="270" w:firstLine="0"/>
              <w:jc w:val="center"/>
            </w:pPr>
            <w:r>
              <w:t>1. 2.</w:t>
            </w:r>
          </w:p>
          <w:p w14:paraId="48BED019" w14:textId="77777777" w:rsidR="002131C3" w:rsidRDefault="00F63E37">
            <w:pPr>
              <w:spacing w:after="1536" w:line="259" w:lineRule="auto"/>
              <w:ind w:left="1622" w:firstLine="0"/>
            </w:pPr>
            <w:r>
              <w:t>3.</w:t>
            </w:r>
          </w:p>
          <w:p w14:paraId="5B422C84" w14:textId="77777777" w:rsidR="002131C3" w:rsidRDefault="00F63E37">
            <w:pPr>
              <w:spacing w:after="0" w:line="259" w:lineRule="auto"/>
              <w:ind w:left="1622" w:firstLine="0"/>
            </w:pPr>
            <w:r>
              <w:t>4.</w:t>
            </w:r>
          </w:p>
        </w:tc>
        <w:tc>
          <w:tcPr>
            <w:tcW w:w="5170" w:type="dxa"/>
            <w:tcBorders>
              <w:top w:val="nil"/>
              <w:left w:val="nil"/>
              <w:bottom w:val="nil"/>
              <w:right w:val="nil"/>
            </w:tcBorders>
          </w:tcPr>
          <w:p w14:paraId="14B2B134" w14:textId="77777777" w:rsidR="002131C3" w:rsidRDefault="00F63E37">
            <w:pPr>
              <w:numPr>
                <w:ilvl w:val="0"/>
                <w:numId w:val="89"/>
              </w:numPr>
              <w:spacing w:after="36" w:line="259" w:lineRule="auto"/>
              <w:ind w:right="635" w:hanging="36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7360EBE5" wp14:editId="68469A83">
                      <wp:simplePos x="0" y="0"/>
                      <wp:positionH relativeFrom="column">
                        <wp:posOffset>2514600</wp:posOffset>
                      </wp:positionH>
                      <wp:positionV relativeFrom="paragraph">
                        <wp:posOffset>-1045463</wp:posOffset>
                      </wp:positionV>
                      <wp:extent cx="7379" cy="8854440"/>
                      <wp:effectExtent l="0" t="0" r="0" b="0"/>
                      <wp:wrapSquare wrapText="bothSides"/>
                      <wp:docPr id="57727" name="Group 57727"/>
                      <wp:cNvGraphicFramePr/>
                      <a:graphic xmlns:a="http://schemas.openxmlformats.org/drawingml/2006/main">
                        <a:graphicData uri="http://schemas.microsoft.com/office/word/2010/wordprocessingGroup">
                          <wpg:wgp>
                            <wpg:cNvGrpSpPr/>
                            <wpg:grpSpPr>
                              <a:xfrm>
                                <a:off x="0" y="0"/>
                                <a:ext cx="7379" cy="8854440"/>
                                <a:chOff x="0" y="0"/>
                                <a:chExt cx="7379" cy="8854440"/>
                              </a:xfrm>
                            </wpg:grpSpPr>
                            <wps:wsp>
                              <wps:cNvPr id="1810" name="Shape 1810"/>
                              <wps:cNvSpPr/>
                              <wps:spPr>
                                <a:xfrm>
                                  <a:off x="0" y="0"/>
                                  <a:ext cx="0" cy="8854440"/>
                                </a:xfrm>
                                <a:custGeom>
                                  <a:avLst/>
                                  <a:gdLst/>
                                  <a:ahLst/>
                                  <a:cxnLst/>
                                  <a:rect l="0" t="0" r="0" b="0"/>
                                  <a:pathLst>
                                    <a:path h="8854440">
                                      <a:moveTo>
                                        <a:pt x="0" y="0"/>
                                      </a:moveTo>
                                      <a:lnTo>
                                        <a:pt x="0" y="88544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727" style="width:0.581pt;height:697.2pt;position:absolute;mso-position-horizontal-relative:text;mso-position-horizontal:absolute;margin-left:198pt;mso-position-vertical-relative:text;margin-top:-82.32pt;" coordsize="73,88544">
                      <v:shape id="Shape 1810" style="position:absolute;width:0;height:88544;left:0;top:0;" coordsize="0,8854440" path="m0,0l0,8854440">
                        <v:stroke weight="0.581pt" endcap="flat" joinstyle="round" on="true" color="#000000"/>
                        <v:fill on="false" color="#000000" opacity="0"/>
                      </v:shape>
                      <w10:wrap type="square"/>
                    </v:group>
                  </w:pict>
                </mc:Fallback>
              </mc:AlternateContent>
            </w:r>
            <w:r>
              <w:t>Increase risk of collisions</w:t>
            </w:r>
          </w:p>
          <w:p w14:paraId="2644C4ED" w14:textId="77777777" w:rsidR="002131C3" w:rsidRDefault="00F63E37">
            <w:pPr>
              <w:numPr>
                <w:ilvl w:val="0"/>
                <w:numId w:val="89"/>
              </w:numPr>
              <w:spacing w:after="60" w:line="238" w:lineRule="auto"/>
              <w:ind w:right="635" w:hanging="360"/>
            </w:pPr>
            <w:r>
              <w:t>Music, cell phones, sightseeing, GPS, conversations.</w:t>
            </w:r>
          </w:p>
          <w:p w14:paraId="374371F1" w14:textId="77777777" w:rsidR="002131C3" w:rsidRDefault="00F63E37">
            <w:pPr>
              <w:numPr>
                <w:ilvl w:val="0"/>
                <w:numId w:val="89"/>
              </w:numPr>
              <w:spacing w:after="36" w:line="259" w:lineRule="auto"/>
              <w:ind w:right="635" w:hanging="360"/>
            </w:pPr>
            <w:r>
              <w:t>Human aspects we can control.</w:t>
            </w:r>
          </w:p>
          <w:p w14:paraId="31770D15" w14:textId="77777777" w:rsidR="002131C3" w:rsidRDefault="00F63E37">
            <w:pPr>
              <w:numPr>
                <w:ilvl w:val="0"/>
                <w:numId w:val="89"/>
              </w:numPr>
              <w:spacing w:after="20" w:line="273" w:lineRule="auto"/>
              <w:ind w:right="635" w:hanging="360"/>
            </w:pPr>
            <w:r>
              <w:t>When are these appropriate and when are they not? Types of Distractions. a.</w:t>
            </w:r>
            <w:r>
              <w:tab/>
              <w:t>Visual.</w:t>
            </w:r>
          </w:p>
          <w:p w14:paraId="3F3DB300" w14:textId="77777777" w:rsidR="002131C3" w:rsidRDefault="00F63E37">
            <w:pPr>
              <w:numPr>
                <w:ilvl w:val="0"/>
                <w:numId w:val="90"/>
              </w:numPr>
              <w:spacing w:after="36" w:line="259" w:lineRule="auto"/>
              <w:ind w:hanging="360"/>
            </w:pPr>
            <w:r>
              <w:t>Auditory.</w:t>
            </w:r>
          </w:p>
          <w:p w14:paraId="3D08CEB5" w14:textId="77777777" w:rsidR="002131C3" w:rsidRDefault="00F63E37">
            <w:pPr>
              <w:numPr>
                <w:ilvl w:val="0"/>
                <w:numId w:val="90"/>
              </w:numPr>
              <w:spacing w:after="36" w:line="259" w:lineRule="auto"/>
              <w:ind w:hanging="360"/>
            </w:pPr>
            <w:r>
              <w:t>Biomechanical.</w:t>
            </w:r>
          </w:p>
          <w:p w14:paraId="15EEC914" w14:textId="77777777" w:rsidR="002131C3" w:rsidRDefault="00F63E37">
            <w:pPr>
              <w:numPr>
                <w:ilvl w:val="0"/>
                <w:numId w:val="90"/>
              </w:numPr>
              <w:spacing w:after="36" w:line="259" w:lineRule="auto"/>
              <w:ind w:hanging="360"/>
            </w:pPr>
            <w:r>
              <w:t>Cognitive.</w:t>
            </w:r>
          </w:p>
          <w:p w14:paraId="04A4B725" w14:textId="77777777" w:rsidR="002131C3" w:rsidRDefault="00F63E37">
            <w:pPr>
              <w:numPr>
                <w:ilvl w:val="1"/>
                <w:numId w:val="90"/>
              </w:numPr>
              <w:spacing w:after="40" w:line="259" w:lineRule="auto"/>
              <w:ind w:left="753" w:hanging="310"/>
            </w:pPr>
            <w:r>
              <w:t>Text Messaging.</w:t>
            </w:r>
          </w:p>
          <w:p w14:paraId="3E12C6BB" w14:textId="77777777" w:rsidR="002131C3" w:rsidRDefault="00F63E37">
            <w:pPr>
              <w:numPr>
                <w:ilvl w:val="1"/>
                <w:numId w:val="90"/>
              </w:numPr>
              <w:spacing w:after="36" w:line="259" w:lineRule="auto"/>
              <w:ind w:left="753" w:hanging="310"/>
            </w:pPr>
            <w:r>
              <w:t xml:space="preserve">“Protective” Distractions. </w:t>
            </w:r>
          </w:p>
          <w:p w14:paraId="715EC7ED" w14:textId="77777777" w:rsidR="002131C3" w:rsidRDefault="00F63E37">
            <w:pPr>
              <w:spacing w:after="36" w:line="259" w:lineRule="auto"/>
              <w:ind w:left="0" w:firstLine="0"/>
            </w:pPr>
            <w:r>
              <w:t>Visual Distractions.</w:t>
            </w:r>
          </w:p>
          <w:p w14:paraId="5C28C0B0" w14:textId="77777777" w:rsidR="002131C3" w:rsidRDefault="00F63E37">
            <w:pPr>
              <w:numPr>
                <w:ilvl w:val="0"/>
                <w:numId w:val="91"/>
              </w:numPr>
              <w:spacing w:after="60" w:line="238" w:lineRule="auto"/>
              <w:ind w:right="555" w:hanging="360"/>
            </w:pPr>
            <w:r>
              <w:t>These things that take your eyes off the road.</w:t>
            </w:r>
          </w:p>
          <w:p w14:paraId="227507DD" w14:textId="77777777" w:rsidR="002131C3" w:rsidRDefault="00F63E37">
            <w:pPr>
              <w:numPr>
                <w:ilvl w:val="0"/>
                <w:numId w:val="91"/>
              </w:numPr>
              <w:spacing w:after="36" w:line="259" w:lineRule="auto"/>
              <w:ind w:right="555" w:hanging="360"/>
            </w:pPr>
            <w:r>
              <w:t>What are some examples?</w:t>
            </w:r>
          </w:p>
          <w:p w14:paraId="7EBB80A6" w14:textId="77777777" w:rsidR="002131C3" w:rsidRDefault="00F63E37">
            <w:pPr>
              <w:spacing w:after="36" w:line="259" w:lineRule="auto"/>
              <w:ind w:left="0" w:firstLine="0"/>
            </w:pPr>
            <w:r>
              <w:t>Auditory Distractions</w:t>
            </w:r>
          </w:p>
          <w:p w14:paraId="7A435890" w14:textId="77777777" w:rsidR="002131C3" w:rsidRDefault="00F63E37">
            <w:pPr>
              <w:numPr>
                <w:ilvl w:val="0"/>
                <w:numId w:val="92"/>
              </w:numPr>
              <w:spacing w:after="60" w:line="238" w:lineRule="auto"/>
              <w:ind w:right="1459" w:hanging="360"/>
            </w:pPr>
            <w:r>
              <w:t>Sound that take your mind off the road.</w:t>
            </w:r>
          </w:p>
          <w:p w14:paraId="04A97AB0" w14:textId="77777777" w:rsidR="002131C3" w:rsidRDefault="00F63E37">
            <w:pPr>
              <w:numPr>
                <w:ilvl w:val="0"/>
                <w:numId w:val="92"/>
              </w:numPr>
              <w:spacing w:after="40" w:line="255" w:lineRule="auto"/>
              <w:ind w:right="1459" w:hanging="360"/>
            </w:pPr>
            <w:r>
              <w:t>What are some examples? Occupants, Cell phone, radios, siren, pager, etc. Biomechanical Distractions</w:t>
            </w:r>
          </w:p>
          <w:p w14:paraId="74D4547A" w14:textId="77777777" w:rsidR="002131C3" w:rsidRDefault="00F63E37">
            <w:pPr>
              <w:numPr>
                <w:ilvl w:val="0"/>
                <w:numId w:val="93"/>
              </w:numPr>
              <w:spacing w:after="60" w:line="238" w:lineRule="auto"/>
              <w:ind w:right="1093" w:hanging="360"/>
            </w:pPr>
            <w:r>
              <w:t>Distractions that take your hands off the wheel.</w:t>
            </w:r>
          </w:p>
          <w:p w14:paraId="10B9C269" w14:textId="77777777" w:rsidR="002131C3" w:rsidRDefault="00F63E37">
            <w:pPr>
              <w:numPr>
                <w:ilvl w:val="0"/>
                <w:numId w:val="93"/>
              </w:numPr>
              <w:spacing w:after="60" w:line="238" w:lineRule="auto"/>
              <w:ind w:right="1093" w:hanging="360"/>
            </w:pPr>
            <w:r>
              <w:t>What are some examples? GPS, computer, emergency radios, siren controls, rear view cameras, etc.</w:t>
            </w:r>
          </w:p>
          <w:p w14:paraId="4163F3D0" w14:textId="77777777" w:rsidR="002131C3" w:rsidRDefault="00F63E37">
            <w:pPr>
              <w:spacing w:after="36" w:line="259" w:lineRule="auto"/>
              <w:ind w:left="0" w:firstLine="0"/>
            </w:pPr>
            <w:r>
              <w:t>Cognitive Distractions</w:t>
            </w:r>
          </w:p>
          <w:p w14:paraId="328D38D9" w14:textId="77777777" w:rsidR="002131C3" w:rsidRDefault="00F63E37">
            <w:pPr>
              <w:tabs>
                <w:tab w:val="center" w:pos="2064"/>
              </w:tabs>
              <w:spacing w:after="0" w:line="259" w:lineRule="auto"/>
              <w:ind w:left="0" w:firstLine="0"/>
            </w:pPr>
            <w:r>
              <w:t>a.</w:t>
            </w:r>
            <w:r>
              <w:tab/>
              <w:t>Distractions that take your mind off</w:t>
            </w:r>
          </w:p>
        </w:tc>
        <w:tc>
          <w:tcPr>
            <w:tcW w:w="0" w:type="auto"/>
            <w:vMerge/>
            <w:tcBorders>
              <w:top w:val="nil"/>
              <w:left w:val="nil"/>
              <w:bottom w:val="nil"/>
              <w:right w:val="nil"/>
            </w:tcBorders>
          </w:tcPr>
          <w:p w14:paraId="6ECA9ED7" w14:textId="77777777" w:rsidR="002131C3" w:rsidRDefault="002131C3">
            <w:pPr>
              <w:spacing w:after="160" w:line="259" w:lineRule="auto"/>
              <w:ind w:left="0" w:firstLine="0"/>
            </w:pPr>
          </w:p>
        </w:tc>
      </w:tr>
    </w:tbl>
    <w:p w14:paraId="26B76CB1" w14:textId="77777777" w:rsidR="002131C3" w:rsidRDefault="00F63E37">
      <w:pPr>
        <w:numPr>
          <w:ilvl w:val="4"/>
          <w:numId w:val="34"/>
        </w:numPr>
        <w:ind w:right="2358" w:hanging="540"/>
      </w:pPr>
      <w:r>
        <w:lastRenderedPageBreak/>
        <w:t>Courtesy.</w:t>
      </w:r>
    </w:p>
    <w:p w14:paraId="65D18C8E" w14:textId="77777777" w:rsidR="002131C3" w:rsidRDefault="00F63E37">
      <w:pPr>
        <w:numPr>
          <w:ilvl w:val="4"/>
          <w:numId w:val="34"/>
        </w:numPr>
        <w:ind w:right="2358" w:hanging="540"/>
      </w:pPr>
      <w:r>
        <w:t>Desire.</w:t>
      </w:r>
    </w:p>
    <w:p w14:paraId="3309FDA7" w14:textId="77777777" w:rsidR="002131C3" w:rsidRDefault="00F63E37">
      <w:pPr>
        <w:numPr>
          <w:ilvl w:val="4"/>
          <w:numId w:val="34"/>
        </w:numPr>
        <w:spacing w:after="10535"/>
        <w:ind w:right="2358" w:hanging="540"/>
      </w:pPr>
      <w:r>
        <w:t>Restraint.</w:t>
      </w:r>
    </w:p>
    <w:p w14:paraId="2154AFE2" w14:textId="77777777" w:rsidR="002131C3" w:rsidRDefault="00F63E37">
      <w:pPr>
        <w:ind w:left="3010" w:right="2358"/>
      </w:pPr>
      <w:r>
        <w:t>the road.</w:t>
      </w:r>
    </w:p>
    <w:p w14:paraId="48EC3E21" w14:textId="77777777" w:rsidR="002131C3" w:rsidRDefault="00F63E37">
      <w:pPr>
        <w:ind w:left="2985" w:right="2358" w:hanging="360"/>
      </w:pPr>
      <w:r>
        <w:t>b.</w:t>
      </w:r>
      <w:r>
        <w:tab/>
        <w:t>What would some cognitive distractions be? An argument, shopping list, errands that need to be done, personal issues/problems, etc.</w:t>
      </w:r>
    </w:p>
    <w:tbl>
      <w:tblPr>
        <w:tblStyle w:val="TableGrid"/>
        <w:tblpPr w:vertAnchor="text" w:tblpX="2100" w:tblpY="-10404"/>
        <w:tblOverlap w:val="never"/>
        <w:tblW w:w="6763" w:type="dxa"/>
        <w:tblInd w:w="0" w:type="dxa"/>
        <w:tblLook w:val="04A0" w:firstRow="1" w:lastRow="0" w:firstColumn="1" w:lastColumn="0" w:noHBand="0" w:noVBand="1"/>
      </w:tblPr>
      <w:tblGrid>
        <w:gridCol w:w="523"/>
        <w:gridCol w:w="5191"/>
        <w:gridCol w:w="1049"/>
      </w:tblGrid>
      <w:tr w:rsidR="002131C3" w14:paraId="2CFFB8FF" w14:textId="77777777">
        <w:trPr>
          <w:trHeight w:val="14074"/>
        </w:trPr>
        <w:tc>
          <w:tcPr>
            <w:tcW w:w="523" w:type="dxa"/>
            <w:tcBorders>
              <w:top w:val="nil"/>
              <w:left w:val="nil"/>
              <w:bottom w:val="nil"/>
              <w:right w:val="nil"/>
            </w:tcBorders>
          </w:tcPr>
          <w:p w14:paraId="2A184757" w14:textId="77777777" w:rsidR="002131C3" w:rsidRDefault="00F63E37">
            <w:pPr>
              <w:spacing w:after="2976" w:line="259" w:lineRule="auto"/>
              <w:ind w:left="0" w:firstLine="0"/>
            </w:pPr>
            <w:r>
              <w:lastRenderedPageBreak/>
              <w:t>5.</w:t>
            </w:r>
          </w:p>
          <w:p w14:paraId="007595CC" w14:textId="77777777" w:rsidR="002131C3" w:rsidRDefault="00F63E37">
            <w:pPr>
              <w:spacing w:after="924" w:line="259" w:lineRule="auto"/>
              <w:ind w:left="0" w:firstLine="0"/>
            </w:pPr>
            <w:r>
              <w:t>6.</w:t>
            </w:r>
          </w:p>
          <w:p w14:paraId="3A0067A3" w14:textId="77777777" w:rsidR="002131C3" w:rsidRDefault="00F63E37">
            <w:pPr>
              <w:spacing w:after="3312" w:line="259" w:lineRule="auto"/>
              <w:ind w:left="0" w:firstLine="0"/>
            </w:pPr>
            <w:r>
              <w:t>7.</w:t>
            </w:r>
          </w:p>
          <w:p w14:paraId="3C94985B" w14:textId="77777777" w:rsidR="002131C3" w:rsidRDefault="00F63E37">
            <w:pPr>
              <w:spacing w:after="1320" w:line="259" w:lineRule="auto"/>
              <w:ind w:left="29" w:firstLine="0"/>
            </w:pPr>
            <w:r>
              <w:t>8.</w:t>
            </w:r>
          </w:p>
          <w:p w14:paraId="2BA5AC95" w14:textId="77777777" w:rsidR="002131C3" w:rsidRDefault="00F63E37">
            <w:pPr>
              <w:spacing w:after="0" w:line="259" w:lineRule="auto"/>
              <w:ind w:left="29" w:firstLine="0"/>
            </w:pPr>
            <w:r>
              <w:t>9.</w:t>
            </w:r>
          </w:p>
        </w:tc>
        <w:tc>
          <w:tcPr>
            <w:tcW w:w="5191" w:type="dxa"/>
            <w:tcBorders>
              <w:top w:val="nil"/>
              <w:left w:val="nil"/>
              <w:bottom w:val="nil"/>
              <w:right w:val="nil"/>
            </w:tcBorders>
          </w:tcPr>
          <w:p w14:paraId="0DDA9B96" w14:textId="77777777" w:rsidR="002131C3" w:rsidRDefault="00F63E37">
            <w:pPr>
              <w:spacing w:after="36" w:line="259" w:lineRule="auto"/>
              <w:ind w:left="17"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77A28A33" wp14:editId="319CB4F9">
                      <wp:simplePos x="0" y="0"/>
                      <wp:positionH relativeFrom="column">
                        <wp:posOffset>2525268</wp:posOffset>
                      </wp:positionH>
                      <wp:positionV relativeFrom="paragraph">
                        <wp:posOffset>21336</wp:posOffset>
                      </wp:positionV>
                      <wp:extent cx="7379" cy="8915400"/>
                      <wp:effectExtent l="0" t="0" r="0" b="0"/>
                      <wp:wrapSquare wrapText="bothSides"/>
                      <wp:docPr id="59487" name="Group 59487"/>
                      <wp:cNvGraphicFramePr/>
                      <a:graphic xmlns:a="http://schemas.openxmlformats.org/drawingml/2006/main">
                        <a:graphicData uri="http://schemas.microsoft.com/office/word/2010/wordprocessingGroup">
                          <wpg:wgp>
                            <wpg:cNvGrpSpPr/>
                            <wpg:grpSpPr>
                              <a:xfrm>
                                <a:off x="0" y="0"/>
                                <a:ext cx="7379" cy="8915400"/>
                                <a:chOff x="0" y="0"/>
                                <a:chExt cx="7379" cy="8915400"/>
                              </a:xfrm>
                            </wpg:grpSpPr>
                            <wps:wsp>
                              <wps:cNvPr id="1894" name="Shape 1894"/>
                              <wps:cNvSpPr/>
                              <wps:spPr>
                                <a:xfrm>
                                  <a:off x="0" y="0"/>
                                  <a:ext cx="0" cy="8915400"/>
                                </a:xfrm>
                                <a:custGeom>
                                  <a:avLst/>
                                  <a:gdLst/>
                                  <a:ahLst/>
                                  <a:cxnLst/>
                                  <a:rect l="0" t="0" r="0" b="0"/>
                                  <a:pathLst>
                                    <a:path h="8915400">
                                      <a:moveTo>
                                        <a:pt x="0" y="0"/>
                                      </a:moveTo>
                                      <a:lnTo>
                                        <a:pt x="0" y="89154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487" style="width:0.581pt;height:702pt;position:absolute;mso-position-horizontal-relative:text;mso-position-horizontal:absolute;margin-left:198.84pt;mso-position-vertical-relative:text;margin-top:1.67999pt;" coordsize="73,89154">
                      <v:shape id="Shape 1894" style="position:absolute;width:0;height:89154;left:0;top:0;" coordsize="0,8915400" path="m0,0l0,8915400">
                        <v:stroke weight="0.581pt" endcap="flat" joinstyle="round" on="true" color="#000000"/>
                        <v:fill on="false" color="#000000" opacity="0"/>
                      </v:shape>
                      <w10:wrap type="square"/>
                    </v:group>
                  </w:pict>
                </mc:Fallback>
              </mc:AlternateContent>
            </w:r>
            <w:r>
              <w:t>Text Messaging</w:t>
            </w:r>
          </w:p>
          <w:p w14:paraId="168F7999" w14:textId="77777777" w:rsidR="002131C3" w:rsidRDefault="00F63E37">
            <w:pPr>
              <w:numPr>
                <w:ilvl w:val="0"/>
                <w:numId w:val="94"/>
              </w:numPr>
              <w:spacing w:after="60" w:line="238" w:lineRule="auto"/>
              <w:ind w:right="825" w:hanging="377"/>
            </w:pPr>
            <w:r>
              <w:t xml:space="preserve">Texting is a “perfect storm” of distraction. </w:t>
            </w:r>
          </w:p>
          <w:p w14:paraId="1938AD97" w14:textId="77777777" w:rsidR="002131C3" w:rsidRDefault="00F63E37">
            <w:pPr>
              <w:numPr>
                <w:ilvl w:val="0"/>
                <w:numId w:val="94"/>
              </w:numPr>
              <w:spacing w:after="0" w:line="259" w:lineRule="auto"/>
              <w:ind w:right="825" w:hanging="377"/>
            </w:pPr>
            <w:r>
              <w:t>Requires you to look at keyboard,</w:t>
            </w:r>
          </w:p>
          <w:p w14:paraId="2E682684" w14:textId="77777777" w:rsidR="002131C3" w:rsidRDefault="00F63E37">
            <w:pPr>
              <w:spacing w:after="0" w:line="259" w:lineRule="auto"/>
              <w:ind w:left="449" w:firstLine="0"/>
            </w:pPr>
            <w:r>
              <w:t xml:space="preserve">(visual), type keys, </w:t>
            </w:r>
          </w:p>
          <w:p w14:paraId="6C9A5351" w14:textId="77777777" w:rsidR="002131C3" w:rsidRDefault="00F63E37">
            <w:pPr>
              <w:spacing w:after="60" w:line="238" w:lineRule="auto"/>
              <w:ind w:left="449" w:right="1262" w:firstLine="0"/>
            </w:pPr>
            <w:r>
              <w:t xml:space="preserve">(biomechanical/manual), alert tones, (auditory), think about writing, (cognitive). </w:t>
            </w:r>
          </w:p>
          <w:p w14:paraId="777B418F" w14:textId="77777777" w:rsidR="002131C3" w:rsidRDefault="00F63E37">
            <w:pPr>
              <w:numPr>
                <w:ilvl w:val="0"/>
                <w:numId w:val="94"/>
              </w:numPr>
              <w:spacing w:after="60" w:line="238" w:lineRule="auto"/>
              <w:ind w:right="825" w:hanging="377"/>
            </w:pPr>
            <w:r>
              <w:t xml:space="preserve">Means texting is visual, biomechanical, auditory, and cognitive all in one. </w:t>
            </w:r>
          </w:p>
          <w:p w14:paraId="4E8F03F5" w14:textId="77777777" w:rsidR="002131C3" w:rsidRDefault="00F63E37">
            <w:pPr>
              <w:spacing w:after="396" w:line="238" w:lineRule="auto"/>
              <w:ind w:left="46" w:right="1061" w:hanging="29"/>
            </w:pPr>
            <w:r>
              <w:t xml:space="preserve">Test Messaging crash chart - Data from VA Tech study shows texting increases your odds 23.2 times of having a crash. </w:t>
            </w:r>
          </w:p>
          <w:p w14:paraId="5F97B554" w14:textId="77777777" w:rsidR="002131C3" w:rsidRDefault="00F63E37">
            <w:pPr>
              <w:spacing w:after="36" w:line="259" w:lineRule="auto"/>
              <w:ind w:left="17" w:firstLine="0"/>
            </w:pPr>
            <w:r>
              <w:t>Protective Distractions</w:t>
            </w:r>
          </w:p>
          <w:p w14:paraId="5A1443DC" w14:textId="77777777" w:rsidR="002131C3" w:rsidRDefault="00F63E37">
            <w:pPr>
              <w:numPr>
                <w:ilvl w:val="0"/>
                <w:numId w:val="95"/>
              </w:numPr>
              <w:spacing w:after="60" w:line="238" w:lineRule="auto"/>
              <w:ind w:right="1224" w:hanging="360"/>
            </w:pPr>
            <w:r>
              <w:t>Some distractions improve safety, may have a protective effect.</w:t>
            </w:r>
          </w:p>
          <w:p w14:paraId="567C41C9" w14:textId="77777777" w:rsidR="002131C3" w:rsidRDefault="00F63E37">
            <w:pPr>
              <w:numPr>
                <w:ilvl w:val="0"/>
                <w:numId w:val="95"/>
              </w:numPr>
              <w:spacing w:after="60" w:line="238" w:lineRule="auto"/>
              <w:ind w:right="1224" w:hanging="360"/>
            </w:pPr>
            <w:r>
              <w:t>Talking to a passenger, adjusting radio, may combat fatigue, passengers also may serve as a collision warning.</w:t>
            </w:r>
          </w:p>
          <w:p w14:paraId="77F4A750" w14:textId="77777777" w:rsidR="002131C3" w:rsidRDefault="00F63E37">
            <w:pPr>
              <w:numPr>
                <w:ilvl w:val="0"/>
                <w:numId w:val="95"/>
              </w:numPr>
              <w:spacing w:after="396" w:line="238" w:lineRule="auto"/>
              <w:ind w:right="1224" w:hanging="360"/>
            </w:pPr>
            <w:r>
              <w:t>When a partner is riding “shotgun”, they should assist you at intersections by assuring the rightof-way is available.</w:t>
            </w:r>
          </w:p>
          <w:p w14:paraId="7FC3AC75" w14:textId="77777777" w:rsidR="002131C3" w:rsidRDefault="00F63E37">
            <w:pPr>
              <w:spacing w:after="36" w:line="259" w:lineRule="auto"/>
              <w:ind w:left="406" w:firstLine="0"/>
            </w:pPr>
            <w:r>
              <w:t>Distracted Driving</w:t>
            </w:r>
          </w:p>
          <w:p w14:paraId="10BC0336" w14:textId="77777777" w:rsidR="002131C3" w:rsidRDefault="00F63E37">
            <w:pPr>
              <w:numPr>
                <w:ilvl w:val="0"/>
                <w:numId w:val="96"/>
              </w:numPr>
              <w:spacing w:after="36" w:line="259" w:lineRule="auto"/>
              <w:ind w:right="673" w:hanging="377"/>
            </w:pPr>
            <w:r>
              <w:t>Our habits need to change.</w:t>
            </w:r>
          </w:p>
          <w:p w14:paraId="17D3E817" w14:textId="77777777" w:rsidR="002131C3" w:rsidRDefault="00F63E37">
            <w:pPr>
              <w:numPr>
                <w:ilvl w:val="0"/>
                <w:numId w:val="96"/>
              </w:numPr>
              <w:spacing w:after="396" w:line="238" w:lineRule="auto"/>
              <w:ind w:right="673" w:hanging="377"/>
            </w:pPr>
            <w:r>
              <w:t>What can we do to combat distracted driving?</w:t>
            </w:r>
          </w:p>
          <w:p w14:paraId="377B7A0C" w14:textId="77777777" w:rsidR="002131C3" w:rsidRDefault="00F63E37">
            <w:pPr>
              <w:spacing w:after="36" w:line="259" w:lineRule="auto"/>
              <w:ind w:left="43" w:firstLine="0"/>
            </w:pPr>
            <w:r>
              <w:t>Fatigue / Effects</w:t>
            </w:r>
          </w:p>
          <w:p w14:paraId="1705E0F9" w14:textId="77777777" w:rsidR="002131C3" w:rsidRDefault="00F63E37">
            <w:pPr>
              <w:tabs>
                <w:tab w:val="center" w:pos="1224"/>
              </w:tabs>
              <w:spacing w:after="0" w:line="259" w:lineRule="auto"/>
              <w:ind w:left="0" w:firstLine="0"/>
            </w:pPr>
            <w:r>
              <w:t>a.</w:t>
            </w:r>
            <w:r>
              <w:tab/>
              <w:t>Slow motor skills</w:t>
            </w:r>
          </w:p>
        </w:tc>
        <w:tc>
          <w:tcPr>
            <w:tcW w:w="1049" w:type="dxa"/>
            <w:tcBorders>
              <w:top w:val="nil"/>
              <w:left w:val="nil"/>
              <w:bottom w:val="nil"/>
              <w:right w:val="nil"/>
            </w:tcBorders>
          </w:tcPr>
          <w:p w14:paraId="5794764A" w14:textId="77777777" w:rsidR="002131C3" w:rsidRDefault="00F63E37">
            <w:pPr>
              <w:spacing w:after="3012" w:line="259" w:lineRule="auto"/>
              <w:ind w:left="0" w:firstLine="0"/>
              <w:jc w:val="both"/>
            </w:pPr>
            <w:r>
              <w:t xml:space="preserve">Slide 1-95 </w:t>
            </w:r>
          </w:p>
          <w:p w14:paraId="758AD9CF" w14:textId="77777777" w:rsidR="002131C3" w:rsidRDefault="00F63E37">
            <w:pPr>
              <w:spacing w:after="1080" w:line="259" w:lineRule="auto"/>
              <w:ind w:left="0" w:firstLine="0"/>
              <w:jc w:val="both"/>
            </w:pPr>
            <w:r>
              <w:t xml:space="preserve">Slide 1-96 </w:t>
            </w:r>
          </w:p>
          <w:p w14:paraId="6AD2CDBD" w14:textId="77777777" w:rsidR="002131C3" w:rsidRDefault="00F63E37">
            <w:pPr>
              <w:spacing w:after="3288" w:line="259" w:lineRule="auto"/>
              <w:ind w:left="0" w:firstLine="0"/>
              <w:jc w:val="both"/>
            </w:pPr>
            <w:r>
              <w:t xml:space="preserve">Slide 1-97 </w:t>
            </w:r>
          </w:p>
          <w:p w14:paraId="342BA919" w14:textId="77777777" w:rsidR="002131C3" w:rsidRDefault="00F63E37">
            <w:pPr>
              <w:spacing w:after="1356" w:line="259" w:lineRule="auto"/>
              <w:ind w:left="0" w:firstLine="0"/>
              <w:jc w:val="both"/>
            </w:pPr>
            <w:r>
              <w:t xml:space="preserve">Slide 1-98 </w:t>
            </w:r>
          </w:p>
          <w:p w14:paraId="0A02EB0B" w14:textId="77777777" w:rsidR="002131C3" w:rsidRDefault="00F63E37">
            <w:pPr>
              <w:spacing w:after="0" w:line="259" w:lineRule="auto"/>
              <w:ind w:left="0" w:firstLine="0"/>
              <w:jc w:val="both"/>
            </w:pPr>
            <w:r>
              <w:t xml:space="preserve">Slide 1-99 </w:t>
            </w:r>
          </w:p>
        </w:tc>
      </w:tr>
    </w:tbl>
    <w:p w14:paraId="6968EAB9" w14:textId="77777777" w:rsidR="002131C3" w:rsidRDefault="00F63E37">
      <w:pPr>
        <w:numPr>
          <w:ilvl w:val="1"/>
          <w:numId w:val="26"/>
        </w:numPr>
        <w:ind w:right="2358" w:hanging="360"/>
      </w:pPr>
      <w:r>
        <w:t>Delayed reaction time</w:t>
      </w:r>
    </w:p>
    <w:p w14:paraId="79019E1C" w14:textId="77777777" w:rsidR="002131C3" w:rsidRDefault="00F63E37">
      <w:pPr>
        <w:numPr>
          <w:ilvl w:val="1"/>
          <w:numId w:val="26"/>
        </w:numPr>
        <w:ind w:right="2358" w:hanging="360"/>
      </w:pPr>
      <w:r>
        <w:t>Poor concentration</w:t>
      </w:r>
    </w:p>
    <w:p w14:paraId="4E1B8F62" w14:textId="77777777" w:rsidR="002131C3" w:rsidRDefault="00F63E37">
      <w:pPr>
        <w:numPr>
          <w:ilvl w:val="1"/>
          <w:numId w:val="26"/>
        </w:numPr>
        <w:ind w:right="2358" w:hanging="360"/>
      </w:pPr>
      <w:r>
        <w:lastRenderedPageBreak/>
        <w:t>Bad judgement</w:t>
      </w:r>
    </w:p>
    <w:p w14:paraId="12587C25" w14:textId="77777777" w:rsidR="002131C3" w:rsidRDefault="00F63E37">
      <w:pPr>
        <w:numPr>
          <w:ilvl w:val="1"/>
          <w:numId w:val="26"/>
        </w:numPr>
        <w:ind w:right="2358" w:hanging="360"/>
      </w:pPr>
      <w:r>
        <w:t>Blurred Vision</w:t>
      </w:r>
    </w:p>
    <w:p w14:paraId="679F4D3D" w14:textId="77777777" w:rsidR="002131C3" w:rsidRDefault="00F63E37">
      <w:pPr>
        <w:numPr>
          <w:ilvl w:val="1"/>
          <w:numId w:val="26"/>
        </w:numPr>
        <w:ind w:right="2358" w:hanging="360"/>
      </w:pPr>
      <w:r>
        <w:t>Driving to slow / fast</w:t>
      </w:r>
    </w:p>
    <w:p w14:paraId="65630708" w14:textId="77777777" w:rsidR="002131C3" w:rsidRDefault="00F63E37">
      <w:pPr>
        <w:numPr>
          <w:ilvl w:val="1"/>
          <w:numId w:val="26"/>
        </w:numPr>
        <w:ind w:right="2358" w:hanging="360"/>
      </w:pPr>
      <w:r>
        <w:t>Driving across lanes</w:t>
      </w:r>
    </w:p>
    <w:p w14:paraId="2311B100" w14:textId="77777777" w:rsidR="002131C3" w:rsidRDefault="00F63E37">
      <w:pPr>
        <w:numPr>
          <w:ilvl w:val="1"/>
          <w:numId w:val="26"/>
        </w:numPr>
        <w:ind w:right="2358" w:hanging="360"/>
      </w:pPr>
      <w:r>
        <w:t>Rolling stops</w:t>
      </w:r>
    </w:p>
    <w:p w14:paraId="78C00079" w14:textId="77777777" w:rsidR="002131C3" w:rsidRDefault="00F63E37">
      <w:pPr>
        <w:numPr>
          <w:ilvl w:val="1"/>
          <w:numId w:val="26"/>
        </w:numPr>
        <w:ind w:right="2358" w:hanging="360"/>
      </w:pPr>
      <w:r>
        <w:t>Agitation / impatience w/ others</w:t>
      </w:r>
    </w:p>
    <w:tbl>
      <w:tblPr>
        <w:tblStyle w:val="TableGrid"/>
        <w:tblpPr w:vertAnchor="text" w:tblpX="480" w:tblpY="276"/>
        <w:tblOverlap w:val="never"/>
        <w:tblW w:w="8438" w:type="dxa"/>
        <w:tblInd w:w="0" w:type="dxa"/>
        <w:tblLook w:val="04A0" w:firstRow="1" w:lastRow="0" w:firstColumn="1" w:lastColumn="0" w:noHBand="0" w:noVBand="1"/>
      </w:tblPr>
      <w:tblGrid>
        <w:gridCol w:w="7272"/>
        <w:gridCol w:w="1166"/>
      </w:tblGrid>
      <w:tr w:rsidR="002131C3" w14:paraId="6941083E" w14:textId="77777777">
        <w:trPr>
          <w:trHeight w:val="2375"/>
        </w:trPr>
        <w:tc>
          <w:tcPr>
            <w:tcW w:w="7272" w:type="dxa"/>
            <w:tcBorders>
              <w:top w:val="nil"/>
              <w:left w:val="nil"/>
              <w:bottom w:val="nil"/>
              <w:right w:val="nil"/>
            </w:tcBorders>
          </w:tcPr>
          <w:p w14:paraId="78DF19FD" w14:textId="77777777" w:rsidR="002131C3" w:rsidRDefault="00F63E37">
            <w:pPr>
              <w:spacing w:after="396" w:line="238" w:lineRule="auto"/>
              <w:ind w:left="2071" w:right="1137" w:firstLine="0"/>
            </w:pPr>
            <w:r>
              <w:t xml:space="preserve">involves high speeds, driver stress and danger to life and/or property.  Driving under emergency conditions requires extra sensitive judgment and refined driving skills. </w:t>
            </w:r>
          </w:p>
          <w:p w14:paraId="21F4FED1" w14:textId="77777777" w:rsidR="002131C3" w:rsidRDefault="00F63E37">
            <w:pPr>
              <w:spacing w:after="0" w:line="259" w:lineRule="auto"/>
              <w:ind w:left="360" w:right="1063" w:hanging="360"/>
            </w:pPr>
            <w:r>
              <w:t xml:space="preserve">Personal habits – behavior patterns developed through repetition. </w:t>
            </w:r>
          </w:p>
        </w:tc>
        <w:tc>
          <w:tcPr>
            <w:tcW w:w="1166" w:type="dxa"/>
            <w:tcBorders>
              <w:top w:val="nil"/>
              <w:left w:val="nil"/>
              <w:bottom w:val="nil"/>
              <w:right w:val="nil"/>
            </w:tcBorders>
          </w:tcPr>
          <w:p w14:paraId="4EE04DCC" w14:textId="77777777" w:rsidR="002131C3" w:rsidRDefault="00F63E37">
            <w:pPr>
              <w:spacing w:after="1632" w:line="259" w:lineRule="auto"/>
              <w:ind w:left="0" w:firstLine="0"/>
              <w:jc w:val="both"/>
            </w:pPr>
            <w:r>
              <w:t xml:space="preserve">Slide 1-100 </w:t>
            </w:r>
          </w:p>
          <w:p w14:paraId="0E157BF4" w14:textId="77777777" w:rsidR="002131C3" w:rsidRDefault="00F63E37">
            <w:pPr>
              <w:spacing w:after="0" w:line="259" w:lineRule="auto"/>
              <w:ind w:left="0" w:firstLine="0"/>
              <w:jc w:val="both"/>
            </w:pPr>
            <w:r>
              <w:t xml:space="preserve">Slide 1-101 </w:t>
            </w:r>
          </w:p>
        </w:tc>
      </w:tr>
    </w:tbl>
    <w:p w14:paraId="7EE63319" w14:textId="77777777" w:rsidR="002131C3" w:rsidRDefault="00F63E37">
      <w:pPr>
        <w:numPr>
          <w:ilvl w:val="0"/>
          <w:numId w:val="26"/>
        </w:numPr>
        <w:spacing w:after="2711"/>
        <w:ind w:right="2358" w:hanging="840"/>
      </w:pPr>
      <w:r>
        <w:rPr>
          <w:rFonts w:ascii="Calibri" w:eastAsia="Calibri" w:hAnsi="Calibri" w:cs="Calibri"/>
          <w:noProof/>
          <w:sz w:val="22"/>
        </w:rPr>
        <w:lastRenderedPageBreak/>
        <mc:AlternateContent>
          <mc:Choice Requires="wpg">
            <w:drawing>
              <wp:anchor distT="0" distB="0" distL="114300" distR="114300" simplePos="0" relativeHeight="251679744" behindDoc="0" locked="0" layoutInCell="1" allowOverlap="1" wp14:anchorId="63D78467" wp14:editId="5DFF5C5A">
                <wp:simplePos x="0" y="0"/>
                <wp:positionH relativeFrom="column">
                  <wp:posOffset>4191000</wp:posOffset>
                </wp:positionH>
                <wp:positionV relativeFrom="paragraph">
                  <wp:posOffset>21336</wp:posOffset>
                </wp:positionV>
                <wp:extent cx="7379" cy="8763000"/>
                <wp:effectExtent l="0" t="0" r="0" b="0"/>
                <wp:wrapSquare wrapText="bothSides"/>
                <wp:docPr id="42927" name="Group 42927"/>
                <wp:cNvGraphicFramePr/>
                <a:graphic xmlns:a="http://schemas.openxmlformats.org/drawingml/2006/main">
                  <a:graphicData uri="http://schemas.microsoft.com/office/word/2010/wordprocessingGroup">
                    <wpg:wgp>
                      <wpg:cNvGrpSpPr/>
                      <wpg:grpSpPr>
                        <a:xfrm>
                          <a:off x="0" y="0"/>
                          <a:ext cx="7379" cy="8763000"/>
                          <a:chOff x="0" y="0"/>
                          <a:chExt cx="7379" cy="8763000"/>
                        </a:xfrm>
                      </wpg:grpSpPr>
                      <wps:wsp>
                        <wps:cNvPr id="1972" name="Shape 1972"/>
                        <wps:cNvSpPr/>
                        <wps:spPr>
                          <a:xfrm>
                            <a:off x="0" y="0"/>
                            <a:ext cx="0" cy="8763000"/>
                          </a:xfrm>
                          <a:custGeom>
                            <a:avLst/>
                            <a:gdLst/>
                            <a:ahLst/>
                            <a:cxnLst/>
                            <a:rect l="0" t="0" r="0" b="0"/>
                            <a:pathLst>
                              <a:path h="8763000">
                                <a:moveTo>
                                  <a:pt x="0" y="0"/>
                                </a:moveTo>
                                <a:lnTo>
                                  <a:pt x="0" y="87630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2927" style="width:0.581pt;height:690pt;position:absolute;mso-position-horizontal-relative:text;mso-position-horizontal:absolute;margin-left:330pt;mso-position-vertical-relative:text;margin-top:1.67999pt;" coordsize="73,87630">
                <v:shape id="Shape 1972" style="position:absolute;width:0;height:87630;left:0;top:0;" coordsize="0,8763000" path="m0,0l0,8763000">
                  <v:stroke weight="0.581pt" endcap="flat" joinstyle="round" on="true" color="#000000"/>
                  <v:fill on="false" color="#000000" opacity="0"/>
                </v:shape>
                <w10:wrap type="square"/>
              </v:group>
            </w:pict>
          </mc:Fallback>
        </mc:AlternateContent>
      </w:r>
      <w:r>
        <w:t>Mental Fitness – operation of an emergency vehicle often</w:t>
      </w:r>
    </w:p>
    <w:p w14:paraId="60433A98" w14:textId="77777777" w:rsidR="002131C3" w:rsidRDefault="00F63E37">
      <w:pPr>
        <w:ind w:left="1210" w:right="2358"/>
      </w:pPr>
      <w:r>
        <w:t>A.</w:t>
      </w:r>
      <w:r>
        <w:rPr>
          <w:rFonts w:ascii="Arial" w:eastAsia="Arial" w:hAnsi="Arial" w:cs="Arial"/>
        </w:rPr>
        <w:t xml:space="preserve"> </w:t>
      </w:r>
      <w:r>
        <w:t xml:space="preserve">Knowledge </w:t>
      </w:r>
    </w:p>
    <w:p w14:paraId="0E2BC472" w14:textId="77777777" w:rsidR="002131C3" w:rsidRDefault="00F63E37">
      <w:pPr>
        <w:numPr>
          <w:ilvl w:val="4"/>
          <w:numId w:val="32"/>
        </w:numPr>
        <w:ind w:right="2358" w:hanging="540"/>
      </w:pPr>
      <w:r>
        <w:t>Knowing the capabilities of your vehicle and yourself.</w:t>
      </w:r>
    </w:p>
    <w:p w14:paraId="401BFA1E" w14:textId="77777777" w:rsidR="002131C3" w:rsidRDefault="00F63E37">
      <w:pPr>
        <w:numPr>
          <w:ilvl w:val="4"/>
          <w:numId w:val="32"/>
        </w:numPr>
        <w:ind w:right="2358" w:hanging="540"/>
      </w:pPr>
      <w:r>
        <w:t>Being familiar with the driving task.</w:t>
      </w:r>
    </w:p>
    <w:p w14:paraId="0C572D4A" w14:textId="77777777" w:rsidR="002131C3" w:rsidRDefault="00F63E37">
      <w:pPr>
        <w:numPr>
          <w:ilvl w:val="6"/>
          <w:numId w:val="27"/>
        </w:numPr>
        <w:ind w:right="2358" w:hanging="360"/>
      </w:pPr>
      <w:r>
        <w:t>Streets and roads</w:t>
      </w:r>
    </w:p>
    <w:p w14:paraId="077121F0" w14:textId="77777777" w:rsidR="002131C3" w:rsidRDefault="00F63E37">
      <w:pPr>
        <w:numPr>
          <w:ilvl w:val="6"/>
          <w:numId w:val="27"/>
        </w:numPr>
        <w:ind w:right="2358" w:hanging="360"/>
      </w:pPr>
      <w:r>
        <w:t>Capabilities of unit</w:t>
      </w:r>
    </w:p>
    <w:p w14:paraId="1A2FB48E" w14:textId="77777777" w:rsidR="002131C3" w:rsidRDefault="00F63E37">
      <w:pPr>
        <w:numPr>
          <w:ilvl w:val="6"/>
          <w:numId w:val="27"/>
        </w:numPr>
        <w:ind w:right="2358" w:hanging="360"/>
      </w:pPr>
      <w:r>
        <w:t>Proper safety procedures</w:t>
      </w:r>
    </w:p>
    <w:p w14:paraId="332E6030" w14:textId="77777777" w:rsidR="002131C3" w:rsidRDefault="00F63E37">
      <w:pPr>
        <w:numPr>
          <w:ilvl w:val="6"/>
          <w:numId w:val="27"/>
        </w:numPr>
        <w:ind w:right="2358" w:hanging="360"/>
      </w:pPr>
      <w:r>
        <w:t>Driving theory</w:t>
      </w:r>
    </w:p>
    <w:p w14:paraId="152CD88C" w14:textId="77777777" w:rsidR="002131C3" w:rsidRDefault="00F63E37">
      <w:pPr>
        <w:numPr>
          <w:ilvl w:val="6"/>
          <w:numId w:val="27"/>
        </w:numPr>
        <w:spacing w:after="383"/>
        <w:ind w:right="2358" w:hanging="360"/>
      </w:pPr>
      <w:r>
        <w:t>Adverse conditions</w:t>
      </w:r>
    </w:p>
    <w:p w14:paraId="747C34CB" w14:textId="77777777" w:rsidR="002131C3" w:rsidRDefault="00F63E37">
      <w:pPr>
        <w:ind w:left="1210" w:right="2358"/>
      </w:pPr>
      <w:r>
        <w:t>B.</w:t>
      </w:r>
      <w:r>
        <w:rPr>
          <w:rFonts w:ascii="Arial" w:eastAsia="Arial" w:hAnsi="Arial" w:cs="Arial"/>
        </w:rPr>
        <w:t xml:space="preserve"> </w:t>
      </w:r>
      <w:r>
        <w:t xml:space="preserve">Judgment </w:t>
      </w:r>
    </w:p>
    <w:p w14:paraId="5C0249F4" w14:textId="77777777" w:rsidR="002131C3" w:rsidRDefault="00F63E37">
      <w:pPr>
        <w:ind w:left="2640" w:right="2358" w:hanging="540"/>
      </w:pPr>
      <w:r>
        <w:t>1.</w:t>
      </w:r>
      <w:r>
        <w:tab/>
        <w:t>Decision making should be appropriate for the conditions and determined by the following.</w:t>
      </w:r>
    </w:p>
    <w:p w14:paraId="5EDBF95E" w14:textId="77777777" w:rsidR="002131C3" w:rsidRDefault="00F63E37">
      <w:pPr>
        <w:numPr>
          <w:ilvl w:val="6"/>
          <w:numId w:val="36"/>
        </w:numPr>
        <w:ind w:right="2358" w:hanging="360"/>
      </w:pPr>
      <w:r>
        <w:t>Data received</w:t>
      </w:r>
    </w:p>
    <w:p w14:paraId="37FA8249" w14:textId="77777777" w:rsidR="002131C3" w:rsidRDefault="00F63E37">
      <w:pPr>
        <w:numPr>
          <w:ilvl w:val="6"/>
          <w:numId w:val="36"/>
        </w:numPr>
        <w:ind w:right="2358" w:hanging="360"/>
      </w:pPr>
      <w:r>
        <w:t>Past experience</w:t>
      </w:r>
    </w:p>
    <w:p w14:paraId="2064FD05" w14:textId="77777777" w:rsidR="002131C3" w:rsidRDefault="00F63E37">
      <w:pPr>
        <w:numPr>
          <w:ilvl w:val="6"/>
          <w:numId w:val="36"/>
        </w:numPr>
        <w:ind w:right="2358" w:hanging="360"/>
      </w:pPr>
      <w:r>
        <w:t>Personal values</w:t>
      </w:r>
    </w:p>
    <w:p w14:paraId="5D4B5BC4" w14:textId="77777777" w:rsidR="002131C3" w:rsidRDefault="00F63E37">
      <w:pPr>
        <w:numPr>
          <w:ilvl w:val="6"/>
          <w:numId w:val="36"/>
        </w:numPr>
        <w:ind w:right="2358" w:hanging="360"/>
      </w:pPr>
      <w:r>
        <w:t>Common sense</w:t>
      </w:r>
    </w:p>
    <w:p w14:paraId="2F0C5BD3" w14:textId="77777777" w:rsidR="002131C3" w:rsidRDefault="00F63E37">
      <w:pPr>
        <w:numPr>
          <w:ilvl w:val="6"/>
          <w:numId w:val="36"/>
        </w:numPr>
        <w:spacing w:after="383"/>
        <w:ind w:right="2358" w:hanging="360"/>
      </w:pPr>
      <w:r>
        <w:t>Department policies</w:t>
      </w:r>
    </w:p>
    <w:p w14:paraId="082B7D88" w14:textId="77777777" w:rsidR="002131C3" w:rsidRDefault="00F63E37">
      <w:pPr>
        <w:ind w:left="1210" w:right="2358"/>
      </w:pPr>
      <w:r>
        <w:t>C.</w:t>
      </w:r>
      <w:r>
        <w:rPr>
          <w:rFonts w:ascii="Arial" w:eastAsia="Arial" w:hAnsi="Arial" w:cs="Arial"/>
        </w:rPr>
        <w:t xml:space="preserve"> </w:t>
      </w:r>
      <w:r>
        <w:t xml:space="preserve">Stress and reaction to stress </w:t>
      </w:r>
    </w:p>
    <w:p w14:paraId="077B6FA6" w14:textId="77777777" w:rsidR="002131C3" w:rsidRDefault="00F63E37">
      <w:pPr>
        <w:numPr>
          <w:ilvl w:val="4"/>
          <w:numId w:val="33"/>
        </w:numPr>
        <w:ind w:right="2358" w:hanging="540"/>
      </w:pPr>
      <w:r>
        <w:t xml:space="preserve">Everyone is affected by and handles stress differently. </w:t>
      </w:r>
    </w:p>
    <w:p w14:paraId="2576F159" w14:textId="77777777" w:rsidR="002131C3" w:rsidRDefault="00F63E37">
      <w:pPr>
        <w:numPr>
          <w:ilvl w:val="4"/>
          <w:numId w:val="33"/>
        </w:numPr>
        <w:ind w:right="2358" w:hanging="540"/>
      </w:pPr>
      <w:r>
        <w:t>Causes of stress</w:t>
      </w:r>
    </w:p>
    <w:p w14:paraId="5F15A617" w14:textId="77777777" w:rsidR="002131C3" w:rsidRDefault="00F63E37">
      <w:pPr>
        <w:numPr>
          <w:ilvl w:val="6"/>
          <w:numId w:val="37"/>
        </w:numPr>
        <w:ind w:right="2358" w:hanging="360"/>
      </w:pPr>
      <w:r>
        <w:t>An emergency exists</w:t>
      </w:r>
    </w:p>
    <w:p w14:paraId="5C91BA7D" w14:textId="77777777" w:rsidR="002131C3" w:rsidRDefault="00F63E37">
      <w:pPr>
        <w:numPr>
          <w:ilvl w:val="6"/>
          <w:numId w:val="37"/>
        </w:numPr>
        <w:spacing w:after="30" w:line="265" w:lineRule="auto"/>
        <w:ind w:right="2358" w:hanging="360"/>
      </w:pPr>
      <w:r>
        <w:t>Long periods away from home</w:t>
      </w:r>
    </w:p>
    <w:p w14:paraId="5DAC2A18" w14:textId="77777777" w:rsidR="002131C3" w:rsidRDefault="00F63E37">
      <w:pPr>
        <w:numPr>
          <w:ilvl w:val="6"/>
          <w:numId w:val="37"/>
        </w:numPr>
        <w:ind w:right="2358" w:hanging="360"/>
      </w:pPr>
      <w:r>
        <w:t>Physical demands</w:t>
      </w:r>
    </w:p>
    <w:p w14:paraId="30D7CF02" w14:textId="77777777" w:rsidR="002131C3" w:rsidRDefault="00F63E37">
      <w:pPr>
        <w:numPr>
          <w:ilvl w:val="6"/>
          <w:numId w:val="37"/>
        </w:numPr>
        <w:ind w:right="2358" w:hanging="360"/>
      </w:pPr>
      <w:r>
        <w:t>Illness or death in family</w:t>
      </w:r>
    </w:p>
    <w:p w14:paraId="622D55F8" w14:textId="77777777" w:rsidR="002131C3" w:rsidRDefault="00F63E37">
      <w:pPr>
        <w:numPr>
          <w:ilvl w:val="6"/>
          <w:numId w:val="37"/>
        </w:numPr>
        <w:spacing w:after="383"/>
        <w:ind w:right="2358" w:hanging="360"/>
      </w:pPr>
      <w:r>
        <w:t>Financial difficulties</w:t>
      </w:r>
    </w:p>
    <w:p w14:paraId="0047E78F" w14:textId="77777777" w:rsidR="002131C3" w:rsidRDefault="00F63E37">
      <w:pPr>
        <w:numPr>
          <w:ilvl w:val="2"/>
          <w:numId w:val="35"/>
        </w:numPr>
        <w:ind w:right="2358" w:hanging="360"/>
      </w:pPr>
      <w:r>
        <w:t xml:space="preserve">Experience – continued practice of good driving habits on which the driver can rely. </w:t>
      </w:r>
    </w:p>
    <w:tbl>
      <w:tblPr>
        <w:tblStyle w:val="TableGrid"/>
        <w:tblpPr w:vertAnchor="text" w:tblpX="247" w:tblpY="-305"/>
        <w:tblOverlap w:val="never"/>
        <w:tblW w:w="8671" w:type="dxa"/>
        <w:tblInd w:w="0" w:type="dxa"/>
        <w:tblLook w:val="04A0" w:firstRow="1" w:lastRow="0" w:firstColumn="1" w:lastColumn="0" w:noHBand="0" w:noVBand="1"/>
      </w:tblPr>
      <w:tblGrid>
        <w:gridCol w:w="593"/>
        <w:gridCol w:w="6912"/>
        <w:gridCol w:w="1166"/>
      </w:tblGrid>
      <w:tr w:rsidR="002131C3" w14:paraId="00BF2E49" w14:textId="77777777">
        <w:trPr>
          <w:trHeight w:val="13495"/>
        </w:trPr>
        <w:tc>
          <w:tcPr>
            <w:tcW w:w="593" w:type="dxa"/>
            <w:tcBorders>
              <w:top w:val="nil"/>
              <w:left w:val="nil"/>
              <w:bottom w:val="nil"/>
              <w:right w:val="nil"/>
            </w:tcBorders>
          </w:tcPr>
          <w:p w14:paraId="618B11F8" w14:textId="77777777" w:rsidR="002131C3" w:rsidRDefault="00F63E37">
            <w:pPr>
              <w:spacing w:after="0" w:line="259" w:lineRule="auto"/>
              <w:ind w:left="0" w:firstLine="0"/>
            </w:pPr>
            <w:r>
              <w:lastRenderedPageBreak/>
              <w:t>V.</w:t>
            </w:r>
            <w:r>
              <w:rPr>
                <w:rFonts w:ascii="Arial" w:eastAsia="Arial" w:hAnsi="Arial" w:cs="Arial"/>
              </w:rPr>
              <w:t xml:space="preserve"> </w:t>
            </w:r>
          </w:p>
        </w:tc>
        <w:tc>
          <w:tcPr>
            <w:tcW w:w="6912" w:type="dxa"/>
            <w:tcBorders>
              <w:top w:val="nil"/>
              <w:left w:val="nil"/>
              <w:bottom w:val="nil"/>
              <w:right w:val="nil"/>
            </w:tcBorders>
          </w:tcPr>
          <w:p w14:paraId="2F3D39B4" w14:textId="77777777" w:rsidR="002131C3" w:rsidRDefault="00F63E37">
            <w:pPr>
              <w:spacing w:after="36" w:line="259" w:lineRule="auto"/>
              <w:ind w:left="72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2886C8FB" wp14:editId="55D90851">
                      <wp:simplePos x="0" y="0"/>
                      <wp:positionH relativeFrom="column">
                        <wp:posOffset>3657600</wp:posOffset>
                      </wp:positionH>
                      <wp:positionV relativeFrom="paragraph">
                        <wp:posOffset>-368807</wp:posOffset>
                      </wp:positionV>
                      <wp:extent cx="7379" cy="8763000"/>
                      <wp:effectExtent l="0" t="0" r="0" b="0"/>
                      <wp:wrapSquare wrapText="bothSides"/>
                      <wp:docPr id="60229" name="Group 60229"/>
                      <wp:cNvGraphicFramePr/>
                      <a:graphic xmlns:a="http://schemas.openxmlformats.org/drawingml/2006/main">
                        <a:graphicData uri="http://schemas.microsoft.com/office/word/2010/wordprocessingGroup">
                          <wpg:wgp>
                            <wpg:cNvGrpSpPr/>
                            <wpg:grpSpPr>
                              <a:xfrm>
                                <a:off x="0" y="0"/>
                                <a:ext cx="7379" cy="8763000"/>
                                <a:chOff x="0" y="0"/>
                                <a:chExt cx="7379" cy="8763000"/>
                              </a:xfrm>
                            </wpg:grpSpPr>
                            <wps:wsp>
                              <wps:cNvPr id="2048" name="Shape 2048"/>
                              <wps:cNvSpPr/>
                              <wps:spPr>
                                <a:xfrm>
                                  <a:off x="0" y="0"/>
                                  <a:ext cx="0" cy="8763000"/>
                                </a:xfrm>
                                <a:custGeom>
                                  <a:avLst/>
                                  <a:gdLst/>
                                  <a:ahLst/>
                                  <a:cxnLst/>
                                  <a:rect l="0" t="0" r="0" b="0"/>
                                  <a:pathLst>
                                    <a:path h="8763000">
                                      <a:moveTo>
                                        <a:pt x="0" y="0"/>
                                      </a:moveTo>
                                      <a:lnTo>
                                        <a:pt x="0" y="87630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229" style="width:0.581pt;height:690pt;position:absolute;mso-position-horizontal-relative:text;mso-position-horizontal:absolute;margin-left:288pt;mso-position-vertical-relative:text;margin-top:-29.04pt;" coordsize="73,87630">
                      <v:shape id="Shape 2048" style="position:absolute;width:0;height:87630;left:0;top:0;" coordsize="0,8763000" path="m0,0l0,8763000">
                        <v:stroke weight="0.581pt" endcap="flat" joinstyle="round" on="true" color="#000000"/>
                        <v:fill on="false" color="#000000" opacity="0"/>
                      </v:shape>
                      <w10:wrap type="square"/>
                    </v:group>
                  </w:pict>
                </mc:Fallback>
              </mc:AlternateContent>
            </w:r>
            <w:r>
              <w:t xml:space="preserve">stress positions. </w:t>
            </w:r>
          </w:p>
          <w:p w14:paraId="5ADB71C0" w14:textId="77777777" w:rsidR="002131C3" w:rsidRDefault="00F63E37">
            <w:pPr>
              <w:numPr>
                <w:ilvl w:val="0"/>
                <w:numId w:val="97"/>
              </w:numPr>
              <w:spacing w:after="60" w:line="238" w:lineRule="auto"/>
              <w:ind w:right="1120" w:hanging="360"/>
            </w:pPr>
            <w:r>
              <w:t xml:space="preserve">Researchers determined that between 10 PM and 2 AM – 3 out of every 10 drivers is drunk </w:t>
            </w:r>
          </w:p>
          <w:p w14:paraId="2FA7B7E8" w14:textId="77777777" w:rsidR="002131C3" w:rsidRDefault="00F63E37">
            <w:pPr>
              <w:numPr>
                <w:ilvl w:val="0"/>
                <w:numId w:val="97"/>
              </w:numPr>
              <w:spacing w:after="60" w:line="238" w:lineRule="auto"/>
              <w:ind w:right="1120" w:hanging="360"/>
            </w:pPr>
            <w:r>
              <w:t xml:space="preserve">Nearly 50 % of DUI arrests are social/moderate drinkers </w:t>
            </w:r>
          </w:p>
          <w:p w14:paraId="5046FB00" w14:textId="77777777" w:rsidR="002131C3" w:rsidRDefault="00F63E37">
            <w:pPr>
              <w:numPr>
                <w:ilvl w:val="0"/>
                <w:numId w:val="97"/>
              </w:numPr>
              <w:spacing w:after="396" w:line="238" w:lineRule="auto"/>
              <w:ind w:right="1120" w:hanging="360"/>
            </w:pPr>
            <w:r>
              <w:t xml:space="preserve">Coffee does not help eliminate alcohol or other substance from the body. </w:t>
            </w:r>
          </w:p>
          <w:p w14:paraId="4E17FFEC" w14:textId="77777777" w:rsidR="002131C3" w:rsidRDefault="00F63E37">
            <w:pPr>
              <w:spacing w:after="4" w:line="290" w:lineRule="auto"/>
              <w:ind w:left="360" w:right="4414" w:hanging="360"/>
              <w:jc w:val="both"/>
            </w:pPr>
            <w:r>
              <w:t>Physiological Aspects A.</w:t>
            </w:r>
            <w:r>
              <w:rPr>
                <w:rFonts w:ascii="Arial" w:eastAsia="Arial" w:hAnsi="Arial" w:cs="Arial"/>
              </w:rPr>
              <w:t xml:space="preserve"> </w:t>
            </w:r>
            <w:r>
              <w:t xml:space="preserve">Visual perceptions </w:t>
            </w:r>
          </w:p>
          <w:p w14:paraId="09C1E12C" w14:textId="77777777" w:rsidR="002131C3" w:rsidRDefault="00F63E37">
            <w:pPr>
              <w:numPr>
                <w:ilvl w:val="0"/>
                <w:numId w:val="98"/>
              </w:numPr>
              <w:spacing w:after="396" w:line="238" w:lineRule="auto"/>
              <w:ind w:hanging="600"/>
            </w:pPr>
            <w:r>
              <w:t xml:space="preserve">90 – 95% of all incoming data is obtained through vision. </w:t>
            </w:r>
          </w:p>
          <w:p w14:paraId="6DE7FFB1" w14:textId="77777777" w:rsidR="002131C3" w:rsidRDefault="00F63E37">
            <w:pPr>
              <w:numPr>
                <w:ilvl w:val="0"/>
                <w:numId w:val="98"/>
              </w:numPr>
              <w:spacing w:after="36" w:line="259" w:lineRule="auto"/>
              <w:ind w:hanging="600"/>
            </w:pPr>
            <w:r>
              <w:t>Eye</w:t>
            </w:r>
          </w:p>
          <w:p w14:paraId="784917AB" w14:textId="77777777" w:rsidR="002131C3" w:rsidRDefault="00F63E37">
            <w:pPr>
              <w:numPr>
                <w:ilvl w:val="1"/>
                <w:numId w:val="98"/>
              </w:numPr>
              <w:spacing w:after="61" w:line="238" w:lineRule="auto"/>
              <w:ind w:hanging="360"/>
            </w:pPr>
            <w:r>
              <w:t>Eye Sight – should meet or be corrected to meet the Virginia Department of Motor Vehicle requirements.</w:t>
            </w:r>
          </w:p>
          <w:p w14:paraId="271DEA64" w14:textId="77777777" w:rsidR="002131C3" w:rsidRDefault="00F63E37">
            <w:pPr>
              <w:numPr>
                <w:ilvl w:val="1"/>
                <w:numId w:val="98"/>
              </w:numPr>
              <w:spacing w:after="36" w:line="259" w:lineRule="auto"/>
              <w:ind w:hanging="360"/>
            </w:pPr>
            <w:r>
              <w:t>Glare recovery</w:t>
            </w:r>
          </w:p>
          <w:p w14:paraId="41B5CE21" w14:textId="77777777" w:rsidR="002131C3" w:rsidRDefault="00F63E37">
            <w:pPr>
              <w:numPr>
                <w:ilvl w:val="2"/>
                <w:numId w:val="98"/>
              </w:numPr>
              <w:spacing w:after="60" w:line="238" w:lineRule="auto"/>
              <w:ind w:right="1270" w:hanging="540"/>
            </w:pPr>
            <w:r>
              <w:t>The average individual is 1 to 10 seconds.</w:t>
            </w:r>
          </w:p>
          <w:p w14:paraId="76B18C9F" w14:textId="77777777" w:rsidR="002131C3" w:rsidRDefault="00F63E37">
            <w:pPr>
              <w:numPr>
                <w:ilvl w:val="1"/>
                <w:numId w:val="98"/>
              </w:numPr>
              <w:spacing w:after="36" w:line="259" w:lineRule="auto"/>
              <w:ind w:hanging="360"/>
            </w:pPr>
            <w:r>
              <w:t>Depth perception</w:t>
            </w:r>
          </w:p>
          <w:p w14:paraId="146C984A" w14:textId="77777777" w:rsidR="002131C3" w:rsidRDefault="00F63E37">
            <w:pPr>
              <w:numPr>
                <w:ilvl w:val="1"/>
                <w:numId w:val="98"/>
              </w:numPr>
              <w:spacing w:after="372" w:line="259" w:lineRule="auto"/>
              <w:ind w:hanging="360"/>
            </w:pPr>
            <w:r>
              <w:t>Peripheral vision</w:t>
            </w:r>
          </w:p>
          <w:p w14:paraId="251B1159" w14:textId="77777777" w:rsidR="002131C3" w:rsidRDefault="00F63E37">
            <w:pPr>
              <w:numPr>
                <w:ilvl w:val="0"/>
                <w:numId w:val="98"/>
              </w:numPr>
              <w:spacing w:after="36" w:line="259" w:lineRule="auto"/>
              <w:ind w:hanging="600"/>
            </w:pPr>
            <w:r>
              <w:t>Moth Effect</w:t>
            </w:r>
          </w:p>
          <w:p w14:paraId="1A753B3B" w14:textId="77777777" w:rsidR="002131C3" w:rsidRDefault="00F63E37">
            <w:pPr>
              <w:numPr>
                <w:ilvl w:val="1"/>
                <w:numId w:val="98"/>
              </w:numPr>
              <w:spacing w:after="60" w:line="238" w:lineRule="auto"/>
              <w:ind w:hanging="360"/>
            </w:pPr>
            <w:r>
              <w:t>Tendency for the eyes especially when fatigued or drug influenced to be attracted to light. You will drive in the direction you are looking if sustained.</w:t>
            </w:r>
          </w:p>
          <w:p w14:paraId="1E6E0D3E" w14:textId="77777777" w:rsidR="002131C3" w:rsidRDefault="00F63E37">
            <w:pPr>
              <w:numPr>
                <w:ilvl w:val="1"/>
                <w:numId w:val="98"/>
              </w:numPr>
              <w:spacing w:after="36" w:line="259" w:lineRule="auto"/>
              <w:ind w:hanging="360"/>
            </w:pPr>
            <w:r>
              <w:t>Tunnel Vision</w:t>
            </w:r>
          </w:p>
          <w:p w14:paraId="7EFECFF2" w14:textId="77777777" w:rsidR="002131C3" w:rsidRDefault="00F63E37">
            <w:pPr>
              <w:numPr>
                <w:ilvl w:val="2"/>
                <w:numId w:val="98"/>
              </w:numPr>
              <w:spacing w:after="60" w:line="238" w:lineRule="auto"/>
              <w:ind w:right="1270" w:hanging="540"/>
            </w:pPr>
            <w:r>
              <w:t>A tendency to fixate on small area.</w:t>
            </w:r>
          </w:p>
          <w:p w14:paraId="107C819C" w14:textId="77777777" w:rsidR="002131C3" w:rsidRDefault="00F63E37">
            <w:pPr>
              <w:numPr>
                <w:ilvl w:val="2"/>
                <w:numId w:val="98"/>
              </w:numPr>
              <w:spacing w:after="396" w:line="238" w:lineRule="auto"/>
              <w:ind w:right="1270" w:hanging="540"/>
            </w:pPr>
            <w:r>
              <w:t>Increases with vehicle speed.</w:t>
            </w:r>
          </w:p>
          <w:p w14:paraId="1384F98B" w14:textId="77777777" w:rsidR="002131C3" w:rsidRDefault="00F63E37">
            <w:pPr>
              <w:numPr>
                <w:ilvl w:val="0"/>
                <w:numId w:val="98"/>
              </w:numPr>
              <w:spacing w:after="0" w:line="259" w:lineRule="auto"/>
              <w:ind w:hanging="600"/>
            </w:pPr>
            <w:r>
              <w:t>Physiological Aspects</w:t>
            </w:r>
          </w:p>
        </w:tc>
        <w:tc>
          <w:tcPr>
            <w:tcW w:w="1166" w:type="dxa"/>
            <w:tcBorders>
              <w:top w:val="nil"/>
              <w:left w:val="nil"/>
              <w:bottom w:val="nil"/>
              <w:right w:val="nil"/>
            </w:tcBorders>
          </w:tcPr>
          <w:p w14:paraId="6F6601FD" w14:textId="77777777" w:rsidR="002131C3" w:rsidRDefault="00F63E37">
            <w:pPr>
              <w:spacing w:after="3288" w:line="259" w:lineRule="auto"/>
              <w:ind w:left="0" w:firstLine="0"/>
              <w:jc w:val="both"/>
            </w:pPr>
            <w:r>
              <w:t xml:space="preserve">Slide 1-102 </w:t>
            </w:r>
          </w:p>
          <w:p w14:paraId="37674577" w14:textId="77777777" w:rsidR="002131C3" w:rsidRDefault="00F63E37">
            <w:pPr>
              <w:spacing w:after="1353" w:line="259" w:lineRule="auto"/>
              <w:ind w:left="0" w:firstLine="0"/>
              <w:jc w:val="both"/>
            </w:pPr>
            <w:r>
              <w:t xml:space="preserve">Slide 1-103 </w:t>
            </w:r>
          </w:p>
          <w:p w14:paraId="0FE0B821" w14:textId="77777777" w:rsidR="002131C3" w:rsidRDefault="00F63E37">
            <w:pPr>
              <w:spacing w:after="3012" w:line="259" w:lineRule="auto"/>
              <w:ind w:left="0" w:firstLine="0"/>
              <w:jc w:val="both"/>
            </w:pPr>
            <w:r>
              <w:t xml:space="preserve">Slide 1-104 </w:t>
            </w:r>
          </w:p>
          <w:p w14:paraId="3B0491EC" w14:textId="77777777" w:rsidR="002131C3" w:rsidRDefault="00F63E37">
            <w:pPr>
              <w:spacing w:after="1356" w:line="259" w:lineRule="auto"/>
              <w:ind w:left="0" w:firstLine="0"/>
              <w:jc w:val="both"/>
            </w:pPr>
            <w:r>
              <w:t xml:space="preserve">Slide 1-105 </w:t>
            </w:r>
          </w:p>
          <w:p w14:paraId="395ECC99" w14:textId="77777777" w:rsidR="002131C3" w:rsidRDefault="00F63E37">
            <w:pPr>
              <w:spacing w:after="1356" w:line="259" w:lineRule="auto"/>
              <w:ind w:left="0" w:firstLine="0"/>
              <w:jc w:val="both"/>
            </w:pPr>
            <w:r>
              <w:t xml:space="preserve">Slide 1-106 </w:t>
            </w:r>
          </w:p>
          <w:p w14:paraId="04DBD676" w14:textId="77777777" w:rsidR="002131C3" w:rsidRDefault="00F63E37">
            <w:pPr>
              <w:spacing w:after="0" w:line="259" w:lineRule="auto"/>
              <w:ind w:left="0" w:firstLine="0"/>
              <w:jc w:val="both"/>
            </w:pPr>
            <w:r>
              <w:t xml:space="preserve">Slide 1-107 </w:t>
            </w:r>
          </w:p>
        </w:tc>
      </w:tr>
    </w:tbl>
    <w:p w14:paraId="415F4996" w14:textId="77777777" w:rsidR="002131C3" w:rsidRDefault="00F63E37">
      <w:pPr>
        <w:numPr>
          <w:ilvl w:val="2"/>
          <w:numId w:val="35"/>
        </w:numPr>
        <w:spacing w:after="12133"/>
        <w:ind w:right="2358" w:hanging="360"/>
      </w:pPr>
      <w:r>
        <w:t xml:space="preserve">Substance Abuse – commonly seen in high </w:t>
      </w:r>
    </w:p>
    <w:p w14:paraId="7F96D9A1" w14:textId="77777777" w:rsidR="002131C3" w:rsidRDefault="00F63E37">
      <w:pPr>
        <w:numPr>
          <w:ilvl w:val="6"/>
          <w:numId w:val="28"/>
        </w:numPr>
        <w:ind w:right="2395" w:hanging="360"/>
      </w:pPr>
      <w:r>
        <w:lastRenderedPageBreak/>
        <w:t>Disabilities and Injuries – any driver suffering from a disability or injury, which affects that driver’s ability to drive in any way, should be relieved from performing that</w:t>
      </w:r>
    </w:p>
    <w:tbl>
      <w:tblPr>
        <w:tblStyle w:val="TableGrid"/>
        <w:tblpPr w:vertAnchor="text" w:tblpX="259" w:tblpY="34"/>
        <w:tblOverlap w:val="never"/>
        <w:tblW w:w="8659" w:type="dxa"/>
        <w:tblInd w:w="0" w:type="dxa"/>
        <w:tblLook w:val="04A0" w:firstRow="1" w:lastRow="0" w:firstColumn="1" w:lastColumn="0" w:noHBand="0" w:noVBand="1"/>
      </w:tblPr>
      <w:tblGrid>
        <w:gridCol w:w="581"/>
        <w:gridCol w:w="6912"/>
        <w:gridCol w:w="1166"/>
      </w:tblGrid>
      <w:tr w:rsidR="002131C3" w14:paraId="5D4AA2A1" w14:textId="77777777">
        <w:trPr>
          <w:trHeight w:val="13800"/>
        </w:trPr>
        <w:tc>
          <w:tcPr>
            <w:tcW w:w="581" w:type="dxa"/>
            <w:tcBorders>
              <w:top w:val="nil"/>
              <w:left w:val="nil"/>
              <w:bottom w:val="nil"/>
              <w:right w:val="nil"/>
            </w:tcBorders>
            <w:vAlign w:val="bottom"/>
          </w:tcPr>
          <w:p w14:paraId="5927EE7F" w14:textId="77777777" w:rsidR="002131C3" w:rsidRDefault="00F63E37">
            <w:pPr>
              <w:spacing w:after="0" w:line="259" w:lineRule="auto"/>
              <w:ind w:left="0" w:firstLine="0"/>
            </w:pPr>
            <w:r>
              <w:lastRenderedPageBreak/>
              <w:t>II.</w:t>
            </w:r>
          </w:p>
        </w:tc>
        <w:tc>
          <w:tcPr>
            <w:tcW w:w="6912" w:type="dxa"/>
            <w:tcBorders>
              <w:top w:val="nil"/>
              <w:left w:val="nil"/>
              <w:bottom w:val="nil"/>
              <w:right w:val="nil"/>
            </w:tcBorders>
            <w:vAlign w:val="bottom"/>
          </w:tcPr>
          <w:p w14:paraId="6BF56576" w14:textId="77777777" w:rsidR="002131C3" w:rsidRDefault="00F63E37">
            <w:pPr>
              <w:spacing w:after="365" w:line="259" w:lineRule="auto"/>
              <w:ind w:left="1718" w:firstLine="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14:anchorId="0221020B" wp14:editId="475801B7">
                      <wp:simplePos x="0" y="0"/>
                      <wp:positionH relativeFrom="column">
                        <wp:posOffset>3657600</wp:posOffset>
                      </wp:positionH>
                      <wp:positionV relativeFrom="paragraph">
                        <wp:posOffset>-1360094</wp:posOffset>
                      </wp:positionV>
                      <wp:extent cx="7379" cy="8763000"/>
                      <wp:effectExtent l="0" t="0" r="0" b="0"/>
                      <wp:wrapSquare wrapText="bothSides"/>
                      <wp:docPr id="60776" name="Group 60776"/>
                      <wp:cNvGraphicFramePr/>
                      <a:graphic xmlns:a="http://schemas.openxmlformats.org/drawingml/2006/main">
                        <a:graphicData uri="http://schemas.microsoft.com/office/word/2010/wordprocessingGroup">
                          <wpg:wgp>
                            <wpg:cNvGrpSpPr/>
                            <wpg:grpSpPr>
                              <a:xfrm>
                                <a:off x="0" y="0"/>
                                <a:ext cx="7379" cy="8763000"/>
                                <a:chOff x="0" y="0"/>
                                <a:chExt cx="7379" cy="8763000"/>
                              </a:xfrm>
                            </wpg:grpSpPr>
                            <wps:wsp>
                              <wps:cNvPr id="2128" name="Shape 2128"/>
                              <wps:cNvSpPr/>
                              <wps:spPr>
                                <a:xfrm>
                                  <a:off x="0" y="0"/>
                                  <a:ext cx="0" cy="8763000"/>
                                </a:xfrm>
                                <a:custGeom>
                                  <a:avLst/>
                                  <a:gdLst/>
                                  <a:ahLst/>
                                  <a:cxnLst/>
                                  <a:rect l="0" t="0" r="0" b="0"/>
                                  <a:pathLst>
                                    <a:path h="8763000">
                                      <a:moveTo>
                                        <a:pt x="0" y="0"/>
                                      </a:moveTo>
                                      <a:lnTo>
                                        <a:pt x="0" y="87630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0776" style="width:0.581pt;height:690pt;position:absolute;mso-position-horizontal-relative:text;mso-position-horizontal:absolute;margin-left:288pt;mso-position-vertical-relative:text;margin-top:-107.094pt;" coordsize="73,87630">
                      <v:shape id="Shape 2128" style="position:absolute;width:0;height:87630;left:0;top:0;" coordsize="0,8763000" path="m0,0l0,8763000">
                        <v:stroke weight="0.581pt" endcap="flat" joinstyle="round" on="true" color="#000000"/>
                        <v:fill on="false" color="#000000" opacity="0"/>
                      </v:shape>
                      <w10:wrap type="square"/>
                    </v:group>
                  </w:pict>
                </mc:Fallback>
              </mc:AlternateContent>
            </w:r>
            <w:r>
              <w:rPr>
                <w:b/>
              </w:rPr>
              <w:t>ENVIRONMENT</w:t>
            </w:r>
            <w:r>
              <w:t xml:space="preserve"> </w:t>
            </w:r>
          </w:p>
          <w:p w14:paraId="40424C37" w14:textId="77777777" w:rsidR="002131C3" w:rsidRDefault="00F63E37">
            <w:pPr>
              <w:numPr>
                <w:ilvl w:val="0"/>
                <w:numId w:val="99"/>
              </w:numPr>
              <w:spacing w:after="56" w:line="242" w:lineRule="auto"/>
              <w:ind w:right="979" w:hanging="360"/>
            </w:pPr>
            <w:r>
              <w:t xml:space="preserve">Drivers must recognize the danger in rain, ice or any slippery road condition. </w:t>
            </w:r>
          </w:p>
          <w:p w14:paraId="4A72A6A2" w14:textId="77777777" w:rsidR="002131C3" w:rsidRDefault="00F63E37">
            <w:pPr>
              <w:numPr>
                <w:ilvl w:val="1"/>
                <w:numId w:val="99"/>
              </w:numPr>
              <w:spacing w:after="60" w:line="238" w:lineRule="auto"/>
              <w:ind w:right="467" w:hanging="540"/>
            </w:pPr>
            <w:r>
              <w:t xml:space="preserve">Stopping a distance is </w:t>
            </w:r>
            <w:r>
              <w:rPr>
                <w:u w:val="single" w:color="000000"/>
              </w:rPr>
              <w:t>3 to 15</w:t>
            </w:r>
            <w:r>
              <w:t xml:space="preserve"> times greater on snow and ice than on dry concrete. </w:t>
            </w:r>
          </w:p>
          <w:p w14:paraId="2B6F67B9" w14:textId="77777777" w:rsidR="002131C3" w:rsidRDefault="00F63E37">
            <w:pPr>
              <w:numPr>
                <w:ilvl w:val="1"/>
                <w:numId w:val="99"/>
              </w:numPr>
              <w:spacing w:after="60" w:line="238" w:lineRule="auto"/>
              <w:ind w:right="467" w:hanging="540"/>
            </w:pPr>
            <w:r>
              <w:t xml:space="preserve">Snow tires and chains reduce stopping distances and increase traction on snow and ice. </w:t>
            </w:r>
          </w:p>
          <w:p w14:paraId="6BEAF9FF" w14:textId="77777777" w:rsidR="002131C3" w:rsidRDefault="00F63E37">
            <w:pPr>
              <w:numPr>
                <w:ilvl w:val="1"/>
                <w:numId w:val="99"/>
              </w:numPr>
              <w:spacing w:after="60" w:line="238" w:lineRule="auto"/>
              <w:ind w:right="467" w:hanging="540"/>
            </w:pPr>
            <w:r>
              <w:t xml:space="preserve">Keep windshield clean with good wipers and defroster. </w:t>
            </w:r>
          </w:p>
          <w:p w14:paraId="3085AB04" w14:textId="77777777" w:rsidR="002131C3" w:rsidRDefault="00F63E37">
            <w:pPr>
              <w:numPr>
                <w:ilvl w:val="0"/>
                <w:numId w:val="99"/>
              </w:numPr>
              <w:spacing w:after="56" w:line="242" w:lineRule="auto"/>
              <w:ind w:right="979" w:hanging="360"/>
            </w:pPr>
            <w:r>
              <w:t xml:space="preserve">Traction – effected by weather – compensate with speed adjustment </w:t>
            </w:r>
          </w:p>
          <w:p w14:paraId="12FE8A34" w14:textId="77777777" w:rsidR="002131C3" w:rsidRDefault="00F63E37">
            <w:pPr>
              <w:numPr>
                <w:ilvl w:val="0"/>
                <w:numId w:val="99"/>
              </w:numPr>
              <w:spacing w:after="56" w:line="242" w:lineRule="auto"/>
              <w:ind w:right="979" w:hanging="360"/>
            </w:pPr>
            <w:r>
              <w:t xml:space="preserve">Velocity – distance traveled in a specific amount of time – formula for MPH or FPS </w:t>
            </w:r>
          </w:p>
          <w:p w14:paraId="4A08A6E3" w14:textId="77777777" w:rsidR="002131C3" w:rsidRDefault="00F63E37">
            <w:pPr>
              <w:numPr>
                <w:ilvl w:val="0"/>
                <w:numId w:val="99"/>
              </w:numPr>
              <w:spacing w:after="376" w:line="259" w:lineRule="auto"/>
              <w:ind w:right="979" w:hanging="360"/>
            </w:pPr>
            <w:r>
              <w:t xml:space="preserve">Kinetic Energy and Force of Impact </w:t>
            </w:r>
          </w:p>
          <w:p w14:paraId="48F71C92" w14:textId="77777777" w:rsidR="002131C3" w:rsidRDefault="00F63E37">
            <w:pPr>
              <w:spacing w:after="4" w:line="290" w:lineRule="auto"/>
              <w:ind w:left="360" w:right="5609" w:hanging="360"/>
            </w:pPr>
            <w:r>
              <w:t>Roads A.</w:t>
            </w:r>
            <w:r>
              <w:rPr>
                <w:rFonts w:ascii="Arial" w:eastAsia="Arial" w:hAnsi="Arial" w:cs="Arial"/>
              </w:rPr>
              <w:t xml:space="preserve"> </w:t>
            </w:r>
            <w:r>
              <w:t xml:space="preserve">Types </w:t>
            </w:r>
          </w:p>
          <w:p w14:paraId="4B0FD92A" w14:textId="77777777" w:rsidR="002131C3" w:rsidRDefault="00F63E37">
            <w:pPr>
              <w:numPr>
                <w:ilvl w:val="1"/>
                <w:numId w:val="99"/>
              </w:numPr>
              <w:spacing w:after="36" w:line="259" w:lineRule="auto"/>
              <w:ind w:right="467" w:hanging="540"/>
            </w:pPr>
            <w:r>
              <w:t>Interstate</w:t>
            </w:r>
          </w:p>
          <w:p w14:paraId="3A0B0F14" w14:textId="77777777" w:rsidR="002131C3" w:rsidRDefault="00F63E37">
            <w:pPr>
              <w:numPr>
                <w:ilvl w:val="2"/>
                <w:numId w:val="99"/>
              </w:numPr>
              <w:spacing w:after="36" w:line="259" w:lineRule="auto"/>
              <w:ind w:hanging="360"/>
            </w:pPr>
            <w:r>
              <w:t>Higher speeds.</w:t>
            </w:r>
          </w:p>
          <w:p w14:paraId="554E3E8B" w14:textId="77777777" w:rsidR="002131C3" w:rsidRDefault="00F63E37">
            <w:pPr>
              <w:numPr>
                <w:ilvl w:val="2"/>
                <w:numId w:val="99"/>
              </w:numPr>
              <w:spacing w:after="36" w:line="259" w:lineRule="auto"/>
              <w:ind w:hanging="360"/>
            </w:pPr>
            <w:r>
              <w:t>Few entrances and exits.</w:t>
            </w:r>
          </w:p>
          <w:p w14:paraId="35C230E4" w14:textId="77777777" w:rsidR="002131C3" w:rsidRDefault="00F63E37">
            <w:pPr>
              <w:numPr>
                <w:ilvl w:val="2"/>
                <w:numId w:val="99"/>
              </w:numPr>
              <w:spacing w:after="36" w:line="259" w:lineRule="auto"/>
              <w:ind w:hanging="360"/>
            </w:pPr>
            <w:r>
              <w:t>Hard surface.</w:t>
            </w:r>
          </w:p>
          <w:p w14:paraId="75DA5EDC" w14:textId="77777777" w:rsidR="002131C3" w:rsidRDefault="00F63E37">
            <w:pPr>
              <w:numPr>
                <w:ilvl w:val="2"/>
                <w:numId w:val="99"/>
              </w:numPr>
              <w:spacing w:after="36" w:line="259" w:lineRule="auto"/>
              <w:ind w:hanging="360"/>
            </w:pPr>
            <w:r>
              <w:t>Good traffic flow.</w:t>
            </w:r>
          </w:p>
          <w:p w14:paraId="55761B6D" w14:textId="77777777" w:rsidR="002131C3" w:rsidRDefault="00F63E37">
            <w:pPr>
              <w:numPr>
                <w:ilvl w:val="2"/>
                <w:numId w:val="99"/>
              </w:numPr>
              <w:spacing w:after="372" w:line="259" w:lineRule="auto"/>
              <w:ind w:hanging="360"/>
            </w:pPr>
            <w:r>
              <w:t>Few intersections.</w:t>
            </w:r>
          </w:p>
          <w:p w14:paraId="2F070807" w14:textId="77777777" w:rsidR="002131C3" w:rsidRDefault="00F63E37">
            <w:pPr>
              <w:numPr>
                <w:ilvl w:val="1"/>
                <w:numId w:val="99"/>
              </w:numPr>
              <w:spacing w:after="36" w:line="259" w:lineRule="auto"/>
              <w:ind w:right="467" w:hanging="540"/>
            </w:pPr>
            <w:r>
              <w:t>Primary Roads</w:t>
            </w:r>
          </w:p>
          <w:p w14:paraId="3BCBCFCE" w14:textId="77777777" w:rsidR="002131C3" w:rsidRDefault="00F63E37">
            <w:pPr>
              <w:numPr>
                <w:ilvl w:val="2"/>
                <w:numId w:val="99"/>
              </w:numPr>
              <w:spacing w:after="36" w:line="259" w:lineRule="auto"/>
              <w:ind w:hanging="360"/>
            </w:pPr>
            <w:r>
              <w:t>Moderate to high speeds.</w:t>
            </w:r>
          </w:p>
          <w:p w14:paraId="14EFF4D2" w14:textId="77777777" w:rsidR="002131C3" w:rsidRDefault="00F63E37">
            <w:pPr>
              <w:numPr>
                <w:ilvl w:val="2"/>
                <w:numId w:val="99"/>
              </w:numPr>
              <w:spacing w:after="36" w:line="259" w:lineRule="auto"/>
              <w:ind w:hanging="360"/>
            </w:pPr>
            <w:r>
              <w:t>Increased business traffic.</w:t>
            </w:r>
          </w:p>
          <w:p w14:paraId="548FCDBE" w14:textId="77777777" w:rsidR="002131C3" w:rsidRDefault="00F63E37">
            <w:pPr>
              <w:numPr>
                <w:ilvl w:val="2"/>
                <w:numId w:val="99"/>
              </w:numPr>
              <w:spacing w:after="36" w:line="259" w:lineRule="auto"/>
              <w:ind w:hanging="360"/>
            </w:pPr>
            <w:r>
              <w:t>Hard surface.</w:t>
            </w:r>
          </w:p>
          <w:p w14:paraId="2BD4C75E" w14:textId="77777777" w:rsidR="002131C3" w:rsidRDefault="00F63E37">
            <w:pPr>
              <w:numPr>
                <w:ilvl w:val="2"/>
                <w:numId w:val="99"/>
              </w:numPr>
              <w:spacing w:after="372" w:line="259" w:lineRule="auto"/>
              <w:ind w:hanging="360"/>
            </w:pPr>
            <w:r>
              <w:t>More intersections.</w:t>
            </w:r>
          </w:p>
          <w:p w14:paraId="1CF136B8" w14:textId="77777777" w:rsidR="002131C3" w:rsidRDefault="00F63E37">
            <w:pPr>
              <w:numPr>
                <w:ilvl w:val="1"/>
                <w:numId w:val="99"/>
              </w:numPr>
              <w:spacing w:after="36" w:line="259" w:lineRule="auto"/>
              <w:ind w:right="467" w:hanging="540"/>
            </w:pPr>
            <w:r>
              <w:t>Secondary Roads</w:t>
            </w:r>
          </w:p>
          <w:p w14:paraId="6CCCF4F3" w14:textId="77777777" w:rsidR="002131C3" w:rsidRDefault="00F63E37">
            <w:pPr>
              <w:numPr>
                <w:ilvl w:val="2"/>
                <w:numId w:val="99"/>
              </w:numPr>
              <w:spacing w:after="36" w:line="259" w:lineRule="auto"/>
              <w:ind w:hanging="360"/>
            </w:pPr>
            <w:r>
              <w:t>Moderate speeds.</w:t>
            </w:r>
          </w:p>
          <w:p w14:paraId="0DDE12C1" w14:textId="77777777" w:rsidR="002131C3" w:rsidRDefault="00F63E37">
            <w:pPr>
              <w:numPr>
                <w:ilvl w:val="2"/>
                <w:numId w:val="99"/>
              </w:numPr>
              <w:spacing w:after="0" w:line="259" w:lineRule="auto"/>
              <w:ind w:hanging="360"/>
            </w:pPr>
            <w:r>
              <w:t>May not be hard surface.</w:t>
            </w:r>
          </w:p>
        </w:tc>
        <w:tc>
          <w:tcPr>
            <w:tcW w:w="1166" w:type="dxa"/>
            <w:tcBorders>
              <w:top w:val="nil"/>
              <w:left w:val="nil"/>
              <w:bottom w:val="nil"/>
              <w:right w:val="nil"/>
            </w:tcBorders>
            <w:vAlign w:val="bottom"/>
          </w:tcPr>
          <w:p w14:paraId="1B822EFD" w14:textId="77777777" w:rsidR="002131C3" w:rsidRDefault="00F63E37">
            <w:pPr>
              <w:spacing w:after="804" w:line="259" w:lineRule="auto"/>
              <w:ind w:left="0" w:firstLine="0"/>
              <w:jc w:val="both"/>
            </w:pPr>
            <w:r>
              <w:t xml:space="preserve">Slide 1-108 </w:t>
            </w:r>
          </w:p>
          <w:p w14:paraId="6C514E37" w14:textId="77777777" w:rsidR="002131C3" w:rsidRDefault="00F63E37">
            <w:pPr>
              <w:spacing w:after="2460" w:line="259" w:lineRule="auto"/>
              <w:ind w:left="0" w:firstLine="0"/>
              <w:jc w:val="both"/>
            </w:pPr>
            <w:r>
              <w:t xml:space="preserve">Slide 1-109 </w:t>
            </w:r>
          </w:p>
          <w:p w14:paraId="06327790" w14:textId="77777777" w:rsidR="002131C3" w:rsidRDefault="00F63E37">
            <w:pPr>
              <w:spacing w:after="252" w:line="259" w:lineRule="auto"/>
              <w:ind w:left="0" w:firstLine="0"/>
              <w:jc w:val="both"/>
            </w:pPr>
            <w:r>
              <w:t xml:space="preserve">Slide 1-110 </w:t>
            </w:r>
          </w:p>
          <w:p w14:paraId="59219239" w14:textId="77777777" w:rsidR="002131C3" w:rsidRDefault="00F63E37">
            <w:pPr>
              <w:spacing w:after="252" w:line="259" w:lineRule="auto"/>
              <w:ind w:left="0" w:firstLine="0"/>
              <w:jc w:val="both"/>
            </w:pPr>
            <w:r>
              <w:t xml:space="preserve">Slide 1-111 </w:t>
            </w:r>
          </w:p>
          <w:p w14:paraId="77F37669" w14:textId="77777777" w:rsidR="002131C3" w:rsidRDefault="00F63E37">
            <w:pPr>
              <w:spacing w:after="804" w:line="259" w:lineRule="auto"/>
              <w:ind w:left="0" w:firstLine="0"/>
              <w:jc w:val="both"/>
            </w:pPr>
            <w:r>
              <w:t xml:space="preserve">Slide 1-112 </w:t>
            </w:r>
          </w:p>
          <w:p w14:paraId="521294F4" w14:textId="77777777" w:rsidR="002131C3" w:rsidRDefault="00F63E37">
            <w:pPr>
              <w:spacing w:after="2184" w:line="259" w:lineRule="auto"/>
              <w:ind w:left="0" w:firstLine="0"/>
              <w:jc w:val="both"/>
            </w:pPr>
            <w:r>
              <w:t xml:space="preserve">Slide 1-113 </w:t>
            </w:r>
          </w:p>
          <w:p w14:paraId="2DE92364" w14:textId="77777777" w:rsidR="002131C3" w:rsidRDefault="00F63E37">
            <w:pPr>
              <w:spacing w:after="1908" w:line="259" w:lineRule="auto"/>
              <w:ind w:left="0" w:firstLine="0"/>
              <w:jc w:val="both"/>
            </w:pPr>
            <w:r>
              <w:t xml:space="preserve">Slide 1-114 </w:t>
            </w:r>
          </w:p>
          <w:p w14:paraId="63FF897E" w14:textId="77777777" w:rsidR="002131C3" w:rsidRDefault="00F63E37">
            <w:pPr>
              <w:spacing w:after="0" w:line="259" w:lineRule="auto"/>
              <w:ind w:left="0" w:firstLine="0"/>
              <w:jc w:val="both"/>
            </w:pPr>
            <w:r>
              <w:t xml:space="preserve">Slide 1-115 </w:t>
            </w:r>
          </w:p>
        </w:tc>
      </w:tr>
    </w:tbl>
    <w:p w14:paraId="134DDDFF" w14:textId="77777777" w:rsidR="002131C3" w:rsidRDefault="00F63E37">
      <w:pPr>
        <w:ind w:left="3010" w:right="2358"/>
      </w:pPr>
      <w:r>
        <w:lastRenderedPageBreak/>
        <w:t xml:space="preserve">task. </w:t>
      </w:r>
    </w:p>
    <w:p w14:paraId="2D4A3B82" w14:textId="77777777" w:rsidR="002131C3" w:rsidRDefault="00F63E37">
      <w:pPr>
        <w:numPr>
          <w:ilvl w:val="6"/>
          <w:numId w:val="28"/>
        </w:numPr>
        <w:ind w:right="2395" w:hanging="360"/>
      </w:pPr>
      <w:r>
        <w:t xml:space="preserve">Chronic Conditions – those conditions both mentally and physically which develop over a long period of time. </w:t>
      </w:r>
      <w:r>
        <w:br w:type="page"/>
      </w:r>
    </w:p>
    <w:tbl>
      <w:tblPr>
        <w:tblStyle w:val="TableGrid"/>
        <w:tblpPr w:vertAnchor="text" w:tblpX="180" w:tblpY="-10968"/>
        <w:tblOverlap w:val="never"/>
        <w:tblW w:w="8738" w:type="dxa"/>
        <w:tblInd w:w="0" w:type="dxa"/>
        <w:tblLook w:val="04A0" w:firstRow="1" w:lastRow="0" w:firstColumn="1" w:lastColumn="0" w:noHBand="0" w:noVBand="1"/>
      </w:tblPr>
      <w:tblGrid>
        <w:gridCol w:w="660"/>
        <w:gridCol w:w="1260"/>
        <w:gridCol w:w="540"/>
        <w:gridCol w:w="5109"/>
        <w:gridCol w:w="1169"/>
      </w:tblGrid>
      <w:tr w:rsidR="002131C3" w14:paraId="600C7C60" w14:textId="77777777">
        <w:trPr>
          <w:trHeight w:val="3974"/>
        </w:trPr>
        <w:tc>
          <w:tcPr>
            <w:tcW w:w="660" w:type="dxa"/>
            <w:vMerge w:val="restart"/>
            <w:tcBorders>
              <w:top w:val="nil"/>
              <w:left w:val="nil"/>
              <w:bottom w:val="nil"/>
              <w:right w:val="nil"/>
            </w:tcBorders>
          </w:tcPr>
          <w:p w14:paraId="13D9A2BA" w14:textId="77777777" w:rsidR="002131C3" w:rsidRDefault="00F63E37">
            <w:pPr>
              <w:spacing w:after="0" w:line="259" w:lineRule="auto"/>
              <w:ind w:left="0" w:firstLine="0"/>
            </w:pPr>
            <w:r>
              <w:lastRenderedPageBreak/>
              <w:t>III.</w:t>
            </w:r>
          </w:p>
        </w:tc>
        <w:tc>
          <w:tcPr>
            <w:tcW w:w="6910" w:type="dxa"/>
            <w:gridSpan w:val="3"/>
            <w:tcBorders>
              <w:top w:val="nil"/>
              <w:left w:val="nil"/>
              <w:bottom w:val="nil"/>
              <w:right w:val="nil"/>
            </w:tcBorders>
          </w:tcPr>
          <w:p w14:paraId="1F446B66" w14:textId="77777777" w:rsidR="002131C3" w:rsidRDefault="00F63E37">
            <w:pPr>
              <w:spacing w:after="36" w:line="238" w:lineRule="auto"/>
              <w:ind w:left="2160" w:right="917" w:hanging="360"/>
            </w:pPr>
            <w:r>
              <w:t>a.</w:t>
            </w:r>
            <w:r>
              <w:tab/>
              <w:t>Increase in pedestrian and animal traffic.</w:t>
            </w:r>
          </w:p>
          <w:p w14:paraId="1ED8F9E1" w14:textId="77777777" w:rsidR="002131C3" w:rsidRDefault="00F63E37">
            <w:pPr>
              <w:numPr>
                <w:ilvl w:val="0"/>
                <w:numId w:val="100"/>
              </w:numPr>
              <w:spacing w:after="66" w:line="259" w:lineRule="auto"/>
              <w:ind w:hanging="360"/>
            </w:pPr>
            <w:r>
              <w:t xml:space="preserve">Design </w:t>
            </w:r>
          </w:p>
          <w:p w14:paraId="04F6EDB4" w14:textId="77777777" w:rsidR="002131C3" w:rsidRDefault="00F63E37">
            <w:pPr>
              <w:numPr>
                <w:ilvl w:val="1"/>
                <w:numId w:val="100"/>
              </w:numPr>
              <w:spacing w:after="36" w:line="259" w:lineRule="auto"/>
              <w:ind w:hanging="540"/>
            </w:pPr>
            <w:r>
              <w:t>Flat</w:t>
            </w:r>
          </w:p>
          <w:p w14:paraId="1009D860" w14:textId="77777777" w:rsidR="002131C3" w:rsidRDefault="00F63E37">
            <w:pPr>
              <w:numPr>
                <w:ilvl w:val="1"/>
                <w:numId w:val="100"/>
              </w:numPr>
              <w:spacing w:after="36" w:line="259" w:lineRule="auto"/>
              <w:ind w:hanging="540"/>
            </w:pPr>
            <w:r>
              <w:t>Crowned</w:t>
            </w:r>
          </w:p>
          <w:p w14:paraId="64BEA760" w14:textId="77777777" w:rsidR="002131C3" w:rsidRDefault="00F63E37">
            <w:pPr>
              <w:numPr>
                <w:ilvl w:val="1"/>
                <w:numId w:val="100"/>
              </w:numPr>
              <w:spacing w:after="36" w:line="259" w:lineRule="auto"/>
              <w:ind w:hanging="540"/>
            </w:pPr>
            <w:r>
              <w:t>Banked</w:t>
            </w:r>
          </w:p>
          <w:p w14:paraId="0127F92D" w14:textId="77777777" w:rsidR="002131C3" w:rsidRDefault="00F63E37">
            <w:pPr>
              <w:numPr>
                <w:ilvl w:val="1"/>
                <w:numId w:val="100"/>
              </w:numPr>
              <w:spacing w:after="36" w:line="259" w:lineRule="auto"/>
              <w:ind w:hanging="540"/>
            </w:pPr>
            <w:r>
              <w:t>Grooved</w:t>
            </w:r>
          </w:p>
          <w:p w14:paraId="758EEB04" w14:textId="77777777" w:rsidR="002131C3" w:rsidRDefault="00F63E37">
            <w:pPr>
              <w:numPr>
                <w:ilvl w:val="1"/>
                <w:numId w:val="100"/>
              </w:numPr>
              <w:spacing w:after="36" w:line="259" w:lineRule="auto"/>
              <w:ind w:hanging="540"/>
            </w:pPr>
            <w:r>
              <w:t>Shoulders</w:t>
            </w:r>
          </w:p>
          <w:p w14:paraId="06DAF716" w14:textId="77777777" w:rsidR="002131C3" w:rsidRDefault="00F63E37">
            <w:pPr>
              <w:numPr>
                <w:ilvl w:val="1"/>
                <w:numId w:val="100"/>
              </w:numPr>
              <w:spacing w:after="36" w:line="259" w:lineRule="auto"/>
              <w:ind w:hanging="540"/>
            </w:pPr>
            <w:r>
              <w:t>Straight</w:t>
            </w:r>
          </w:p>
          <w:p w14:paraId="1945C4F6" w14:textId="77777777" w:rsidR="002131C3" w:rsidRDefault="00F63E37">
            <w:pPr>
              <w:numPr>
                <w:ilvl w:val="1"/>
                <w:numId w:val="100"/>
              </w:numPr>
              <w:spacing w:after="372" w:line="259" w:lineRule="auto"/>
              <w:ind w:hanging="540"/>
            </w:pPr>
            <w:r>
              <w:t>Curves</w:t>
            </w:r>
          </w:p>
          <w:p w14:paraId="24A1CD29" w14:textId="77777777" w:rsidR="002131C3" w:rsidRDefault="00F63E37">
            <w:pPr>
              <w:numPr>
                <w:ilvl w:val="0"/>
                <w:numId w:val="100"/>
              </w:numPr>
              <w:spacing w:after="0" w:line="259" w:lineRule="auto"/>
              <w:ind w:hanging="360"/>
            </w:pPr>
            <w:r>
              <w:t xml:space="preserve">Roads Surface Construction </w:t>
            </w:r>
          </w:p>
        </w:tc>
        <w:tc>
          <w:tcPr>
            <w:tcW w:w="1169" w:type="dxa"/>
            <w:vMerge w:val="restart"/>
            <w:tcBorders>
              <w:top w:val="nil"/>
              <w:left w:val="nil"/>
              <w:bottom w:val="nil"/>
              <w:right w:val="nil"/>
            </w:tcBorders>
          </w:tcPr>
          <w:p w14:paraId="6E4875C8" w14:textId="77777777" w:rsidR="002131C3" w:rsidRDefault="00F63E37">
            <w:pPr>
              <w:spacing w:after="1075" w:line="259" w:lineRule="auto"/>
              <w:ind w:left="2" w:firstLine="0"/>
              <w:jc w:val="both"/>
            </w:pPr>
            <w:r>
              <w:t xml:space="preserve">Slide 1-116 </w:t>
            </w:r>
          </w:p>
          <w:p w14:paraId="6CDB7C54" w14:textId="77777777" w:rsidR="002131C3" w:rsidRDefault="00F63E37">
            <w:pPr>
              <w:spacing w:after="1356" w:line="259" w:lineRule="auto"/>
              <w:ind w:left="2" w:firstLine="0"/>
              <w:jc w:val="both"/>
            </w:pPr>
            <w:r>
              <w:t xml:space="preserve">Slide 1-117 </w:t>
            </w:r>
          </w:p>
          <w:p w14:paraId="3B3D9A54" w14:textId="77777777" w:rsidR="002131C3" w:rsidRDefault="00F63E37">
            <w:pPr>
              <w:spacing w:after="2184" w:line="259" w:lineRule="auto"/>
              <w:ind w:left="2" w:firstLine="0"/>
              <w:jc w:val="both"/>
            </w:pPr>
            <w:r>
              <w:lastRenderedPageBreak/>
              <w:t xml:space="preserve">Slide 1-118 </w:t>
            </w:r>
          </w:p>
          <w:p w14:paraId="45564D13" w14:textId="77777777" w:rsidR="002131C3" w:rsidRDefault="00F63E37">
            <w:pPr>
              <w:spacing w:after="3837" w:line="259" w:lineRule="auto"/>
              <w:ind w:left="0" w:firstLine="0"/>
              <w:jc w:val="both"/>
            </w:pPr>
            <w:r>
              <w:t xml:space="preserve">Slide 1-119 </w:t>
            </w:r>
          </w:p>
          <w:p w14:paraId="1AD7B376" w14:textId="77777777" w:rsidR="002131C3" w:rsidRDefault="00F63E37">
            <w:pPr>
              <w:spacing w:after="0" w:line="259" w:lineRule="auto"/>
              <w:ind w:left="0" w:firstLine="0"/>
              <w:jc w:val="both"/>
            </w:pPr>
            <w:r>
              <w:t xml:space="preserve">Slide 1-120 </w:t>
            </w:r>
          </w:p>
        </w:tc>
      </w:tr>
      <w:tr w:rsidR="002131C3" w14:paraId="0CC2F3FF" w14:textId="77777777">
        <w:trPr>
          <w:trHeight w:val="10051"/>
        </w:trPr>
        <w:tc>
          <w:tcPr>
            <w:tcW w:w="0" w:type="auto"/>
            <w:vMerge/>
            <w:tcBorders>
              <w:top w:val="nil"/>
              <w:left w:val="nil"/>
              <w:bottom w:val="nil"/>
              <w:right w:val="nil"/>
            </w:tcBorders>
          </w:tcPr>
          <w:p w14:paraId="5A0C45CA" w14:textId="77777777" w:rsidR="002131C3" w:rsidRDefault="002131C3">
            <w:pPr>
              <w:spacing w:after="160" w:line="259" w:lineRule="auto"/>
              <w:ind w:left="0" w:firstLine="0"/>
            </w:pPr>
          </w:p>
        </w:tc>
        <w:tc>
          <w:tcPr>
            <w:tcW w:w="1260" w:type="dxa"/>
            <w:tcBorders>
              <w:top w:val="nil"/>
              <w:left w:val="nil"/>
              <w:bottom w:val="nil"/>
              <w:right w:val="nil"/>
            </w:tcBorders>
          </w:tcPr>
          <w:p w14:paraId="23DE4B33" w14:textId="77777777" w:rsidR="002131C3" w:rsidRDefault="00F63E37">
            <w:pPr>
              <w:spacing w:after="0" w:line="259" w:lineRule="auto"/>
              <w:ind w:left="0" w:firstLine="0"/>
            </w:pPr>
            <w:r>
              <w:t>Population</w:t>
            </w:r>
          </w:p>
        </w:tc>
        <w:tc>
          <w:tcPr>
            <w:tcW w:w="540" w:type="dxa"/>
            <w:tcBorders>
              <w:top w:val="nil"/>
              <w:left w:val="nil"/>
              <w:bottom w:val="nil"/>
              <w:right w:val="nil"/>
            </w:tcBorders>
          </w:tcPr>
          <w:p w14:paraId="21F79DD3" w14:textId="77777777" w:rsidR="002131C3" w:rsidRDefault="00F63E37">
            <w:pPr>
              <w:spacing w:after="36" w:line="259" w:lineRule="auto"/>
              <w:ind w:left="0" w:firstLine="0"/>
            </w:pPr>
            <w:r>
              <w:t>1.</w:t>
            </w:r>
          </w:p>
          <w:p w14:paraId="336E6744" w14:textId="77777777" w:rsidR="002131C3" w:rsidRDefault="00F63E37">
            <w:pPr>
              <w:spacing w:after="36" w:line="259" w:lineRule="auto"/>
              <w:ind w:left="0" w:firstLine="0"/>
            </w:pPr>
            <w:r>
              <w:t>2.</w:t>
            </w:r>
          </w:p>
          <w:p w14:paraId="2D7C7DB6" w14:textId="77777777" w:rsidR="002131C3" w:rsidRDefault="00F63E37">
            <w:pPr>
              <w:spacing w:after="36" w:line="259" w:lineRule="auto"/>
              <w:ind w:left="0" w:firstLine="0"/>
            </w:pPr>
            <w:r>
              <w:t>3.</w:t>
            </w:r>
          </w:p>
          <w:p w14:paraId="1BEF7913" w14:textId="77777777" w:rsidR="002131C3" w:rsidRDefault="00F63E37">
            <w:pPr>
              <w:spacing w:after="1586" w:line="259" w:lineRule="auto"/>
              <w:ind w:left="0" w:firstLine="0"/>
            </w:pPr>
            <w:r>
              <w:t>4.</w:t>
            </w:r>
          </w:p>
          <w:p w14:paraId="4D048C18" w14:textId="77777777" w:rsidR="002131C3" w:rsidRDefault="00F63E37">
            <w:pPr>
              <w:spacing w:after="0" w:line="259" w:lineRule="auto"/>
              <w:ind w:left="0" w:right="180" w:firstLine="0"/>
            </w:pPr>
            <w:r>
              <w:t>1. 2. 3.</w:t>
            </w:r>
          </w:p>
        </w:tc>
        <w:tc>
          <w:tcPr>
            <w:tcW w:w="5110" w:type="dxa"/>
            <w:tcBorders>
              <w:top w:val="nil"/>
              <w:left w:val="nil"/>
              <w:bottom w:val="nil"/>
              <w:right w:val="nil"/>
            </w:tcBorders>
          </w:tcPr>
          <w:p w14:paraId="427F456B" w14:textId="77777777" w:rsidR="002131C3" w:rsidRDefault="00F63E37">
            <w:pPr>
              <w:spacing w:after="36" w:line="259" w:lineRule="auto"/>
              <w:ind w:left="0" w:firstLine="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16469949" wp14:editId="2D733ACC">
                      <wp:simplePos x="0" y="0"/>
                      <wp:positionH relativeFrom="column">
                        <wp:posOffset>2514601</wp:posOffset>
                      </wp:positionH>
                      <wp:positionV relativeFrom="paragraph">
                        <wp:posOffset>-2502407</wp:posOffset>
                      </wp:positionV>
                      <wp:extent cx="7379" cy="8884920"/>
                      <wp:effectExtent l="0" t="0" r="0" b="0"/>
                      <wp:wrapSquare wrapText="bothSides"/>
                      <wp:docPr id="56621" name="Group 56621"/>
                      <wp:cNvGraphicFramePr/>
                      <a:graphic xmlns:a="http://schemas.openxmlformats.org/drawingml/2006/main">
                        <a:graphicData uri="http://schemas.microsoft.com/office/word/2010/wordprocessingGroup">
                          <wpg:wgp>
                            <wpg:cNvGrpSpPr/>
                            <wpg:grpSpPr>
                              <a:xfrm>
                                <a:off x="0" y="0"/>
                                <a:ext cx="7379" cy="8884920"/>
                                <a:chOff x="0" y="0"/>
                                <a:chExt cx="7379" cy="8884920"/>
                              </a:xfrm>
                            </wpg:grpSpPr>
                            <wps:wsp>
                              <wps:cNvPr id="2214" name="Shape 2214"/>
                              <wps:cNvSpPr/>
                              <wps:spPr>
                                <a:xfrm>
                                  <a:off x="0" y="0"/>
                                  <a:ext cx="0" cy="8884920"/>
                                </a:xfrm>
                                <a:custGeom>
                                  <a:avLst/>
                                  <a:gdLst/>
                                  <a:ahLst/>
                                  <a:cxnLst/>
                                  <a:rect l="0" t="0" r="0" b="0"/>
                                  <a:pathLst>
                                    <a:path h="8884920">
                                      <a:moveTo>
                                        <a:pt x="0" y="0"/>
                                      </a:moveTo>
                                      <a:lnTo>
                                        <a:pt x="0" y="888492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621" style="width:0.581pt;height:699.6pt;position:absolute;mso-position-horizontal-relative:text;mso-position-horizontal:absolute;margin-left:198pt;mso-position-vertical-relative:text;margin-top:-197.04pt;" coordsize="73,88849">
                      <v:shape id="Shape 2214" style="position:absolute;width:0;height:88849;left:0;top:0;" coordsize="0,8884920" path="m0,0l0,8884920">
                        <v:stroke weight="0.581pt" endcap="flat" joinstyle="round" on="true" color="#000000"/>
                        <v:fill on="false" color="#000000" opacity="0"/>
                      </v:shape>
                      <w10:wrap type="square"/>
                    </v:group>
                  </w:pict>
                </mc:Fallback>
              </mc:AlternateContent>
            </w:r>
            <w:r>
              <w:t>Concrete</w:t>
            </w:r>
          </w:p>
          <w:p w14:paraId="2796E567" w14:textId="77777777" w:rsidR="002131C3" w:rsidRDefault="00F63E37">
            <w:pPr>
              <w:spacing w:after="36" w:line="259" w:lineRule="auto"/>
              <w:ind w:left="0" w:firstLine="0"/>
            </w:pPr>
            <w:r>
              <w:t>Asphalt</w:t>
            </w:r>
          </w:p>
          <w:p w14:paraId="62EB577D" w14:textId="77777777" w:rsidR="002131C3" w:rsidRDefault="00F63E37">
            <w:pPr>
              <w:spacing w:after="36" w:line="259" w:lineRule="auto"/>
              <w:ind w:left="0" w:firstLine="0"/>
            </w:pPr>
            <w:r>
              <w:t>Tar and gravel</w:t>
            </w:r>
          </w:p>
          <w:p w14:paraId="798843A7" w14:textId="77777777" w:rsidR="002131C3" w:rsidRDefault="00F63E37">
            <w:pPr>
              <w:spacing w:after="36" w:line="259" w:lineRule="auto"/>
              <w:ind w:left="0" w:firstLine="0"/>
            </w:pPr>
            <w:r>
              <w:t>Dirt</w:t>
            </w:r>
          </w:p>
          <w:p w14:paraId="7B98576C" w14:textId="77777777" w:rsidR="002131C3" w:rsidRDefault="00F63E37">
            <w:pPr>
              <w:numPr>
                <w:ilvl w:val="0"/>
                <w:numId w:val="101"/>
              </w:numPr>
              <w:spacing w:after="36" w:line="259" w:lineRule="auto"/>
              <w:ind w:hanging="360"/>
            </w:pPr>
            <w:r>
              <w:t>Asphalt is better than gravel.</w:t>
            </w:r>
          </w:p>
          <w:p w14:paraId="1E5ED0E2" w14:textId="77777777" w:rsidR="002131C3" w:rsidRDefault="00F63E37">
            <w:pPr>
              <w:numPr>
                <w:ilvl w:val="0"/>
                <w:numId w:val="101"/>
              </w:numPr>
              <w:spacing w:after="914" w:line="259" w:lineRule="auto"/>
              <w:ind w:hanging="360"/>
            </w:pPr>
            <w:r>
              <w:t>Dry roads are better than wet.</w:t>
            </w:r>
          </w:p>
          <w:p w14:paraId="36803150" w14:textId="77777777" w:rsidR="002131C3" w:rsidRDefault="00F63E37">
            <w:pPr>
              <w:spacing w:after="163" w:line="259" w:lineRule="auto"/>
              <w:ind w:left="10" w:firstLine="0"/>
            </w:pPr>
            <w:r>
              <w:t>City</w:t>
            </w:r>
          </w:p>
          <w:p w14:paraId="6EF0A147" w14:textId="77777777" w:rsidR="002131C3" w:rsidRDefault="00F63E37">
            <w:pPr>
              <w:numPr>
                <w:ilvl w:val="0"/>
                <w:numId w:val="102"/>
              </w:numPr>
              <w:spacing w:after="36" w:line="259" w:lineRule="auto"/>
              <w:ind w:hanging="362"/>
            </w:pPr>
            <w:r>
              <w:t>Usually heavier traffic</w:t>
            </w:r>
          </w:p>
          <w:p w14:paraId="20680B1E" w14:textId="77777777" w:rsidR="002131C3" w:rsidRDefault="00F63E37">
            <w:pPr>
              <w:numPr>
                <w:ilvl w:val="0"/>
                <w:numId w:val="102"/>
              </w:numPr>
              <w:spacing w:after="36" w:line="259" w:lineRule="auto"/>
              <w:ind w:hanging="362"/>
            </w:pPr>
            <w:r>
              <w:t>Vehicular</w:t>
            </w:r>
          </w:p>
          <w:p w14:paraId="527F4E25" w14:textId="77777777" w:rsidR="002131C3" w:rsidRDefault="00F63E37">
            <w:pPr>
              <w:numPr>
                <w:ilvl w:val="0"/>
                <w:numId w:val="102"/>
              </w:numPr>
              <w:spacing w:after="372" w:line="259" w:lineRule="auto"/>
              <w:ind w:hanging="362"/>
            </w:pPr>
            <w:r>
              <w:t>Pedestrian</w:t>
            </w:r>
          </w:p>
          <w:p w14:paraId="78E5CFE2" w14:textId="77777777" w:rsidR="002131C3" w:rsidRDefault="00F63E37">
            <w:pPr>
              <w:spacing w:after="36" w:line="259" w:lineRule="auto"/>
              <w:ind w:left="2" w:firstLine="0"/>
            </w:pPr>
            <w:r>
              <w:t>County (Rural)</w:t>
            </w:r>
          </w:p>
          <w:p w14:paraId="23650744" w14:textId="77777777" w:rsidR="002131C3" w:rsidRDefault="00F63E37">
            <w:pPr>
              <w:numPr>
                <w:ilvl w:val="0"/>
                <w:numId w:val="103"/>
              </w:numPr>
              <w:spacing w:after="36" w:line="259" w:lineRule="auto"/>
              <w:ind w:hanging="362"/>
            </w:pPr>
            <w:r>
              <w:t>Higher speeds</w:t>
            </w:r>
          </w:p>
          <w:p w14:paraId="75D48069" w14:textId="77777777" w:rsidR="002131C3" w:rsidRDefault="00F63E37">
            <w:pPr>
              <w:numPr>
                <w:ilvl w:val="0"/>
                <w:numId w:val="103"/>
              </w:numPr>
              <w:spacing w:after="36" w:line="259" w:lineRule="auto"/>
              <w:ind w:hanging="362"/>
            </w:pPr>
            <w:r>
              <w:t>Pedestrians and wildlife</w:t>
            </w:r>
          </w:p>
          <w:p w14:paraId="744F2BA3" w14:textId="77777777" w:rsidR="002131C3" w:rsidRDefault="00F63E37">
            <w:pPr>
              <w:numPr>
                <w:ilvl w:val="0"/>
                <w:numId w:val="103"/>
              </w:numPr>
              <w:spacing w:after="396" w:line="238" w:lineRule="auto"/>
              <w:ind w:hanging="362"/>
            </w:pPr>
            <w:r>
              <w:t>Possible poor construction and design</w:t>
            </w:r>
          </w:p>
          <w:p w14:paraId="1C49F0D9" w14:textId="77777777" w:rsidR="002131C3" w:rsidRDefault="00F63E37">
            <w:pPr>
              <w:spacing w:after="0" w:line="259" w:lineRule="auto"/>
              <w:ind w:left="2" w:firstLine="0"/>
            </w:pPr>
            <w:r>
              <w:t>Time of Day</w:t>
            </w:r>
          </w:p>
        </w:tc>
        <w:tc>
          <w:tcPr>
            <w:tcW w:w="0" w:type="auto"/>
            <w:vMerge/>
            <w:tcBorders>
              <w:top w:val="nil"/>
              <w:left w:val="nil"/>
              <w:bottom w:val="nil"/>
              <w:right w:val="nil"/>
            </w:tcBorders>
          </w:tcPr>
          <w:p w14:paraId="5BA96635" w14:textId="77777777" w:rsidR="002131C3" w:rsidRDefault="002131C3">
            <w:pPr>
              <w:spacing w:after="160" w:line="259" w:lineRule="auto"/>
              <w:ind w:left="0" w:firstLine="0"/>
            </w:pPr>
          </w:p>
        </w:tc>
      </w:tr>
    </w:tbl>
    <w:p w14:paraId="2E1730F7" w14:textId="77777777" w:rsidR="002131C3" w:rsidRDefault="00F63E37">
      <w:pPr>
        <w:numPr>
          <w:ilvl w:val="6"/>
          <w:numId w:val="29"/>
        </w:numPr>
        <w:ind w:right="2358" w:hanging="362"/>
      </w:pPr>
      <w:r>
        <w:lastRenderedPageBreak/>
        <w:t>Rush hour</w:t>
      </w:r>
    </w:p>
    <w:p w14:paraId="4ABE3777" w14:textId="77777777" w:rsidR="002131C3" w:rsidRDefault="00F63E37">
      <w:pPr>
        <w:numPr>
          <w:ilvl w:val="6"/>
          <w:numId w:val="29"/>
        </w:numPr>
        <w:ind w:right="2358" w:hanging="362"/>
      </w:pPr>
      <w:r>
        <w:t>School hours</w:t>
      </w:r>
    </w:p>
    <w:p w14:paraId="7E62B1DC" w14:textId="77777777" w:rsidR="002131C3" w:rsidRDefault="00F63E37">
      <w:pPr>
        <w:numPr>
          <w:ilvl w:val="6"/>
          <w:numId w:val="29"/>
        </w:numPr>
        <w:spacing w:after="383"/>
        <w:ind w:right="2358" w:hanging="362"/>
      </w:pPr>
      <w:r>
        <w:t>Late night, early morning</w:t>
      </w:r>
    </w:p>
    <w:p w14:paraId="2B4E38C3" w14:textId="77777777" w:rsidR="002131C3" w:rsidRDefault="00F63E37">
      <w:pPr>
        <w:tabs>
          <w:tab w:val="center" w:pos="2190"/>
          <w:tab w:val="center" w:pos="3277"/>
        </w:tabs>
        <w:ind w:left="0" w:firstLine="0"/>
      </w:pPr>
      <w:r>
        <w:rPr>
          <w:rFonts w:ascii="Calibri" w:eastAsia="Calibri" w:hAnsi="Calibri" w:cs="Calibri"/>
          <w:sz w:val="22"/>
        </w:rPr>
        <w:tab/>
      </w:r>
      <w:r>
        <w:t>4.</w:t>
      </w:r>
      <w:r>
        <w:tab/>
        <w:t>Day of Week</w:t>
      </w:r>
    </w:p>
    <w:p w14:paraId="72E463C8" w14:textId="77777777" w:rsidR="002131C3" w:rsidRDefault="00F63E37">
      <w:pPr>
        <w:numPr>
          <w:ilvl w:val="6"/>
          <w:numId w:val="30"/>
        </w:numPr>
        <w:ind w:right="2358" w:hanging="362"/>
      </w:pPr>
      <w:r>
        <w:t>Monday – Friday</w:t>
      </w:r>
    </w:p>
    <w:p w14:paraId="3ED4F2C8" w14:textId="77777777" w:rsidR="002131C3" w:rsidRDefault="00F63E37">
      <w:pPr>
        <w:numPr>
          <w:ilvl w:val="6"/>
          <w:numId w:val="30"/>
        </w:numPr>
        <w:spacing w:after="383"/>
        <w:ind w:right="2358" w:hanging="362"/>
      </w:pPr>
      <w:r>
        <w:t>Weekends</w:t>
      </w:r>
    </w:p>
    <w:p w14:paraId="0A72B7B4" w14:textId="77777777" w:rsidR="002131C3" w:rsidRDefault="00F63E37">
      <w:pPr>
        <w:tabs>
          <w:tab w:val="center" w:pos="2190"/>
          <w:tab w:val="center" w:pos="3073"/>
        </w:tabs>
        <w:ind w:left="0" w:firstLine="0"/>
      </w:pPr>
      <w:r>
        <w:rPr>
          <w:rFonts w:ascii="Calibri" w:eastAsia="Calibri" w:hAnsi="Calibri" w:cs="Calibri"/>
          <w:sz w:val="22"/>
        </w:rPr>
        <w:tab/>
      </w:r>
      <w:r>
        <w:t>5.</w:t>
      </w:r>
      <w:r>
        <w:tab/>
        <w:t>Holidays</w:t>
      </w:r>
    </w:p>
    <w:tbl>
      <w:tblPr>
        <w:tblStyle w:val="TableGrid"/>
        <w:tblpPr w:vertAnchor="text" w:tblpX="166" w:tblpY="34"/>
        <w:tblOverlap w:val="never"/>
        <w:tblW w:w="8753" w:type="dxa"/>
        <w:tblInd w:w="0" w:type="dxa"/>
        <w:tblLook w:val="04A0" w:firstRow="1" w:lastRow="0" w:firstColumn="1" w:lastColumn="0" w:noHBand="0" w:noVBand="1"/>
      </w:tblPr>
      <w:tblGrid>
        <w:gridCol w:w="658"/>
        <w:gridCol w:w="6929"/>
        <w:gridCol w:w="1166"/>
      </w:tblGrid>
      <w:tr w:rsidR="002131C3" w14:paraId="3AD774AB" w14:textId="77777777">
        <w:trPr>
          <w:trHeight w:val="10116"/>
        </w:trPr>
        <w:tc>
          <w:tcPr>
            <w:tcW w:w="658" w:type="dxa"/>
            <w:tcBorders>
              <w:top w:val="nil"/>
              <w:left w:val="nil"/>
              <w:bottom w:val="nil"/>
              <w:right w:val="nil"/>
            </w:tcBorders>
          </w:tcPr>
          <w:p w14:paraId="6DFE2E15" w14:textId="77777777" w:rsidR="002131C3" w:rsidRDefault="00F63E37">
            <w:pPr>
              <w:spacing w:after="0" w:line="259" w:lineRule="auto"/>
              <w:ind w:left="82" w:right="115" w:hanging="82"/>
            </w:pPr>
            <w:r>
              <w:t>IV. V.</w:t>
            </w:r>
            <w:r>
              <w:rPr>
                <w:rFonts w:ascii="Arial" w:eastAsia="Arial" w:hAnsi="Arial" w:cs="Arial"/>
              </w:rPr>
              <w:t xml:space="preserve"> </w:t>
            </w:r>
          </w:p>
        </w:tc>
        <w:tc>
          <w:tcPr>
            <w:tcW w:w="6929" w:type="dxa"/>
            <w:tcBorders>
              <w:top w:val="nil"/>
              <w:left w:val="nil"/>
              <w:bottom w:val="nil"/>
              <w:right w:val="nil"/>
            </w:tcBorders>
          </w:tcPr>
          <w:p w14:paraId="4B3AD696" w14:textId="77777777" w:rsidR="002131C3" w:rsidRDefault="00F63E37">
            <w:pPr>
              <w:spacing w:after="36" w:line="259" w:lineRule="auto"/>
              <w:ind w:left="17" w:firstLine="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38A35D35" wp14:editId="6E3B7D76">
                      <wp:simplePos x="0" y="0"/>
                      <wp:positionH relativeFrom="column">
                        <wp:posOffset>3668268</wp:posOffset>
                      </wp:positionH>
                      <wp:positionV relativeFrom="paragraph">
                        <wp:posOffset>-618743</wp:posOffset>
                      </wp:positionV>
                      <wp:extent cx="7379" cy="6423660"/>
                      <wp:effectExtent l="0" t="0" r="0" b="0"/>
                      <wp:wrapSquare wrapText="bothSides"/>
                      <wp:docPr id="59008" name="Group 59008"/>
                      <wp:cNvGraphicFramePr/>
                      <a:graphic xmlns:a="http://schemas.openxmlformats.org/drawingml/2006/main">
                        <a:graphicData uri="http://schemas.microsoft.com/office/word/2010/wordprocessingGroup">
                          <wpg:wgp>
                            <wpg:cNvGrpSpPr/>
                            <wpg:grpSpPr>
                              <a:xfrm>
                                <a:off x="0" y="0"/>
                                <a:ext cx="7379" cy="6423660"/>
                                <a:chOff x="0" y="0"/>
                                <a:chExt cx="7379" cy="6423660"/>
                              </a:xfrm>
                            </wpg:grpSpPr>
                            <wps:wsp>
                              <wps:cNvPr id="2304" name="Shape 2304"/>
                              <wps:cNvSpPr/>
                              <wps:spPr>
                                <a:xfrm>
                                  <a:off x="0" y="0"/>
                                  <a:ext cx="0" cy="6423660"/>
                                </a:xfrm>
                                <a:custGeom>
                                  <a:avLst/>
                                  <a:gdLst/>
                                  <a:ahLst/>
                                  <a:cxnLst/>
                                  <a:rect l="0" t="0" r="0" b="0"/>
                                  <a:pathLst>
                                    <a:path h="6423660">
                                      <a:moveTo>
                                        <a:pt x="0" y="0"/>
                                      </a:moveTo>
                                      <a:lnTo>
                                        <a:pt x="0" y="642366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008" style="width:0.581pt;height:505.8pt;position:absolute;mso-position-horizontal-relative:text;mso-position-horizontal:absolute;margin-left:288.84pt;mso-position-vertical-relative:text;margin-top:-48.72pt;" coordsize="73,64236">
                      <v:shape id="Shape 2304" style="position:absolute;width:0;height:64236;left:0;top:0;" coordsize="0,6423660" path="m0,0l0,6423660">
                        <v:stroke weight="0.581pt" endcap="flat" joinstyle="round" on="true" color="#000000"/>
                        <v:fill on="false" color="#000000" opacity="0"/>
                      </v:shape>
                      <w10:wrap type="square"/>
                    </v:group>
                  </w:pict>
                </mc:Fallback>
              </mc:AlternateContent>
            </w:r>
            <w:r>
              <w:t>Advice to Live By</w:t>
            </w:r>
          </w:p>
          <w:p w14:paraId="2B47152E" w14:textId="77777777" w:rsidR="002131C3" w:rsidRDefault="00F63E37">
            <w:pPr>
              <w:numPr>
                <w:ilvl w:val="0"/>
                <w:numId w:val="104"/>
              </w:numPr>
              <w:spacing w:after="60" w:line="238" w:lineRule="auto"/>
              <w:ind w:right="550" w:hanging="720"/>
            </w:pPr>
            <w:r>
              <w:t>You are a Professional Driver, we drive more than we intubate, yet we practice intubations skills more than we practice driving.</w:t>
            </w:r>
          </w:p>
          <w:p w14:paraId="610453A2" w14:textId="77777777" w:rsidR="002131C3" w:rsidRDefault="00F63E37">
            <w:pPr>
              <w:numPr>
                <w:ilvl w:val="0"/>
                <w:numId w:val="104"/>
              </w:numPr>
              <w:spacing w:after="36" w:line="259" w:lineRule="auto"/>
              <w:ind w:right="550" w:hanging="720"/>
            </w:pPr>
            <w:r>
              <w:t>Anything that distracts your attention is dangerous.</w:t>
            </w:r>
          </w:p>
          <w:p w14:paraId="7E096A74" w14:textId="77777777" w:rsidR="002131C3" w:rsidRDefault="00F63E37">
            <w:pPr>
              <w:numPr>
                <w:ilvl w:val="0"/>
                <w:numId w:val="104"/>
              </w:numPr>
              <w:spacing w:after="60" w:line="238" w:lineRule="auto"/>
              <w:ind w:right="550" w:hanging="720"/>
            </w:pPr>
            <w:r>
              <w:t>Safe driving is not something you practice just some of the time.</w:t>
            </w:r>
          </w:p>
          <w:p w14:paraId="4A45E6F7" w14:textId="77777777" w:rsidR="002131C3" w:rsidRDefault="00F63E37">
            <w:pPr>
              <w:numPr>
                <w:ilvl w:val="0"/>
                <w:numId w:val="104"/>
              </w:numPr>
              <w:spacing w:after="708" w:line="259" w:lineRule="auto"/>
              <w:ind w:right="550" w:hanging="720"/>
            </w:pPr>
            <w:r>
              <w:t>Make a commitment to take driving seriously.</w:t>
            </w:r>
          </w:p>
          <w:p w14:paraId="76BA7143" w14:textId="77777777" w:rsidR="002131C3" w:rsidRDefault="00F63E37">
            <w:pPr>
              <w:spacing w:after="0" w:line="290" w:lineRule="auto"/>
              <w:ind w:left="17" w:right="3336" w:firstLine="0"/>
            </w:pPr>
            <w:r>
              <w:t>“Top Ten Safe Driving Behaviors” 1.</w:t>
            </w:r>
            <w:r>
              <w:tab/>
              <w:t>Eliminate distractions.</w:t>
            </w:r>
          </w:p>
          <w:p w14:paraId="699807E1" w14:textId="77777777" w:rsidR="002131C3" w:rsidRDefault="00F63E37">
            <w:pPr>
              <w:numPr>
                <w:ilvl w:val="0"/>
                <w:numId w:val="105"/>
              </w:numPr>
              <w:spacing w:after="36" w:line="259" w:lineRule="auto"/>
              <w:ind w:hanging="720"/>
            </w:pPr>
            <w:r>
              <w:t>Don’t drive drowsy.</w:t>
            </w:r>
          </w:p>
          <w:p w14:paraId="08733C5A" w14:textId="77777777" w:rsidR="002131C3" w:rsidRDefault="00F63E37">
            <w:pPr>
              <w:numPr>
                <w:ilvl w:val="0"/>
                <w:numId w:val="105"/>
              </w:numPr>
              <w:spacing w:after="36" w:line="259" w:lineRule="auto"/>
              <w:ind w:hanging="720"/>
            </w:pPr>
            <w:r>
              <w:t>Maintain a safe following distance.</w:t>
            </w:r>
          </w:p>
          <w:p w14:paraId="47DEF49A" w14:textId="77777777" w:rsidR="002131C3" w:rsidRDefault="00F63E37">
            <w:pPr>
              <w:numPr>
                <w:ilvl w:val="0"/>
                <w:numId w:val="105"/>
              </w:numPr>
              <w:spacing w:after="36" w:line="259" w:lineRule="auto"/>
              <w:ind w:hanging="720"/>
            </w:pPr>
            <w:r>
              <w:t>Don’t speed, know your limitations.</w:t>
            </w:r>
          </w:p>
          <w:p w14:paraId="4F5AA2B8" w14:textId="77777777" w:rsidR="002131C3" w:rsidRDefault="00F63E37">
            <w:pPr>
              <w:numPr>
                <w:ilvl w:val="0"/>
                <w:numId w:val="105"/>
              </w:numPr>
              <w:spacing w:after="60" w:line="238" w:lineRule="auto"/>
              <w:ind w:hanging="720"/>
            </w:pPr>
            <w:r>
              <w:t>Communicate your intentions to other drivers and pedestrians.</w:t>
            </w:r>
          </w:p>
          <w:p w14:paraId="63214076" w14:textId="77777777" w:rsidR="002131C3" w:rsidRDefault="00F63E37">
            <w:pPr>
              <w:numPr>
                <w:ilvl w:val="0"/>
                <w:numId w:val="105"/>
              </w:numPr>
              <w:spacing w:after="36" w:line="259" w:lineRule="auto"/>
              <w:ind w:hanging="720"/>
            </w:pPr>
            <w:r>
              <w:t>Continually survey your surroundings.</w:t>
            </w:r>
          </w:p>
          <w:p w14:paraId="0DB2E3FC" w14:textId="77777777" w:rsidR="002131C3" w:rsidRDefault="00F63E37">
            <w:pPr>
              <w:numPr>
                <w:ilvl w:val="0"/>
                <w:numId w:val="105"/>
              </w:numPr>
              <w:spacing w:after="36" w:line="259" w:lineRule="auto"/>
              <w:ind w:hanging="720"/>
            </w:pPr>
            <w:r>
              <w:t>Slow down in rain, snow, ice and fog.</w:t>
            </w:r>
          </w:p>
          <w:p w14:paraId="22E0EA5A" w14:textId="77777777" w:rsidR="002131C3" w:rsidRDefault="00F63E37">
            <w:pPr>
              <w:numPr>
                <w:ilvl w:val="0"/>
                <w:numId w:val="105"/>
              </w:numPr>
              <w:spacing w:after="60" w:line="238" w:lineRule="auto"/>
              <w:ind w:hanging="720"/>
            </w:pPr>
            <w:r>
              <w:t>Be cautious of every intersection-regardless of right-of-way.</w:t>
            </w:r>
          </w:p>
          <w:p w14:paraId="298B5431" w14:textId="77777777" w:rsidR="002131C3" w:rsidRDefault="00F63E37">
            <w:pPr>
              <w:numPr>
                <w:ilvl w:val="0"/>
                <w:numId w:val="105"/>
              </w:numPr>
              <w:spacing w:after="36" w:line="259" w:lineRule="auto"/>
              <w:ind w:hanging="720"/>
            </w:pPr>
            <w:r>
              <w:t>Never roll-through a stop sign.</w:t>
            </w:r>
          </w:p>
          <w:p w14:paraId="612998F1" w14:textId="77777777" w:rsidR="002131C3" w:rsidRDefault="00F63E37">
            <w:pPr>
              <w:numPr>
                <w:ilvl w:val="0"/>
                <w:numId w:val="105"/>
              </w:numPr>
              <w:spacing w:after="0" w:line="259" w:lineRule="auto"/>
              <w:ind w:hanging="720"/>
            </w:pPr>
            <w:r>
              <w:t>When backing up, use a spotter.</w:t>
            </w:r>
          </w:p>
        </w:tc>
        <w:tc>
          <w:tcPr>
            <w:tcW w:w="1166" w:type="dxa"/>
            <w:tcBorders>
              <w:top w:val="nil"/>
              <w:left w:val="nil"/>
              <w:bottom w:val="nil"/>
              <w:right w:val="nil"/>
            </w:tcBorders>
          </w:tcPr>
          <w:p w14:paraId="13DD37C9" w14:textId="77777777" w:rsidR="002131C3" w:rsidRDefault="00F63E37">
            <w:pPr>
              <w:spacing w:after="804" w:line="259" w:lineRule="auto"/>
              <w:ind w:left="0" w:firstLine="0"/>
              <w:jc w:val="both"/>
            </w:pPr>
            <w:r>
              <w:t xml:space="preserve">Slide 1-121 </w:t>
            </w:r>
          </w:p>
          <w:p w14:paraId="28B1D284" w14:textId="77777777" w:rsidR="002131C3" w:rsidRDefault="00F63E37">
            <w:pPr>
              <w:spacing w:after="2460" w:line="259" w:lineRule="auto"/>
              <w:ind w:left="0" w:firstLine="0"/>
              <w:jc w:val="both"/>
            </w:pPr>
            <w:r>
              <w:t xml:space="preserve">Slide 1-122 </w:t>
            </w:r>
          </w:p>
          <w:p w14:paraId="48E5EA25" w14:textId="77777777" w:rsidR="002131C3" w:rsidRDefault="00F63E37">
            <w:pPr>
              <w:spacing w:after="2184" w:line="259" w:lineRule="auto"/>
              <w:ind w:left="0" w:firstLine="0"/>
              <w:jc w:val="both"/>
            </w:pPr>
            <w:r>
              <w:t xml:space="preserve">Slide 1-123 </w:t>
            </w:r>
          </w:p>
          <w:p w14:paraId="37545F44" w14:textId="77777777" w:rsidR="002131C3" w:rsidRDefault="00F63E37">
            <w:pPr>
              <w:spacing w:after="0" w:line="259" w:lineRule="auto"/>
              <w:ind w:left="0" w:firstLine="0"/>
              <w:jc w:val="both"/>
            </w:pPr>
            <w:r>
              <w:t xml:space="preserve">Slide 1-124 </w:t>
            </w:r>
          </w:p>
        </w:tc>
      </w:tr>
    </w:tbl>
    <w:p w14:paraId="76A38A1A" w14:textId="77777777" w:rsidR="002131C3" w:rsidRDefault="00F63E37">
      <w:pPr>
        <w:spacing w:after="8267"/>
        <w:ind w:left="490" w:right="2358"/>
      </w:pPr>
      <w:r>
        <w:t xml:space="preserve">SUMMARY Session 1 </w:t>
      </w:r>
    </w:p>
    <w:p w14:paraId="7AF5FA4F" w14:textId="77777777" w:rsidR="002131C3" w:rsidRDefault="00F63E37">
      <w:pPr>
        <w:spacing w:line="476" w:lineRule="auto"/>
        <w:ind w:left="2290" w:firstLine="5462"/>
      </w:pPr>
      <w:r>
        <w:lastRenderedPageBreak/>
        <w:t xml:space="preserve">Slide 1-125 Any Questions??? </w:t>
      </w:r>
    </w:p>
    <w:p w14:paraId="49909412" w14:textId="77777777" w:rsidR="002131C3" w:rsidRDefault="002131C3">
      <w:pPr>
        <w:sectPr w:rsidR="002131C3">
          <w:footerReference w:type="even" r:id="rId11"/>
          <w:footerReference w:type="default" r:id="rId12"/>
          <w:footerReference w:type="first" r:id="rId13"/>
          <w:pgSz w:w="12240" w:h="15840"/>
          <w:pgMar w:top="686" w:right="2527" w:bottom="668" w:left="852" w:header="720" w:footer="678" w:gutter="0"/>
          <w:cols w:space="720"/>
          <w:titlePg/>
        </w:sectPr>
      </w:pPr>
    </w:p>
    <w:p w14:paraId="4A8D5B9E" w14:textId="77777777" w:rsidR="002131C3" w:rsidRDefault="00F63E37">
      <w:pPr>
        <w:tabs>
          <w:tab w:val="center" w:pos="4673"/>
          <w:tab w:val="right" w:pos="9901"/>
        </w:tabs>
        <w:spacing w:after="3" w:line="259" w:lineRule="auto"/>
        <w:ind w:left="0" w:right="-11" w:firstLine="0"/>
      </w:pPr>
      <w:r>
        <w:rPr>
          <w:rFonts w:ascii="Calibri" w:eastAsia="Calibri" w:hAnsi="Calibri" w:cs="Calibri"/>
          <w:sz w:val="22"/>
        </w:rPr>
        <w:lastRenderedPageBreak/>
        <w:tab/>
      </w:r>
      <w:r>
        <w:rPr>
          <w:sz w:val="20"/>
        </w:rPr>
        <w:t>EVOC – July 1, 202</w:t>
      </w:r>
      <w:r>
        <w:rPr>
          <w:sz w:val="31"/>
          <w:vertAlign w:val="subscript"/>
        </w:rPr>
        <w:t>2</w:t>
      </w:r>
      <w:r>
        <w:rPr>
          <w:sz w:val="20"/>
        </w:rPr>
        <w:t xml:space="preserve"> </w:t>
      </w:r>
      <w:r>
        <w:rPr>
          <w:sz w:val="20"/>
        </w:rPr>
        <w:tab/>
        <w:t xml:space="preserve">30 </w:t>
      </w:r>
    </w:p>
    <w:p w14:paraId="2C009783" w14:textId="77777777" w:rsidR="002131C3" w:rsidRDefault="00F63E37">
      <w:pPr>
        <w:pStyle w:val="Heading1"/>
        <w:ind w:left="1418" w:right="1286"/>
      </w:pPr>
      <w:r>
        <w:t>Virginia Department of Fire Programs</w:t>
      </w:r>
      <w:r>
        <w:rPr>
          <w:b w:val="0"/>
          <w:color w:val="000000"/>
        </w:rPr>
        <w:t xml:space="preserve"> </w:t>
      </w:r>
    </w:p>
    <w:p w14:paraId="2DC151A3" w14:textId="77777777" w:rsidR="002131C3" w:rsidRDefault="00F63E37">
      <w:pPr>
        <w:spacing w:after="29" w:line="354" w:lineRule="auto"/>
        <w:ind w:left="2492" w:right="1318" w:hanging="1049"/>
        <w:jc w:val="both"/>
      </w:pPr>
      <w:r>
        <w:rPr>
          <w:rFonts w:ascii="Arial" w:eastAsia="Arial" w:hAnsi="Arial" w:cs="Arial"/>
          <w:b/>
          <w:color w:val="800000"/>
          <w:sz w:val="28"/>
        </w:rPr>
        <w:t>Virginia Association of Volunteer Rescue Squads, Inc.</w:t>
      </w:r>
      <w:r>
        <w:rPr>
          <w:rFonts w:ascii="Arial" w:eastAsia="Arial" w:hAnsi="Arial" w:cs="Arial"/>
          <w:sz w:val="28"/>
        </w:rPr>
        <w:t xml:space="preserve"> </w:t>
      </w:r>
      <w:r>
        <w:rPr>
          <w:rFonts w:ascii="Arial" w:eastAsia="Arial" w:hAnsi="Arial" w:cs="Arial"/>
          <w:b/>
          <w:color w:val="800000"/>
          <w:sz w:val="28"/>
        </w:rPr>
        <w:t>Emergency Vehicle Operator’s Course</w:t>
      </w:r>
      <w:r>
        <w:rPr>
          <w:rFonts w:ascii="Arial" w:eastAsia="Arial" w:hAnsi="Arial" w:cs="Arial"/>
          <w:sz w:val="28"/>
        </w:rPr>
        <w:t xml:space="preserve"> </w:t>
      </w:r>
      <w:r>
        <w:rPr>
          <w:rFonts w:ascii="Arial" w:eastAsia="Arial" w:hAnsi="Arial" w:cs="Arial"/>
          <w:b/>
          <w:color w:val="800000"/>
          <w:sz w:val="48"/>
        </w:rPr>
        <w:t>Lesson Outline</w:t>
      </w:r>
      <w:r>
        <w:rPr>
          <w:rFonts w:ascii="Arial" w:eastAsia="Arial" w:hAnsi="Arial" w:cs="Arial"/>
          <w:sz w:val="48"/>
        </w:rPr>
        <w:t xml:space="preserve"> </w:t>
      </w:r>
    </w:p>
    <w:p w14:paraId="6C6593E8" w14:textId="77777777" w:rsidR="002131C3" w:rsidRDefault="00F63E37">
      <w:pPr>
        <w:pStyle w:val="Heading2"/>
        <w:ind w:left="245"/>
      </w:pPr>
      <w:r>
        <w:t>INTRODUCTION/MOTIVATION</w:t>
      </w:r>
      <w:r>
        <w:rPr>
          <w:b w:val="0"/>
          <w:color w:val="000000"/>
        </w:rPr>
        <w:t xml:space="preserve"> </w:t>
      </w:r>
    </w:p>
    <w:p w14:paraId="0FE8263E" w14:textId="77777777" w:rsidR="002131C3" w:rsidRDefault="00F63E37">
      <w:pPr>
        <w:spacing w:after="268"/>
        <w:ind w:left="1193" w:hanging="1080"/>
      </w:pPr>
      <w:r>
        <w:rPr>
          <w:rFonts w:ascii="Arial" w:eastAsia="Arial" w:hAnsi="Arial" w:cs="Arial"/>
          <w:b/>
        </w:rPr>
        <w:t xml:space="preserve">Explain </w:t>
      </w:r>
      <w:r>
        <w:t xml:space="preserve">This class DOES NOT teach you how to drive; it is designed to explain how emergency driving differs from non-emergency driving and to evaluate various skills. </w:t>
      </w:r>
    </w:p>
    <w:p w14:paraId="580FCED8" w14:textId="77777777" w:rsidR="002131C3" w:rsidRDefault="00F63E37">
      <w:pPr>
        <w:spacing w:after="283"/>
        <w:ind w:left="123" w:right="2358"/>
      </w:pPr>
      <w:r>
        <w:rPr>
          <w:rFonts w:ascii="Arial" w:eastAsia="Arial" w:hAnsi="Arial" w:cs="Arial"/>
          <w:b/>
        </w:rPr>
        <w:t xml:space="preserve">Discuss  </w:t>
      </w:r>
      <w:r>
        <w:t xml:space="preserve">The main purpose of the Emergency Vehicle Operator’s Course. </w:t>
      </w:r>
    </w:p>
    <w:p w14:paraId="717F28C1" w14:textId="77777777" w:rsidR="002131C3" w:rsidRDefault="00F63E37">
      <w:pPr>
        <w:tabs>
          <w:tab w:val="center" w:pos="3347"/>
        </w:tabs>
        <w:spacing w:after="12"/>
        <w:ind w:left="0" w:firstLine="0"/>
      </w:pPr>
      <w:r>
        <w:rPr>
          <w:rFonts w:ascii="Arial" w:eastAsia="Arial" w:hAnsi="Arial" w:cs="Arial"/>
          <w:b/>
        </w:rPr>
        <w:t xml:space="preserve">Review </w:t>
      </w:r>
      <w:r>
        <w:rPr>
          <w:rFonts w:ascii="Arial" w:eastAsia="Arial" w:hAnsi="Arial" w:cs="Arial"/>
          <w:b/>
        </w:rPr>
        <w:tab/>
      </w:r>
      <w:r>
        <w:t xml:space="preserve">The specific objectives you plan on teaching. </w:t>
      </w:r>
    </w:p>
    <w:tbl>
      <w:tblPr>
        <w:tblStyle w:val="TableGrid"/>
        <w:tblW w:w="9914" w:type="dxa"/>
        <w:tblInd w:w="65" w:type="dxa"/>
        <w:tblCellMar>
          <w:top w:w="20" w:type="dxa"/>
          <w:right w:w="115" w:type="dxa"/>
        </w:tblCellMar>
        <w:tblLook w:val="04A0" w:firstRow="1" w:lastRow="0" w:firstColumn="1" w:lastColumn="0" w:noHBand="0" w:noVBand="1"/>
      </w:tblPr>
      <w:tblGrid>
        <w:gridCol w:w="7260"/>
        <w:gridCol w:w="2654"/>
      </w:tblGrid>
      <w:tr w:rsidR="002131C3" w14:paraId="5C30B297" w14:textId="77777777">
        <w:trPr>
          <w:trHeight w:val="348"/>
        </w:trPr>
        <w:tc>
          <w:tcPr>
            <w:tcW w:w="7260" w:type="dxa"/>
            <w:tcBorders>
              <w:top w:val="single" w:sz="7" w:space="0" w:color="000000"/>
              <w:left w:val="single" w:sz="7" w:space="0" w:color="000000"/>
              <w:bottom w:val="single" w:sz="7" w:space="0" w:color="000000"/>
              <w:right w:val="nil"/>
            </w:tcBorders>
            <w:shd w:val="clear" w:color="auto" w:fill="800000"/>
          </w:tcPr>
          <w:p w14:paraId="364B70B8" w14:textId="77777777" w:rsidR="002131C3" w:rsidRDefault="00F63E37">
            <w:pPr>
              <w:spacing w:after="0" w:line="259" w:lineRule="auto"/>
              <w:ind w:left="166" w:firstLine="0"/>
            </w:pPr>
            <w:r>
              <w:rPr>
                <w:rFonts w:ascii="Arial" w:eastAsia="Arial" w:hAnsi="Arial" w:cs="Arial"/>
                <w:b/>
                <w:color w:val="FFFFFF"/>
                <w:sz w:val="22"/>
              </w:rPr>
              <w:t xml:space="preserve">PRESENTATION OUTLINE </w:t>
            </w:r>
          </w:p>
        </w:tc>
        <w:tc>
          <w:tcPr>
            <w:tcW w:w="2654" w:type="dxa"/>
            <w:tcBorders>
              <w:top w:val="single" w:sz="7" w:space="0" w:color="000000"/>
              <w:left w:val="nil"/>
              <w:bottom w:val="single" w:sz="7" w:space="0" w:color="000000"/>
              <w:right w:val="single" w:sz="7" w:space="0" w:color="000000"/>
            </w:tcBorders>
            <w:shd w:val="clear" w:color="auto" w:fill="800000"/>
          </w:tcPr>
          <w:p w14:paraId="07301F62" w14:textId="77777777" w:rsidR="002131C3" w:rsidRDefault="00F63E37">
            <w:pPr>
              <w:spacing w:after="0" w:line="259" w:lineRule="auto"/>
              <w:ind w:left="0" w:firstLine="0"/>
            </w:pPr>
            <w:r>
              <w:rPr>
                <w:rFonts w:ascii="Arial" w:eastAsia="Arial" w:hAnsi="Arial" w:cs="Arial"/>
                <w:b/>
                <w:color w:val="FFFFFF"/>
                <w:sz w:val="22"/>
              </w:rPr>
              <w:t>VISUALS/NOTES</w:t>
            </w:r>
            <w:r>
              <w:rPr>
                <w:rFonts w:ascii="Arial" w:eastAsia="Arial" w:hAnsi="Arial" w:cs="Arial"/>
                <w:sz w:val="22"/>
              </w:rPr>
              <w:t xml:space="preserve"> </w:t>
            </w:r>
          </w:p>
        </w:tc>
      </w:tr>
    </w:tbl>
    <w:tbl>
      <w:tblPr>
        <w:tblStyle w:val="TableGrid"/>
        <w:tblpPr w:vertAnchor="text" w:tblpX="82" w:tblpY="-3098"/>
        <w:tblOverlap w:val="never"/>
        <w:tblW w:w="8460" w:type="dxa"/>
        <w:tblInd w:w="0" w:type="dxa"/>
        <w:tblCellMar>
          <w:bottom w:w="4" w:type="dxa"/>
        </w:tblCellMar>
        <w:tblLook w:val="04A0" w:firstRow="1" w:lastRow="0" w:firstColumn="1" w:lastColumn="0" w:noHBand="0" w:noVBand="1"/>
      </w:tblPr>
      <w:tblGrid>
        <w:gridCol w:w="499"/>
        <w:gridCol w:w="6744"/>
        <w:gridCol w:w="1217"/>
      </w:tblGrid>
      <w:tr w:rsidR="002131C3" w14:paraId="3352DEE0" w14:textId="77777777">
        <w:trPr>
          <w:trHeight w:val="3090"/>
        </w:trPr>
        <w:tc>
          <w:tcPr>
            <w:tcW w:w="499" w:type="dxa"/>
            <w:tcBorders>
              <w:top w:val="nil"/>
              <w:left w:val="nil"/>
              <w:bottom w:val="nil"/>
              <w:right w:val="nil"/>
            </w:tcBorders>
            <w:vAlign w:val="bottom"/>
          </w:tcPr>
          <w:p w14:paraId="53402957" w14:textId="77777777" w:rsidR="002131C3" w:rsidRDefault="00F63E37">
            <w:pPr>
              <w:spacing w:after="0" w:line="259" w:lineRule="auto"/>
              <w:ind w:left="0" w:firstLine="0"/>
            </w:pPr>
            <w:r>
              <w:t>I.</w:t>
            </w:r>
            <w:r>
              <w:rPr>
                <w:rFonts w:ascii="Arial" w:eastAsia="Arial" w:hAnsi="Arial" w:cs="Arial"/>
              </w:rPr>
              <w:t xml:space="preserve"> </w:t>
            </w:r>
          </w:p>
        </w:tc>
        <w:tc>
          <w:tcPr>
            <w:tcW w:w="6744" w:type="dxa"/>
            <w:tcBorders>
              <w:top w:val="nil"/>
              <w:left w:val="nil"/>
              <w:bottom w:val="nil"/>
              <w:right w:val="nil"/>
            </w:tcBorders>
          </w:tcPr>
          <w:p w14:paraId="5F7ECA51" w14:textId="77777777" w:rsidR="002131C3" w:rsidRDefault="00F63E37">
            <w:pPr>
              <w:spacing w:after="372" w:line="259" w:lineRule="auto"/>
              <w:ind w:left="0" w:firstLine="0"/>
            </w:pPr>
            <w:r>
              <w:rPr>
                <w:b/>
              </w:rPr>
              <w:t xml:space="preserve">EVOC Title Slide </w:t>
            </w:r>
          </w:p>
          <w:p w14:paraId="1E246BDB" w14:textId="77777777" w:rsidR="002131C3" w:rsidRDefault="00F63E37">
            <w:pPr>
              <w:spacing w:after="723" w:line="259" w:lineRule="auto"/>
              <w:ind w:left="0" w:firstLine="0"/>
            </w:pPr>
            <w:r>
              <w:rPr>
                <w:b/>
              </w:rPr>
              <w:t>Session 2</w:t>
            </w:r>
            <w:r>
              <w:t xml:space="preserve"> </w:t>
            </w:r>
          </w:p>
          <w:p w14:paraId="764A6FA5" w14:textId="77777777" w:rsidR="002131C3" w:rsidRDefault="00F63E37">
            <w:pPr>
              <w:spacing w:after="367" w:line="259" w:lineRule="auto"/>
              <w:ind w:left="1447" w:firstLine="0"/>
            </w:pPr>
            <w:r>
              <w:rPr>
                <w:b/>
              </w:rPr>
              <w:t>LEGAL ASPECTS</w:t>
            </w:r>
            <w:r>
              <w:t xml:space="preserve"> </w:t>
            </w:r>
          </w:p>
          <w:p w14:paraId="20AA0AE6" w14:textId="77777777" w:rsidR="002131C3" w:rsidRPr="00D9490D" w:rsidRDefault="00F63E37">
            <w:pPr>
              <w:spacing w:after="36" w:line="259" w:lineRule="auto"/>
              <w:ind w:left="0" w:firstLine="0"/>
              <w:rPr>
                <w:lang w:val="fr-FR"/>
              </w:rPr>
            </w:pPr>
            <w:r w:rsidRPr="00D9490D">
              <w:rPr>
                <w:lang w:val="fr-FR"/>
              </w:rPr>
              <w:t xml:space="preserve">Moral Implications </w:t>
            </w:r>
          </w:p>
          <w:p w14:paraId="3670DA12" w14:textId="77777777" w:rsidR="002131C3" w:rsidRPr="00D9490D" w:rsidRDefault="00F63E37">
            <w:pPr>
              <w:spacing w:after="0" w:line="259" w:lineRule="auto"/>
              <w:ind w:left="360" w:firstLine="0"/>
              <w:rPr>
                <w:lang w:val="fr-FR"/>
              </w:rPr>
            </w:pPr>
            <w:r w:rsidRPr="00D9490D">
              <w:rPr>
                <w:lang w:val="fr-FR"/>
              </w:rPr>
              <w:t>A.</w:t>
            </w:r>
            <w:r w:rsidRPr="00D9490D">
              <w:rPr>
                <w:rFonts w:ascii="Arial" w:eastAsia="Arial" w:hAnsi="Arial" w:cs="Arial"/>
                <w:lang w:val="fr-FR"/>
              </w:rPr>
              <w:t xml:space="preserve"> </w:t>
            </w:r>
            <w:r w:rsidRPr="00D9490D">
              <w:rPr>
                <w:lang w:val="fr-FR"/>
              </w:rPr>
              <w:t xml:space="preserve">Public Relations </w:t>
            </w:r>
          </w:p>
        </w:tc>
        <w:tc>
          <w:tcPr>
            <w:tcW w:w="1217" w:type="dxa"/>
            <w:tcBorders>
              <w:top w:val="nil"/>
              <w:left w:val="nil"/>
              <w:bottom w:val="nil"/>
              <w:right w:val="nil"/>
            </w:tcBorders>
          </w:tcPr>
          <w:p w14:paraId="226AA714" w14:textId="77777777" w:rsidR="002131C3" w:rsidRDefault="00F63E37">
            <w:pPr>
              <w:spacing w:after="528" w:line="259" w:lineRule="auto"/>
              <w:ind w:left="0" w:right="58" w:firstLine="0"/>
              <w:jc w:val="right"/>
            </w:pPr>
            <w:r>
              <w:t xml:space="preserve">Slide 2-0 </w:t>
            </w:r>
          </w:p>
          <w:p w14:paraId="70986921" w14:textId="77777777" w:rsidR="002131C3" w:rsidRDefault="00F63E37">
            <w:pPr>
              <w:spacing w:after="804" w:line="259" w:lineRule="auto"/>
              <w:ind w:left="0" w:right="58" w:firstLine="0"/>
              <w:jc w:val="right"/>
            </w:pPr>
            <w:r>
              <w:t xml:space="preserve">Slide 2-1 </w:t>
            </w:r>
          </w:p>
          <w:p w14:paraId="2206000A" w14:textId="77777777" w:rsidR="002131C3" w:rsidRDefault="00F63E37">
            <w:pPr>
              <w:spacing w:after="528" w:line="259" w:lineRule="auto"/>
              <w:ind w:left="0" w:right="58" w:firstLine="0"/>
              <w:jc w:val="right"/>
            </w:pPr>
            <w:r>
              <w:t xml:space="preserve">Slide 2-2 </w:t>
            </w:r>
          </w:p>
          <w:p w14:paraId="5B3C4C95" w14:textId="77777777" w:rsidR="002131C3" w:rsidRDefault="00F63E37">
            <w:pPr>
              <w:spacing w:after="0" w:line="259" w:lineRule="auto"/>
              <w:ind w:left="0" w:right="58" w:firstLine="0"/>
              <w:jc w:val="right"/>
            </w:pPr>
            <w:r>
              <w:t xml:space="preserve">Slide 2-3 </w:t>
            </w:r>
          </w:p>
        </w:tc>
      </w:tr>
    </w:tbl>
    <w:p w14:paraId="0D3CFCB0" w14:textId="77777777" w:rsidR="002131C3" w:rsidRDefault="00F63E37">
      <w:pPr>
        <w:spacing w:after="401" w:line="237" w:lineRule="auto"/>
        <w:ind w:left="2405" w:right="3751" w:hanging="550"/>
        <w:jc w:val="both"/>
      </w:pPr>
      <w:r>
        <w:rPr>
          <w:rFonts w:ascii="Calibri" w:eastAsia="Calibri" w:hAnsi="Calibri" w:cs="Calibri"/>
          <w:noProof/>
          <w:sz w:val="22"/>
        </w:rPr>
        <w:lastRenderedPageBreak/>
        <mc:AlternateContent>
          <mc:Choice Requires="wpg">
            <w:drawing>
              <wp:anchor distT="0" distB="0" distL="114300" distR="114300" simplePos="0" relativeHeight="251684864" behindDoc="0" locked="0" layoutInCell="1" allowOverlap="1" wp14:anchorId="7B491572" wp14:editId="3DC8A0BD">
                <wp:simplePos x="0" y="0"/>
                <wp:positionH relativeFrom="column">
                  <wp:posOffset>4026408</wp:posOffset>
                </wp:positionH>
                <wp:positionV relativeFrom="paragraph">
                  <wp:posOffset>-2139694</wp:posOffset>
                </wp:positionV>
                <wp:extent cx="7379" cy="5433060"/>
                <wp:effectExtent l="0" t="0" r="0" b="0"/>
                <wp:wrapSquare wrapText="bothSides"/>
                <wp:docPr id="46578" name="Group 46578"/>
                <wp:cNvGraphicFramePr/>
                <a:graphic xmlns:a="http://schemas.openxmlformats.org/drawingml/2006/main">
                  <a:graphicData uri="http://schemas.microsoft.com/office/word/2010/wordprocessingGroup">
                    <wpg:wgp>
                      <wpg:cNvGrpSpPr/>
                      <wpg:grpSpPr>
                        <a:xfrm>
                          <a:off x="0" y="0"/>
                          <a:ext cx="7379" cy="5433060"/>
                          <a:chOff x="0" y="0"/>
                          <a:chExt cx="7379" cy="5433060"/>
                        </a:xfrm>
                      </wpg:grpSpPr>
                      <wps:wsp>
                        <wps:cNvPr id="2368" name="Shape 2368"/>
                        <wps:cNvSpPr/>
                        <wps:spPr>
                          <a:xfrm>
                            <a:off x="0" y="0"/>
                            <a:ext cx="0" cy="5433060"/>
                          </a:xfrm>
                          <a:custGeom>
                            <a:avLst/>
                            <a:gdLst/>
                            <a:ahLst/>
                            <a:cxnLst/>
                            <a:rect l="0" t="0" r="0" b="0"/>
                            <a:pathLst>
                              <a:path h="5433060">
                                <a:moveTo>
                                  <a:pt x="0" y="0"/>
                                </a:moveTo>
                                <a:lnTo>
                                  <a:pt x="0" y="543306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6578" style="width:0.581pt;height:427.8pt;position:absolute;mso-position-horizontal-relative:text;mso-position-horizontal:absolute;margin-left:317.04pt;mso-position-vertical-relative:text;margin-top:-168.48pt;" coordsize="73,54330">
                <v:shape id="Shape 2368" style="position:absolute;width:0;height:54330;left:0;top:0;" coordsize="0,5433060" path="m0,0l0,5433060">
                  <v:stroke weight="0.581pt" endcap="flat" joinstyle="round" on="true" color="#000000"/>
                  <v:fill on="false" color="#000000" opacity="0"/>
                </v:shape>
                <w10:wrap type="square"/>
              </v:group>
            </w:pict>
          </mc:Fallback>
        </mc:AlternateContent>
      </w:r>
      <w:r>
        <w:t xml:space="preserve">1. Poor driving skills and practices reflect directly on the agency/department as a whole. </w:t>
      </w:r>
    </w:p>
    <w:p w14:paraId="77B6A016" w14:textId="77777777" w:rsidR="002131C3" w:rsidRDefault="00F63E37">
      <w:pPr>
        <w:numPr>
          <w:ilvl w:val="0"/>
          <w:numId w:val="38"/>
        </w:numPr>
        <w:ind w:right="2995" w:hanging="360"/>
      </w:pPr>
      <w:r>
        <w:t xml:space="preserve">Self-Esteem </w:t>
      </w:r>
    </w:p>
    <w:p w14:paraId="34285604" w14:textId="77777777" w:rsidR="002131C3" w:rsidRDefault="00F63E37">
      <w:pPr>
        <w:numPr>
          <w:ilvl w:val="1"/>
          <w:numId w:val="38"/>
        </w:numPr>
        <w:ind w:right="3571" w:hanging="540"/>
      </w:pPr>
      <w:r>
        <w:t xml:space="preserve">Nobody wants to be involved in a vehicle crash. </w:t>
      </w:r>
    </w:p>
    <w:p w14:paraId="0A78B232" w14:textId="77777777" w:rsidR="002131C3" w:rsidRDefault="00F63E37">
      <w:pPr>
        <w:numPr>
          <w:ilvl w:val="1"/>
          <w:numId w:val="38"/>
        </w:numPr>
        <w:spacing w:after="387"/>
        <w:ind w:right="3571" w:hanging="540"/>
      </w:pPr>
      <w:r>
        <w:t xml:space="preserve">Causing a vehicle crash can affect you for the rest of your life. </w:t>
      </w:r>
    </w:p>
    <w:p w14:paraId="5358DA5D" w14:textId="77777777" w:rsidR="002131C3" w:rsidRDefault="00F63E37">
      <w:pPr>
        <w:numPr>
          <w:ilvl w:val="0"/>
          <w:numId w:val="38"/>
        </w:numPr>
        <w:ind w:right="2995" w:hanging="360"/>
      </w:pPr>
      <w:r>
        <w:t xml:space="preserve">Crashes can be avoided, even if you have to give up your legal right of way to the other drive. </w:t>
      </w:r>
    </w:p>
    <w:tbl>
      <w:tblPr>
        <w:tblStyle w:val="TableGrid"/>
        <w:tblpPr w:vertAnchor="text" w:tblpX="-79" w:tblpY="34"/>
        <w:tblOverlap w:val="never"/>
        <w:tblW w:w="8621" w:type="dxa"/>
        <w:tblInd w:w="0" w:type="dxa"/>
        <w:tblLook w:val="04A0" w:firstRow="1" w:lastRow="0" w:firstColumn="1" w:lastColumn="0" w:noHBand="0" w:noVBand="1"/>
      </w:tblPr>
      <w:tblGrid>
        <w:gridCol w:w="660"/>
        <w:gridCol w:w="7030"/>
        <w:gridCol w:w="931"/>
      </w:tblGrid>
      <w:tr w:rsidR="002131C3" w14:paraId="3B4D2470" w14:textId="77777777">
        <w:trPr>
          <w:trHeight w:val="13920"/>
        </w:trPr>
        <w:tc>
          <w:tcPr>
            <w:tcW w:w="660" w:type="dxa"/>
            <w:tcBorders>
              <w:top w:val="nil"/>
              <w:left w:val="nil"/>
              <w:bottom w:val="nil"/>
              <w:right w:val="nil"/>
            </w:tcBorders>
          </w:tcPr>
          <w:p w14:paraId="12BE1674" w14:textId="77777777" w:rsidR="002131C3" w:rsidRDefault="00F63E37">
            <w:pPr>
              <w:spacing w:after="0" w:line="259" w:lineRule="auto"/>
              <w:ind w:left="0" w:firstLine="0"/>
            </w:pPr>
            <w:r>
              <w:lastRenderedPageBreak/>
              <w:t>III.</w:t>
            </w:r>
          </w:p>
        </w:tc>
        <w:tc>
          <w:tcPr>
            <w:tcW w:w="7030" w:type="dxa"/>
            <w:tcBorders>
              <w:top w:val="nil"/>
              <w:left w:val="nil"/>
              <w:bottom w:val="nil"/>
              <w:right w:val="nil"/>
            </w:tcBorders>
          </w:tcPr>
          <w:p w14:paraId="21700C80" w14:textId="77777777" w:rsidR="002131C3" w:rsidRDefault="00F63E37">
            <w:pPr>
              <w:numPr>
                <w:ilvl w:val="0"/>
                <w:numId w:val="106"/>
              </w:numPr>
              <w:spacing w:after="56" w:line="242" w:lineRule="auto"/>
              <w:ind w:right="990" w:hanging="360"/>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14:anchorId="54CB42E8" wp14:editId="14D2ACBA">
                      <wp:simplePos x="0" y="0"/>
                      <wp:positionH relativeFrom="column">
                        <wp:posOffset>3657600</wp:posOffset>
                      </wp:positionH>
                      <wp:positionV relativeFrom="paragraph">
                        <wp:posOffset>-192023</wp:posOffset>
                      </wp:positionV>
                      <wp:extent cx="7379" cy="8839200"/>
                      <wp:effectExtent l="0" t="0" r="0" b="0"/>
                      <wp:wrapSquare wrapText="bothSides"/>
                      <wp:docPr id="63194" name="Group 63194"/>
                      <wp:cNvGraphicFramePr/>
                      <a:graphic xmlns:a="http://schemas.openxmlformats.org/drawingml/2006/main">
                        <a:graphicData uri="http://schemas.microsoft.com/office/word/2010/wordprocessingGroup">
                          <wpg:wgp>
                            <wpg:cNvGrpSpPr/>
                            <wpg:grpSpPr>
                              <a:xfrm>
                                <a:off x="0" y="0"/>
                                <a:ext cx="7379" cy="8839200"/>
                                <a:chOff x="0" y="0"/>
                                <a:chExt cx="7379" cy="8839200"/>
                              </a:xfrm>
                            </wpg:grpSpPr>
                            <wps:wsp>
                              <wps:cNvPr id="2435" name="Shape 2435"/>
                              <wps:cNvSpPr/>
                              <wps:spPr>
                                <a:xfrm>
                                  <a:off x="0" y="0"/>
                                  <a:ext cx="0" cy="8839200"/>
                                </a:xfrm>
                                <a:custGeom>
                                  <a:avLst/>
                                  <a:gdLst/>
                                  <a:ahLst/>
                                  <a:cxnLst/>
                                  <a:rect l="0" t="0" r="0" b="0"/>
                                  <a:pathLst>
                                    <a:path h="8839200">
                                      <a:moveTo>
                                        <a:pt x="0" y="0"/>
                                      </a:moveTo>
                                      <a:lnTo>
                                        <a:pt x="0" y="88392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194" style="width:0.581pt;height:696pt;position:absolute;mso-position-horizontal-relative:text;mso-position-horizontal:absolute;margin-left:288pt;mso-position-vertical-relative:text;margin-top:-15.12pt;" coordsize="73,88392">
                      <v:shape id="Shape 2435" style="position:absolute;width:0;height:88392;left:0;top:0;" coordsize="0,8839200" path="m0,0l0,8839200">
                        <v:stroke weight="0.581pt" endcap="flat" joinstyle="round" on="true" color="#000000"/>
                        <v:fill on="false" color="#000000" opacity="0"/>
                      </v:shape>
                      <w10:wrap type="square"/>
                    </v:group>
                  </w:pict>
                </mc:Fallback>
              </mc:AlternateContent>
            </w:r>
            <w:r>
              <w:t xml:space="preserve">You can be sued by anyone, for any reason, at any time. </w:t>
            </w:r>
          </w:p>
          <w:p w14:paraId="629C525B" w14:textId="77777777" w:rsidR="002131C3" w:rsidRDefault="00F63E37">
            <w:pPr>
              <w:numPr>
                <w:ilvl w:val="0"/>
                <w:numId w:val="106"/>
              </w:numPr>
              <w:spacing w:after="392" w:line="242" w:lineRule="auto"/>
              <w:ind w:right="990" w:hanging="360"/>
            </w:pPr>
            <w:r>
              <w:t xml:space="preserve">The Good Samaritan Law does not apply to emergency vehicle operations. </w:t>
            </w:r>
          </w:p>
          <w:p w14:paraId="22104E51" w14:textId="77777777" w:rsidR="002131C3" w:rsidRDefault="00F63E37">
            <w:pPr>
              <w:spacing w:after="36" w:line="259" w:lineRule="auto"/>
              <w:ind w:left="0" w:firstLine="0"/>
            </w:pPr>
            <w:r>
              <w:t>Driving Regulations</w:t>
            </w:r>
          </w:p>
          <w:p w14:paraId="66994A6C" w14:textId="77777777" w:rsidR="002131C3" w:rsidRDefault="00F63E37">
            <w:pPr>
              <w:numPr>
                <w:ilvl w:val="0"/>
                <w:numId w:val="107"/>
              </w:numPr>
              <w:spacing w:after="0" w:line="259" w:lineRule="auto"/>
              <w:ind w:right="508" w:hanging="360"/>
            </w:pPr>
            <w:r>
              <w:t xml:space="preserve">Emergency vehicle operators are subject to all </w:t>
            </w:r>
          </w:p>
          <w:p w14:paraId="21C8F8A3" w14:textId="77777777" w:rsidR="002131C3" w:rsidRDefault="00F63E37">
            <w:pPr>
              <w:spacing w:after="0" w:line="259" w:lineRule="auto"/>
              <w:ind w:left="720" w:firstLine="0"/>
            </w:pPr>
            <w:r>
              <w:t xml:space="preserve">Motor Vehicle Codes in the Commonwealth of </w:t>
            </w:r>
          </w:p>
          <w:p w14:paraId="35F7522B" w14:textId="77777777" w:rsidR="002131C3" w:rsidRDefault="00F63E37">
            <w:pPr>
              <w:spacing w:after="36" w:line="259" w:lineRule="auto"/>
              <w:ind w:left="720" w:firstLine="0"/>
            </w:pPr>
            <w:r>
              <w:t xml:space="preserve">Virginia unless specifically exempted by the law. </w:t>
            </w:r>
          </w:p>
          <w:p w14:paraId="6C180400" w14:textId="77777777" w:rsidR="002131C3" w:rsidRDefault="00F63E37">
            <w:pPr>
              <w:numPr>
                <w:ilvl w:val="1"/>
                <w:numId w:val="107"/>
              </w:numPr>
              <w:spacing w:after="396" w:line="238" w:lineRule="auto"/>
              <w:ind w:right="1108" w:hanging="540"/>
            </w:pPr>
            <w:r>
              <w:t xml:space="preserve">Apparatus drivers responding in emergency vehicles are subject to civil liability and criminal prosecution for negligent actions. </w:t>
            </w:r>
          </w:p>
          <w:p w14:paraId="705E5FAB" w14:textId="77777777" w:rsidR="002131C3" w:rsidRDefault="00F63E37">
            <w:pPr>
              <w:numPr>
                <w:ilvl w:val="1"/>
                <w:numId w:val="107"/>
              </w:numPr>
              <w:spacing w:after="338" w:line="238" w:lineRule="auto"/>
              <w:ind w:right="1108" w:hanging="540"/>
            </w:pPr>
            <w:r>
              <w:t>Exemption applies only if due regard is taken for safety of persons and property</w:t>
            </w:r>
          </w:p>
          <w:p w14:paraId="6F892412" w14:textId="77777777" w:rsidR="002131C3" w:rsidRDefault="00F63E37">
            <w:pPr>
              <w:numPr>
                <w:ilvl w:val="1"/>
                <w:numId w:val="107"/>
              </w:numPr>
              <w:spacing w:after="397" w:line="237" w:lineRule="auto"/>
              <w:ind w:right="1108" w:hanging="540"/>
            </w:pPr>
            <w:r>
              <w:t xml:space="preserve">Vehicles must be covered by liability insurance according to the Code of Virginia or have a  certificate of self-insurance. </w:t>
            </w:r>
          </w:p>
          <w:p w14:paraId="7B39B79A" w14:textId="77777777" w:rsidR="002131C3" w:rsidRDefault="00F63E37">
            <w:pPr>
              <w:numPr>
                <w:ilvl w:val="1"/>
                <w:numId w:val="107"/>
              </w:numPr>
              <w:spacing w:after="36" w:line="259" w:lineRule="auto"/>
              <w:ind w:right="1108" w:hanging="540"/>
            </w:pPr>
            <w:r>
              <w:t>What is negligence?</w:t>
            </w:r>
          </w:p>
          <w:p w14:paraId="704592E4" w14:textId="77777777" w:rsidR="002131C3" w:rsidRDefault="00F63E37">
            <w:pPr>
              <w:numPr>
                <w:ilvl w:val="2"/>
                <w:numId w:val="107"/>
              </w:numPr>
              <w:spacing w:after="60" w:line="238" w:lineRule="auto"/>
              <w:ind w:right="2092" w:hanging="360"/>
            </w:pPr>
            <w:r>
              <w:t>Any action which violates a standard practice or care.</w:t>
            </w:r>
          </w:p>
          <w:p w14:paraId="38213016" w14:textId="77777777" w:rsidR="002131C3" w:rsidRDefault="00F63E37">
            <w:pPr>
              <w:numPr>
                <w:ilvl w:val="2"/>
                <w:numId w:val="107"/>
              </w:numPr>
              <w:spacing w:after="4" w:line="290" w:lineRule="auto"/>
              <w:ind w:right="2092" w:hanging="360"/>
            </w:pPr>
            <w:r>
              <w:t>Necessary elements. I.</w:t>
            </w:r>
            <w:r>
              <w:rPr>
                <w:rFonts w:ascii="Arial" w:eastAsia="Arial" w:hAnsi="Arial" w:cs="Arial"/>
              </w:rPr>
              <w:t xml:space="preserve"> </w:t>
            </w:r>
            <w:r>
              <w:t>Duty to act.</w:t>
            </w:r>
          </w:p>
          <w:p w14:paraId="6C3E8E30" w14:textId="77777777" w:rsidR="002131C3" w:rsidRDefault="00F63E37">
            <w:pPr>
              <w:spacing w:after="0" w:line="290" w:lineRule="auto"/>
              <w:ind w:left="2040" w:right="2743" w:firstLine="79"/>
            </w:pPr>
            <w:r>
              <w:t>II.</w:t>
            </w:r>
            <w:r>
              <w:tab/>
              <w:t>Breach of duty. III.</w:t>
            </w:r>
            <w:r>
              <w:tab/>
              <w:t>Injury or loss.</w:t>
            </w:r>
          </w:p>
          <w:p w14:paraId="36E1AB3E" w14:textId="77777777" w:rsidR="002131C3" w:rsidRDefault="00F63E37">
            <w:pPr>
              <w:numPr>
                <w:ilvl w:val="1"/>
                <w:numId w:val="107"/>
              </w:numPr>
              <w:spacing w:after="338" w:line="290" w:lineRule="auto"/>
              <w:ind w:right="1108" w:hanging="540"/>
            </w:pPr>
            <w:r>
              <w:t>Exemptions only apply if operator Operates with “DUE REGARD”</w:t>
            </w:r>
          </w:p>
          <w:p w14:paraId="0A734145" w14:textId="77777777" w:rsidR="002131C3" w:rsidRDefault="00F63E37">
            <w:pPr>
              <w:numPr>
                <w:ilvl w:val="0"/>
                <w:numId w:val="107"/>
              </w:numPr>
              <w:spacing w:after="0" w:line="259" w:lineRule="auto"/>
              <w:ind w:right="508" w:hanging="360"/>
            </w:pPr>
            <w:r>
              <w:t xml:space="preserve">The Code of Virginia, Title 46.2 contains certain motor vehicle laws which pertain specifically to emergency vehicle operation and which are in </w:t>
            </w:r>
          </w:p>
        </w:tc>
        <w:tc>
          <w:tcPr>
            <w:tcW w:w="931" w:type="dxa"/>
            <w:tcBorders>
              <w:top w:val="nil"/>
              <w:left w:val="nil"/>
              <w:bottom w:val="nil"/>
              <w:right w:val="nil"/>
            </w:tcBorders>
          </w:tcPr>
          <w:p w14:paraId="029B9C15" w14:textId="77777777" w:rsidR="002131C3" w:rsidRDefault="00F63E37">
            <w:pPr>
              <w:spacing w:after="1632" w:line="259" w:lineRule="auto"/>
              <w:ind w:left="0" w:firstLine="0"/>
              <w:jc w:val="both"/>
            </w:pPr>
            <w:r>
              <w:t xml:space="preserve">Slide 2-4 </w:t>
            </w:r>
          </w:p>
          <w:p w14:paraId="26BF84F5" w14:textId="77777777" w:rsidR="002131C3" w:rsidRDefault="00F63E37">
            <w:pPr>
              <w:spacing w:after="4392" w:line="259" w:lineRule="auto"/>
              <w:ind w:left="2" w:firstLine="0"/>
              <w:jc w:val="both"/>
            </w:pPr>
            <w:r>
              <w:t xml:space="preserve">Slide 2-5 </w:t>
            </w:r>
          </w:p>
          <w:p w14:paraId="1C5C6EBE" w14:textId="77777777" w:rsidR="002131C3" w:rsidRDefault="00F63E37">
            <w:pPr>
              <w:spacing w:after="1908" w:line="259" w:lineRule="auto"/>
              <w:ind w:left="2" w:firstLine="0"/>
              <w:jc w:val="both"/>
            </w:pPr>
            <w:r>
              <w:t xml:space="preserve">Slide 2-6 </w:t>
            </w:r>
          </w:p>
          <w:p w14:paraId="2111414C" w14:textId="77777777" w:rsidR="002131C3" w:rsidRDefault="00F63E37">
            <w:pPr>
              <w:spacing w:after="1080" w:line="259" w:lineRule="auto"/>
              <w:ind w:left="2" w:firstLine="0"/>
              <w:jc w:val="both"/>
            </w:pPr>
            <w:r>
              <w:t xml:space="preserve">Slide 2-7 </w:t>
            </w:r>
          </w:p>
          <w:p w14:paraId="2E02C505" w14:textId="77777777" w:rsidR="002131C3" w:rsidRDefault="00F63E37">
            <w:pPr>
              <w:spacing w:after="0" w:line="259" w:lineRule="auto"/>
              <w:ind w:left="2" w:firstLine="0"/>
              <w:jc w:val="both"/>
            </w:pPr>
            <w:r>
              <w:t xml:space="preserve">Slide 2-8 </w:t>
            </w:r>
          </w:p>
        </w:tc>
      </w:tr>
    </w:tbl>
    <w:p w14:paraId="197BAB71" w14:textId="77777777" w:rsidR="002131C3" w:rsidRDefault="00F63E37">
      <w:pPr>
        <w:tabs>
          <w:tab w:val="center" w:pos="1446"/>
        </w:tabs>
        <w:spacing w:after="10574"/>
        <w:ind w:left="0" w:firstLine="0"/>
      </w:pPr>
      <w:r>
        <w:t>II.</w:t>
      </w:r>
      <w:r>
        <w:tab/>
        <w:t>Civil Implications</w:t>
      </w:r>
    </w:p>
    <w:p w14:paraId="386CBDDB" w14:textId="77777777" w:rsidR="002131C3" w:rsidRDefault="00F63E37">
      <w:pPr>
        <w:spacing w:after="387"/>
        <w:ind w:left="1311" w:right="3305"/>
      </w:pPr>
      <w:r>
        <w:lastRenderedPageBreak/>
        <w:t xml:space="preserve">addition to other laws governing the operation of motor vehicles. </w:t>
      </w:r>
    </w:p>
    <w:p w14:paraId="3EBC500D" w14:textId="77777777" w:rsidR="002131C3" w:rsidRDefault="00F63E37">
      <w:pPr>
        <w:spacing w:after="723"/>
        <w:ind w:left="2558" w:right="3685" w:hanging="180"/>
      </w:pPr>
      <w:r>
        <w:t>a.Your Knowledge of these laws, some of which will be discussed in length, is essential to the safe operation of all vehicles.</w:t>
      </w:r>
    </w:p>
    <w:p w14:paraId="5957E63A" w14:textId="77777777" w:rsidR="002131C3" w:rsidRDefault="00F63E37">
      <w:pPr>
        <w:ind w:left="1311" w:right="2358"/>
      </w:pPr>
      <w:r>
        <w:t>1.</w:t>
      </w:r>
      <w:r>
        <w:rPr>
          <w:rFonts w:ascii="Arial" w:eastAsia="Arial" w:hAnsi="Arial" w:cs="Arial"/>
        </w:rPr>
        <w:t xml:space="preserve"> </w:t>
      </w:r>
      <w:r>
        <w:t xml:space="preserve">§ 46.2-818.2 Use of handheld personal </w:t>
      </w:r>
    </w:p>
    <w:tbl>
      <w:tblPr>
        <w:tblStyle w:val="TableGrid"/>
        <w:tblpPr w:vertAnchor="text" w:tblpX="1301" w:tblpY="-10382"/>
        <w:tblOverlap w:val="never"/>
        <w:tblW w:w="7332" w:type="dxa"/>
        <w:tblInd w:w="0" w:type="dxa"/>
        <w:tblLook w:val="04A0" w:firstRow="1" w:lastRow="0" w:firstColumn="1" w:lastColumn="0" w:noHBand="0" w:noVBand="1"/>
      </w:tblPr>
      <w:tblGrid>
        <w:gridCol w:w="6252"/>
        <w:gridCol w:w="1080"/>
      </w:tblGrid>
      <w:tr w:rsidR="002131C3" w14:paraId="52D03C24" w14:textId="77777777">
        <w:trPr>
          <w:trHeight w:val="13846"/>
        </w:trPr>
        <w:tc>
          <w:tcPr>
            <w:tcW w:w="6252" w:type="dxa"/>
            <w:tcBorders>
              <w:top w:val="nil"/>
              <w:left w:val="nil"/>
              <w:bottom w:val="nil"/>
              <w:right w:val="nil"/>
            </w:tcBorders>
          </w:tcPr>
          <w:p w14:paraId="1C28214E" w14:textId="77777777" w:rsidR="002131C3" w:rsidRDefault="00F63E37">
            <w:pPr>
              <w:spacing w:after="290" w:line="216" w:lineRule="auto"/>
              <w:ind w:left="540" w:right="1777" w:firstLine="0"/>
            </w:pPr>
            <w:r>
              <w:rPr>
                <w:rFonts w:ascii="Calibri" w:eastAsia="Calibri" w:hAnsi="Calibri" w:cs="Calibri"/>
                <w:noProof/>
                <w:sz w:val="22"/>
              </w:rPr>
              <w:lastRenderedPageBreak/>
              <mc:AlternateContent>
                <mc:Choice Requires="wpg">
                  <w:drawing>
                    <wp:anchor distT="0" distB="0" distL="114300" distR="114300" simplePos="0" relativeHeight="251686912" behindDoc="0" locked="0" layoutInCell="1" allowOverlap="1" wp14:anchorId="71392B5E" wp14:editId="3941A026">
                      <wp:simplePos x="0" y="0"/>
                      <wp:positionH relativeFrom="column">
                        <wp:posOffset>3200400</wp:posOffset>
                      </wp:positionH>
                      <wp:positionV relativeFrom="paragraph">
                        <wp:posOffset>21336</wp:posOffset>
                      </wp:positionV>
                      <wp:extent cx="7379" cy="8770620"/>
                      <wp:effectExtent l="0" t="0" r="0" b="0"/>
                      <wp:wrapSquare wrapText="bothSides"/>
                      <wp:docPr id="62200" name="Group 62200"/>
                      <wp:cNvGraphicFramePr/>
                      <a:graphic xmlns:a="http://schemas.openxmlformats.org/drawingml/2006/main">
                        <a:graphicData uri="http://schemas.microsoft.com/office/word/2010/wordprocessingGroup">
                          <wpg:wgp>
                            <wpg:cNvGrpSpPr/>
                            <wpg:grpSpPr>
                              <a:xfrm>
                                <a:off x="0" y="0"/>
                                <a:ext cx="7379" cy="8770620"/>
                                <a:chOff x="0" y="0"/>
                                <a:chExt cx="7379" cy="8770620"/>
                              </a:xfrm>
                            </wpg:grpSpPr>
                            <wps:wsp>
                              <wps:cNvPr id="2517" name="Shape 2517"/>
                              <wps:cNvSpPr/>
                              <wps:spPr>
                                <a:xfrm>
                                  <a:off x="0" y="0"/>
                                  <a:ext cx="0" cy="8770620"/>
                                </a:xfrm>
                                <a:custGeom>
                                  <a:avLst/>
                                  <a:gdLst/>
                                  <a:ahLst/>
                                  <a:cxnLst/>
                                  <a:rect l="0" t="0" r="0" b="0"/>
                                  <a:pathLst>
                                    <a:path h="8770620">
                                      <a:moveTo>
                                        <a:pt x="0" y="0"/>
                                      </a:moveTo>
                                      <a:lnTo>
                                        <a:pt x="0" y="877062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200" style="width:0.581pt;height:690.6pt;position:absolute;mso-position-horizontal-relative:text;mso-position-horizontal:absolute;margin-left:252pt;mso-position-vertical-relative:text;margin-top:1.67999pt;" coordsize="73,87706">
                      <v:shape id="Shape 2517" style="position:absolute;width:0;height:87706;left:0;top:0;" coordsize="0,8770620" path="m0,0l0,8770620">
                        <v:stroke weight="0.581pt" endcap="flat" joinstyle="round" on="true" color="#000000"/>
                        <v:fill on="false" color="#000000" opacity="0"/>
                      </v:shape>
                      <w10:wrap type="square"/>
                    </v:group>
                  </w:pict>
                </mc:Fallback>
              </mc:AlternateContent>
            </w:r>
            <w:r>
              <w:t>communications devices in certain motor vehicles; exceptions; penalty – bec</w:t>
            </w:r>
            <w:r>
              <w:rPr>
                <w:sz w:val="37"/>
                <w:vertAlign w:val="subscript"/>
              </w:rPr>
              <w:t>ame</w:t>
            </w:r>
            <w:r>
              <w:t xml:space="preserve"> effective January 1, 2021 </w:t>
            </w:r>
          </w:p>
          <w:p w14:paraId="4A9265D5" w14:textId="77777777" w:rsidR="002131C3" w:rsidRDefault="00F63E37">
            <w:pPr>
              <w:numPr>
                <w:ilvl w:val="0"/>
                <w:numId w:val="108"/>
              </w:numPr>
              <w:spacing w:after="337" w:line="239" w:lineRule="auto"/>
              <w:ind w:right="1035" w:hanging="360"/>
            </w:pPr>
            <w:r>
              <w:t xml:space="preserve">§ 46.2-829 Approach of law-enforcement or fire-fighting vehicles, rescue vehicles, or ambulances; violation as failure to yield right-of-way. </w:t>
            </w:r>
          </w:p>
          <w:p w14:paraId="6D597491" w14:textId="77777777" w:rsidR="002131C3" w:rsidRDefault="00F63E37">
            <w:pPr>
              <w:numPr>
                <w:ilvl w:val="0"/>
                <w:numId w:val="108"/>
              </w:numPr>
              <w:spacing w:after="395" w:line="239" w:lineRule="auto"/>
              <w:ind w:right="1035" w:hanging="360"/>
            </w:pPr>
            <w:r>
              <w:t xml:space="preserve">§ 46.2-844 Passing stopped school buses; penalty; prima facie evidence. And § 46.2- 859 Passing a stopped school bus; prima facie evidence. </w:t>
            </w:r>
          </w:p>
          <w:p w14:paraId="1BD9D6DD" w14:textId="77777777" w:rsidR="002131C3" w:rsidRDefault="00F63E37">
            <w:pPr>
              <w:numPr>
                <w:ilvl w:val="0"/>
                <w:numId w:val="108"/>
              </w:numPr>
              <w:spacing w:after="332" w:line="242" w:lineRule="auto"/>
              <w:ind w:right="1035" w:hanging="360"/>
            </w:pPr>
            <w:r>
              <w:t xml:space="preserve">§ 46.2-890  Stopping in vicinity of fire or emergency. </w:t>
            </w:r>
          </w:p>
          <w:p w14:paraId="0F149D40" w14:textId="77777777" w:rsidR="002131C3" w:rsidRDefault="00F63E37">
            <w:pPr>
              <w:numPr>
                <w:ilvl w:val="0"/>
                <w:numId w:val="108"/>
              </w:numPr>
              <w:spacing w:after="58" w:line="240" w:lineRule="auto"/>
              <w:ind w:right="1035" w:hanging="360"/>
            </w:pPr>
            <w:r>
              <w:t xml:space="preserve">§ 46.2-920 Emergency vehicles exempt from regulations in certain situations; exceptions and additional requirements. </w:t>
            </w:r>
          </w:p>
          <w:p w14:paraId="24E1663C" w14:textId="77777777" w:rsidR="002131C3" w:rsidRDefault="00F63E37">
            <w:pPr>
              <w:spacing w:after="396" w:line="238" w:lineRule="auto"/>
              <w:ind w:left="540" w:right="1291" w:firstLine="0"/>
            </w:pPr>
            <w:r>
              <w:t xml:space="preserve">A. The driver of any emergency vehicle, when such vehicle is being used in the performance of public services, and when such vehicle is operated under emergency conditions, may, without subjecting himself to criminal prosecution: </w:t>
            </w:r>
          </w:p>
          <w:p w14:paraId="761BD84C" w14:textId="77777777" w:rsidR="002131C3" w:rsidRDefault="00F63E37">
            <w:pPr>
              <w:numPr>
                <w:ilvl w:val="0"/>
                <w:numId w:val="108"/>
              </w:numPr>
              <w:spacing w:after="58" w:line="240" w:lineRule="auto"/>
              <w:ind w:right="1035" w:hanging="360"/>
            </w:pPr>
            <w:r>
              <w:t xml:space="preserve">§ 46.2-920 Emergency vehicles exempt from regulations in certain situations; exceptions and additional requirements. </w:t>
            </w:r>
          </w:p>
          <w:p w14:paraId="2545C6E9" w14:textId="77777777" w:rsidR="002131C3" w:rsidRDefault="00F63E37">
            <w:pPr>
              <w:spacing w:after="396" w:line="238" w:lineRule="auto"/>
              <w:ind w:left="900" w:right="1499" w:hanging="180"/>
            </w:pPr>
            <w:r>
              <w:t xml:space="preserve">1.Disregard speed limits, while having due regard for safety of persons and property; </w:t>
            </w:r>
          </w:p>
          <w:p w14:paraId="00EC9052" w14:textId="77777777" w:rsidR="002131C3" w:rsidRDefault="00F63E37">
            <w:pPr>
              <w:numPr>
                <w:ilvl w:val="0"/>
                <w:numId w:val="108"/>
              </w:numPr>
              <w:spacing w:after="0" w:line="259" w:lineRule="auto"/>
              <w:ind w:right="1035" w:hanging="360"/>
            </w:pPr>
            <w:r>
              <w:t xml:space="preserve">§46.2-920 Emergency vehicles exempt from </w:t>
            </w:r>
          </w:p>
        </w:tc>
        <w:tc>
          <w:tcPr>
            <w:tcW w:w="1080" w:type="dxa"/>
            <w:tcBorders>
              <w:top w:val="nil"/>
              <w:left w:val="nil"/>
              <w:bottom w:val="nil"/>
              <w:right w:val="nil"/>
            </w:tcBorders>
          </w:tcPr>
          <w:p w14:paraId="0E694BB2" w14:textId="77777777" w:rsidR="002131C3" w:rsidRDefault="00F63E37">
            <w:pPr>
              <w:spacing w:after="1356" w:line="259" w:lineRule="auto"/>
              <w:ind w:left="60" w:firstLine="0"/>
              <w:jc w:val="both"/>
            </w:pPr>
            <w:r>
              <w:t xml:space="preserve">Slide 2-9 </w:t>
            </w:r>
          </w:p>
          <w:p w14:paraId="78899E17" w14:textId="77777777" w:rsidR="002131C3" w:rsidRDefault="00F63E37">
            <w:pPr>
              <w:spacing w:after="3564" w:line="259" w:lineRule="auto"/>
              <w:ind w:left="31" w:firstLine="0"/>
              <w:jc w:val="both"/>
            </w:pPr>
            <w:r>
              <w:t xml:space="preserve">Slide 2-10 </w:t>
            </w:r>
          </w:p>
          <w:p w14:paraId="5282C710" w14:textId="77777777" w:rsidR="002131C3" w:rsidRDefault="00F63E37">
            <w:pPr>
              <w:spacing w:after="2460" w:line="259" w:lineRule="auto"/>
              <w:ind w:left="0" w:firstLine="0"/>
              <w:jc w:val="both"/>
            </w:pPr>
            <w:r>
              <w:t xml:space="preserve">Slide 2-11 </w:t>
            </w:r>
          </w:p>
          <w:p w14:paraId="7E1B85DA" w14:textId="77777777" w:rsidR="002131C3" w:rsidRDefault="00F63E37">
            <w:pPr>
              <w:spacing w:after="1632" w:line="259" w:lineRule="auto"/>
              <w:ind w:left="0" w:firstLine="0"/>
              <w:jc w:val="both"/>
            </w:pPr>
            <w:r>
              <w:t xml:space="preserve">Slide 2-12 </w:t>
            </w:r>
          </w:p>
          <w:p w14:paraId="00EB029F" w14:textId="77777777" w:rsidR="002131C3" w:rsidRDefault="00F63E37">
            <w:pPr>
              <w:spacing w:after="0" w:line="259" w:lineRule="auto"/>
              <w:ind w:left="0" w:firstLine="0"/>
              <w:jc w:val="both"/>
            </w:pPr>
            <w:r>
              <w:t xml:space="preserve">Slide 2-13 </w:t>
            </w:r>
          </w:p>
        </w:tc>
      </w:tr>
    </w:tbl>
    <w:p w14:paraId="19A01BA1" w14:textId="77777777" w:rsidR="002131C3" w:rsidRDefault="00F63E37">
      <w:pPr>
        <w:ind w:left="1851" w:right="3522"/>
      </w:pPr>
      <w:r>
        <w:t xml:space="preserve">regulations in certain situations; exceptions and additional requirements. </w:t>
      </w:r>
    </w:p>
    <w:p w14:paraId="2E50B9AB" w14:textId="77777777" w:rsidR="002131C3" w:rsidRDefault="00F63E37">
      <w:pPr>
        <w:spacing w:after="0"/>
        <w:ind w:left="2201" w:right="3612" w:hanging="180"/>
      </w:pPr>
      <w:r>
        <w:lastRenderedPageBreak/>
        <w:t xml:space="preserve">2.Proceed past any steady or flashing red signal, traffic light, stop sign, or device indicating moving traffic shall stop if the speed of the vehicle is sufficiently reduced to enable it to pass a signal, traffic light, or device with due regard to the safety of persons and property; </w:t>
      </w:r>
      <w:r>
        <w:rPr>
          <w:b/>
        </w:rPr>
        <w:t xml:space="preserve">THE </w:t>
      </w:r>
    </w:p>
    <w:p w14:paraId="69EFA837" w14:textId="77777777" w:rsidR="002131C3" w:rsidRDefault="00F63E37">
      <w:pPr>
        <w:spacing w:after="26" w:line="265" w:lineRule="auto"/>
        <w:ind w:left="2211" w:right="3590"/>
      </w:pPr>
      <w:r>
        <w:rPr>
          <w:b/>
        </w:rPr>
        <w:t>SAFEST PRACTICE IS TO COME TO A COMPLETE STOP AT ALL INTERSECTIONS!</w:t>
      </w:r>
      <w:r>
        <w:t xml:space="preserve"> </w:t>
      </w:r>
    </w:p>
    <w:tbl>
      <w:tblPr>
        <w:tblStyle w:val="TableGrid"/>
        <w:tblpPr w:vertAnchor="text" w:tblpX="1301" w:tblpY="-305"/>
        <w:tblOverlap w:val="never"/>
        <w:tblW w:w="7301" w:type="dxa"/>
        <w:tblInd w:w="0" w:type="dxa"/>
        <w:tblLook w:val="04A0" w:firstRow="1" w:lastRow="0" w:firstColumn="1" w:lastColumn="0" w:noHBand="0" w:noVBand="1"/>
      </w:tblPr>
      <w:tblGrid>
        <w:gridCol w:w="6252"/>
        <w:gridCol w:w="1049"/>
      </w:tblGrid>
      <w:tr w:rsidR="002131C3" w14:paraId="5BBC0D19" w14:textId="77777777">
        <w:trPr>
          <w:trHeight w:val="13723"/>
        </w:trPr>
        <w:tc>
          <w:tcPr>
            <w:tcW w:w="6252" w:type="dxa"/>
            <w:tcBorders>
              <w:top w:val="nil"/>
              <w:left w:val="nil"/>
              <w:bottom w:val="nil"/>
              <w:right w:val="nil"/>
            </w:tcBorders>
          </w:tcPr>
          <w:p w14:paraId="2A1530AE" w14:textId="77777777" w:rsidR="002131C3" w:rsidRDefault="00F63E37">
            <w:pPr>
              <w:spacing w:after="60" w:line="238" w:lineRule="auto"/>
              <w:ind w:left="540" w:right="1140" w:firstLine="0"/>
              <w:jc w:val="both"/>
            </w:pPr>
            <w:r>
              <w:rPr>
                <w:rFonts w:ascii="Calibri" w:eastAsia="Calibri" w:hAnsi="Calibri" w:cs="Calibri"/>
                <w:noProof/>
                <w:sz w:val="22"/>
              </w:rPr>
              <w:lastRenderedPageBreak/>
              <mc:AlternateContent>
                <mc:Choice Requires="wpg">
                  <w:drawing>
                    <wp:anchor distT="0" distB="0" distL="114300" distR="114300" simplePos="0" relativeHeight="251687936" behindDoc="0" locked="0" layoutInCell="1" allowOverlap="1" wp14:anchorId="25A993F8" wp14:editId="759E537A">
                      <wp:simplePos x="0" y="0"/>
                      <wp:positionH relativeFrom="column">
                        <wp:posOffset>3200400</wp:posOffset>
                      </wp:positionH>
                      <wp:positionV relativeFrom="paragraph">
                        <wp:posOffset>-368807</wp:posOffset>
                      </wp:positionV>
                      <wp:extent cx="7379" cy="8907780"/>
                      <wp:effectExtent l="0" t="0" r="0" b="0"/>
                      <wp:wrapSquare wrapText="bothSides"/>
                      <wp:docPr id="63601" name="Group 63601"/>
                      <wp:cNvGraphicFramePr/>
                      <a:graphic xmlns:a="http://schemas.openxmlformats.org/drawingml/2006/main">
                        <a:graphicData uri="http://schemas.microsoft.com/office/word/2010/wordprocessingGroup">
                          <wpg:wgp>
                            <wpg:cNvGrpSpPr/>
                            <wpg:grpSpPr>
                              <a:xfrm>
                                <a:off x="0" y="0"/>
                                <a:ext cx="7379" cy="8907780"/>
                                <a:chOff x="0" y="0"/>
                                <a:chExt cx="7379" cy="8907780"/>
                              </a:xfrm>
                            </wpg:grpSpPr>
                            <wps:wsp>
                              <wps:cNvPr id="2595" name="Shape 2595"/>
                              <wps:cNvSpPr/>
                              <wps:spPr>
                                <a:xfrm>
                                  <a:off x="0" y="0"/>
                                  <a:ext cx="0" cy="8907780"/>
                                </a:xfrm>
                                <a:custGeom>
                                  <a:avLst/>
                                  <a:gdLst/>
                                  <a:ahLst/>
                                  <a:cxnLst/>
                                  <a:rect l="0" t="0" r="0" b="0"/>
                                  <a:pathLst>
                                    <a:path h="8907780">
                                      <a:moveTo>
                                        <a:pt x="0" y="0"/>
                                      </a:moveTo>
                                      <a:lnTo>
                                        <a:pt x="0" y="890778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601" style="width:0.581pt;height:701.4pt;position:absolute;mso-position-horizontal-relative:text;mso-position-horizontal:absolute;margin-left:252pt;mso-position-vertical-relative:text;margin-top:-29.04pt;" coordsize="73,89077">
                      <v:shape id="Shape 2595" style="position:absolute;width:0;height:89077;left:0;top:0;" coordsize="0,8907780" path="m0,0l0,8907780">
                        <v:stroke weight="0.581pt" endcap="flat" joinstyle="round" on="true" color="#000000"/>
                        <v:fill on="false" color="#000000" opacity="0"/>
                      </v:shape>
                      <w10:wrap type="square"/>
                    </v:group>
                  </w:pict>
                </mc:Fallback>
              </mc:AlternateContent>
            </w:r>
            <w:r>
              <w:t xml:space="preserve">regulations in certain situations; exceptions and additional requirements. </w:t>
            </w:r>
          </w:p>
          <w:p w14:paraId="09F94FDE" w14:textId="77777777" w:rsidR="002131C3" w:rsidRDefault="00F63E37">
            <w:pPr>
              <w:spacing w:after="396" w:line="238" w:lineRule="auto"/>
              <w:ind w:left="1080" w:right="532" w:hanging="360"/>
            </w:pPr>
            <w:r>
              <w:t>3.</w:t>
            </w:r>
            <w:r>
              <w:tab/>
              <w:t xml:space="preserve">Park or stop notwithstanding the other provisions of this chapter; </w:t>
            </w:r>
          </w:p>
          <w:p w14:paraId="3C79A428" w14:textId="77777777" w:rsidR="002131C3" w:rsidRDefault="00F63E37">
            <w:pPr>
              <w:numPr>
                <w:ilvl w:val="0"/>
                <w:numId w:val="109"/>
              </w:numPr>
              <w:spacing w:after="58" w:line="240" w:lineRule="auto"/>
              <w:ind w:right="1543" w:hanging="360"/>
              <w:jc w:val="both"/>
            </w:pPr>
            <w:r>
              <w:t xml:space="preserve">§ 46.2-920 Emergency vehicles exempt from regulations in certain situations; exceptions and additional requirements. </w:t>
            </w:r>
          </w:p>
          <w:p w14:paraId="219B6854" w14:textId="77777777" w:rsidR="002131C3" w:rsidRDefault="00F63E37">
            <w:pPr>
              <w:spacing w:after="396" w:line="238" w:lineRule="auto"/>
              <w:ind w:left="1080" w:right="1341" w:hanging="360"/>
            </w:pPr>
            <w:r>
              <w:t>4.</w:t>
            </w:r>
            <w:r>
              <w:tab/>
              <w:t xml:space="preserve">Disregard regulations governing a direction of movement of vehicles turning in specified directions so long as the operator does not endanger life or property; </w:t>
            </w:r>
          </w:p>
          <w:p w14:paraId="61FE112A" w14:textId="77777777" w:rsidR="002131C3" w:rsidRDefault="00F63E37">
            <w:pPr>
              <w:numPr>
                <w:ilvl w:val="0"/>
                <w:numId w:val="109"/>
              </w:numPr>
              <w:spacing w:after="58" w:line="240" w:lineRule="auto"/>
              <w:ind w:right="1543" w:hanging="360"/>
              <w:jc w:val="both"/>
            </w:pPr>
            <w:r>
              <w:t xml:space="preserve">§ 46.2-920 Emergency vehicles exempt from regulations in certain situations; exceptions and additional requirements. </w:t>
            </w:r>
          </w:p>
          <w:p w14:paraId="6AE5705E" w14:textId="77777777" w:rsidR="002131C3" w:rsidRDefault="00F63E37">
            <w:pPr>
              <w:spacing w:after="340" w:line="237" w:lineRule="auto"/>
              <w:ind w:left="1440" w:right="1093" w:hanging="360"/>
            </w:pPr>
            <w:r>
              <w:t>5.</w:t>
            </w:r>
            <w:r>
              <w:tab/>
              <w:t xml:space="preserve">Pass or overtake, with due regard to the safety of persons and property, another vehicle at any intersection; </w:t>
            </w:r>
          </w:p>
          <w:p w14:paraId="7F14A681" w14:textId="77777777" w:rsidR="002131C3" w:rsidRDefault="00F63E37">
            <w:pPr>
              <w:numPr>
                <w:ilvl w:val="0"/>
                <w:numId w:val="109"/>
              </w:numPr>
              <w:spacing w:after="58" w:line="240" w:lineRule="auto"/>
              <w:ind w:right="1543" w:hanging="360"/>
              <w:jc w:val="both"/>
            </w:pPr>
            <w:r>
              <w:t xml:space="preserve">§ 46.2-920 Emergency vehicles exempt from regulations in certain situations; exceptions and additional requirements. </w:t>
            </w:r>
          </w:p>
          <w:p w14:paraId="5644937B" w14:textId="77777777" w:rsidR="002131C3" w:rsidRDefault="00F63E37">
            <w:pPr>
              <w:spacing w:after="396" w:line="238" w:lineRule="auto"/>
              <w:ind w:left="1440" w:right="1326" w:hanging="360"/>
            </w:pPr>
            <w:r>
              <w:t>6.</w:t>
            </w:r>
            <w:r>
              <w:tab/>
              <w:t xml:space="preserve">Pass or overtake with due regard to the safety of persons and property, while en route to an emergency, stopped or slow moving vehicles, by going to the left of the stopped or slow moving vehicle in a no- passing zone or by crossing the highway centerline; </w:t>
            </w:r>
          </w:p>
          <w:p w14:paraId="1FDAAFD3" w14:textId="77777777" w:rsidR="002131C3" w:rsidRDefault="00F63E37">
            <w:pPr>
              <w:numPr>
                <w:ilvl w:val="0"/>
                <w:numId w:val="109"/>
              </w:numPr>
              <w:spacing w:after="0" w:line="259" w:lineRule="auto"/>
              <w:ind w:right="1543" w:hanging="360"/>
              <w:jc w:val="both"/>
            </w:pPr>
            <w:r>
              <w:t xml:space="preserve">§ 46.2-920 Emergency vehicles exempt from regulations in certain situations; exceptions </w:t>
            </w:r>
          </w:p>
        </w:tc>
        <w:tc>
          <w:tcPr>
            <w:tcW w:w="1049" w:type="dxa"/>
            <w:tcBorders>
              <w:top w:val="nil"/>
              <w:left w:val="nil"/>
              <w:bottom w:val="nil"/>
              <w:right w:val="nil"/>
            </w:tcBorders>
          </w:tcPr>
          <w:p w14:paraId="2397F8D6" w14:textId="77777777" w:rsidR="002131C3" w:rsidRDefault="00F63E37">
            <w:pPr>
              <w:spacing w:after="1632" w:line="259" w:lineRule="auto"/>
              <w:ind w:left="0" w:firstLine="0"/>
              <w:jc w:val="both"/>
            </w:pPr>
            <w:r>
              <w:t xml:space="preserve">Slide 2-14 </w:t>
            </w:r>
          </w:p>
          <w:p w14:paraId="1831F2A6" w14:textId="77777777" w:rsidR="002131C3" w:rsidRDefault="00F63E37">
            <w:pPr>
              <w:spacing w:after="2184" w:line="259" w:lineRule="auto"/>
              <w:ind w:left="0" w:firstLine="0"/>
              <w:jc w:val="both"/>
            </w:pPr>
            <w:r>
              <w:t xml:space="preserve">Slide 2-15 </w:t>
            </w:r>
          </w:p>
          <w:p w14:paraId="4F369A07" w14:textId="77777777" w:rsidR="002131C3" w:rsidRDefault="00F63E37">
            <w:pPr>
              <w:spacing w:after="2181" w:line="259" w:lineRule="auto"/>
              <w:ind w:left="0" w:firstLine="0"/>
              <w:jc w:val="both"/>
            </w:pPr>
            <w:r>
              <w:t xml:space="preserve">Slide 2-16 </w:t>
            </w:r>
          </w:p>
          <w:p w14:paraId="7CBFE292" w14:textId="77777777" w:rsidR="002131C3" w:rsidRDefault="00F63E37">
            <w:pPr>
              <w:spacing w:after="3012" w:line="259" w:lineRule="auto"/>
              <w:ind w:left="0" w:firstLine="0"/>
              <w:jc w:val="both"/>
            </w:pPr>
            <w:r>
              <w:t xml:space="preserve">Slide 2-17 </w:t>
            </w:r>
          </w:p>
          <w:p w14:paraId="6863E7AF" w14:textId="77777777" w:rsidR="002131C3" w:rsidRDefault="00F63E37">
            <w:pPr>
              <w:spacing w:after="0" w:line="259" w:lineRule="auto"/>
              <w:ind w:left="0" w:firstLine="0"/>
              <w:jc w:val="both"/>
            </w:pPr>
            <w:r>
              <w:t xml:space="preserve">Slide 2-18 </w:t>
            </w:r>
          </w:p>
        </w:tc>
      </w:tr>
    </w:tbl>
    <w:p w14:paraId="584F60D5" w14:textId="77777777" w:rsidR="002131C3" w:rsidRDefault="00F63E37">
      <w:pPr>
        <w:spacing w:after="0" w:line="9149" w:lineRule="auto"/>
        <w:ind w:left="1841" w:right="3488" w:hanging="540"/>
      </w:pPr>
      <w:r>
        <w:lastRenderedPageBreak/>
        <w:t>8.</w:t>
      </w:r>
      <w:r>
        <w:rPr>
          <w:rFonts w:ascii="Arial" w:eastAsia="Arial" w:hAnsi="Arial" w:cs="Arial"/>
        </w:rPr>
        <w:t xml:space="preserve"> </w:t>
      </w:r>
      <w:r>
        <w:t xml:space="preserve">§ 46.2-920 Emergency vehicles exempt from and additional requirements. </w:t>
      </w:r>
    </w:p>
    <w:p w14:paraId="7842A2AB" w14:textId="77777777" w:rsidR="002131C3" w:rsidRDefault="00F63E37">
      <w:pPr>
        <w:spacing w:after="0"/>
        <w:ind w:left="2741" w:right="3582" w:hanging="360"/>
      </w:pPr>
      <w:r>
        <w:lastRenderedPageBreak/>
        <w:t>7.</w:t>
      </w:r>
      <w:r>
        <w:tab/>
        <w:t xml:space="preserve">Pass or overtake with due regard to the safety of persons and property, while en-route to an emergency, stopped or slow- moving vehicles, by going off the paved or main traveled portion of the roadway on the right. Not withstanding other provisions of this section, vehicles exempted in this instance will be required to sound a siren or any </w:t>
      </w:r>
    </w:p>
    <w:tbl>
      <w:tblPr>
        <w:tblStyle w:val="TableGrid"/>
        <w:tblpPr w:vertAnchor="text" w:tblpX="-94" w:tblpY="34"/>
        <w:tblOverlap w:val="never"/>
        <w:tblW w:w="8695" w:type="dxa"/>
        <w:tblInd w:w="0" w:type="dxa"/>
        <w:tblLook w:val="04A0" w:firstRow="1" w:lastRow="0" w:firstColumn="1" w:lastColumn="0" w:noHBand="0" w:noVBand="1"/>
      </w:tblPr>
      <w:tblGrid>
        <w:gridCol w:w="674"/>
        <w:gridCol w:w="6972"/>
        <w:gridCol w:w="1049"/>
      </w:tblGrid>
      <w:tr w:rsidR="002131C3" w14:paraId="01D4DFD7" w14:textId="77777777">
        <w:trPr>
          <w:trHeight w:val="13812"/>
        </w:trPr>
        <w:tc>
          <w:tcPr>
            <w:tcW w:w="674" w:type="dxa"/>
            <w:tcBorders>
              <w:top w:val="nil"/>
              <w:left w:val="nil"/>
              <w:bottom w:val="nil"/>
              <w:right w:val="nil"/>
            </w:tcBorders>
            <w:vAlign w:val="bottom"/>
          </w:tcPr>
          <w:p w14:paraId="2F676B6A" w14:textId="77777777" w:rsidR="002131C3" w:rsidRDefault="00F63E37">
            <w:pPr>
              <w:spacing w:after="0" w:line="259" w:lineRule="auto"/>
              <w:ind w:left="0" w:firstLine="0"/>
            </w:pPr>
            <w:r>
              <w:lastRenderedPageBreak/>
              <w:t>I.</w:t>
            </w:r>
            <w:r>
              <w:rPr>
                <w:rFonts w:ascii="Arial" w:eastAsia="Arial" w:hAnsi="Arial" w:cs="Arial"/>
              </w:rPr>
              <w:t xml:space="preserve"> </w:t>
            </w:r>
          </w:p>
        </w:tc>
        <w:tc>
          <w:tcPr>
            <w:tcW w:w="6972" w:type="dxa"/>
            <w:tcBorders>
              <w:top w:val="nil"/>
              <w:left w:val="nil"/>
              <w:bottom w:val="nil"/>
              <w:right w:val="nil"/>
            </w:tcBorders>
            <w:vAlign w:val="center"/>
          </w:tcPr>
          <w:p w14:paraId="2D908D90" w14:textId="77777777" w:rsidR="002131C3" w:rsidRDefault="00F63E37">
            <w:pPr>
              <w:numPr>
                <w:ilvl w:val="0"/>
                <w:numId w:val="110"/>
              </w:numPr>
              <w:spacing w:after="395" w:line="239" w:lineRule="auto"/>
              <w:ind w:right="1305" w:hanging="360"/>
            </w:pPr>
            <w:r>
              <w:rPr>
                <w:rFonts w:ascii="Calibri" w:eastAsia="Calibri" w:hAnsi="Calibri" w:cs="Calibri"/>
                <w:noProof/>
                <w:sz w:val="22"/>
              </w:rPr>
              <mc:AlternateContent>
                <mc:Choice Requires="wpg">
                  <w:drawing>
                    <wp:anchor distT="0" distB="0" distL="114300" distR="114300" simplePos="0" relativeHeight="251688960" behindDoc="0" locked="0" layoutInCell="1" allowOverlap="1" wp14:anchorId="55F56CF9" wp14:editId="43627DD3">
                      <wp:simplePos x="0" y="0"/>
                      <wp:positionH relativeFrom="column">
                        <wp:posOffset>3657600</wp:posOffset>
                      </wp:positionH>
                      <wp:positionV relativeFrom="paragraph">
                        <wp:posOffset>-580643</wp:posOffset>
                      </wp:positionV>
                      <wp:extent cx="7379" cy="8770620"/>
                      <wp:effectExtent l="0" t="0" r="0" b="0"/>
                      <wp:wrapSquare wrapText="bothSides"/>
                      <wp:docPr id="65575" name="Group 65575"/>
                      <wp:cNvGraphicFramePr/>
                      <a:graphic xmlns:a="http://schemas.openxmlformats.org/drawingml/2006/main">
                        <a:graphicData uri="http://schemas.microsoft.com/office/word/2010/wordprocessingGroup">
                          <wpg:wgp>
                            <wpg:cNvGrpSpPr/>
                            <wpg:grpSpPr>
                              <a:xfrm>
                                <a:off x="0" y="0"/>
                                <a:ext cx="7379" cy="8770620"/>
                                <a:chOff x="0" y="0"/>
                                <a:chExt cx="7379" cy="8770620"/>
                              </a:xfrm>
                            </wpg:grpSpPr>
                            <wps:wsp>
                              <wps:cNvPr id="2670" name="Shape 2670"/>
                              <wps:cNvSpPr/>
                              <wps:spPr>
                                <a:xfrm>
                                  <a:off x="0" y="0"/>
                                  <a:ext cx="0" cy="8770620"/>
                                </a:xfrm>
                                <a:custGeom>
                                  <a:avLst/>
                                  <a:gdLst/>
                                  <a:ahLst/>
                                  <a:cxnLst/>
                                  <a:rect l="0" t="0" r="0" b="0"/>
                                  <a:pathLst>
                                    <a:path h="8770620">
                                      <a:moveTo>
                                        <a:pt x="0" y="0"/>
                                      </a:moveTo>
                                      <a:lnTo>
                                        <a:pt x="0" y="877062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75" style="width:0.581pt;height:690.6pt;position:absolute;mso-position-horizontal-relative:text;mso-position-horizontal:absolute;margin-left:288pt;mso-position-vertical-relative:text;margin-top:-45.72pt;" coordsize="73,87706">
                      <v:shape id="Shape 2670" style="position:absolute;width:0;height:87706;left:0;top:0;" coordsize="0,8770620" path="m0,0l0,8770620">
                        <v:stroke weight="0.581pt" endcap="flat" joinstyle="round" on="true" color="#000000"/>
                        <v:fill on="false" color="#000000" opacity="0"/>
                      </v:shape>
                      <w10:wrap type="square"/>
                    </v:group>
                  </w:pict>
                </mc:Fallback>
              </mc:AlternateContent>
            </w:r>
            <w:r>
              <w:t xml:space="preserve">§ 46.2-920 B. The exemptions granted to emergency vehicles by subsection A in subdivisions A1, A3, A4, A5, and A6 shall apply only when the operator of such vehicle displays a flashing, blinking, or alternating emergency light or lights as provided in § 46.2- 1022 or § 46.21023 and sounds a siren, exhaust whistle, or air horn designed to give automatically intermittent signals, as many be reasonably necessary. </w:t>
            </w:r>
          </w:p>
          <w:p w14:paraId="1D938ECD" w14:textId="77777777" w:rsidR="002131C3" w:rsidRDefault="00F63E37">
            <w:pPr>
              <w:numPr>
                <w:ilvl w:val="0"/>
                <w:numId w:val="110"/>
              </w:numPr>
              <w:spacing w:after="396" w:line="238" w:lineRule="auto"/>
              <w:ind w:right="1305" w:hanging="360"/>
            </w:pPr>
            <w:r>
              <w:t xml:space="preserve">§ 46.2-920 B. The exemption granted under subdivision A 2 shall apply only when the operator of such emergency vehicle displays a flashing, blinking, or alternating emergency light or lights as provided in § 46.2-1022 and § 46.2-1023 and either (a) sounds a siren, exhaust whistle, or air horn designed to give automatically intermittent signals or (b) slows the vehicle down to a speed reasonable for the existing conditions, yields right- of-way to the driver of another vehicle approaching or entering the intersection from another direction or, if required for safety, brings the vehicle to a complete stop before proceeding with due regard for the safety of persons and property. </w:t>
            </w:r>
          </w:p>
          <w:p w14:paraId="40DA1EDF" w14:textId="77777777" w:rsidR="002131C3" w:rsidRDefault="00F63E37">
            <w:pPr>
              <w:spacing w:after="36" w:line="259" w:lineRule="auto"/>
              <w:ind w:left="0" w:firstLine="0"/>
            </w:pPr>
            <w:r>
              <w:t xml:space="preserve">Regulation Relating to Emergency Operations </w:t>
            </w:r>
          </w:p>
          <w:p w14:paraId="0ADF2708" w14:textId="77777777" w:rsidR="002131C3" w:rsidRDefault="00F63E37">
            <w:pPr>
              <w:spacing w:after="59" w:line="239" w:lineRule="auto"/>
              <w:ind w:left="720" w:right="1343" w:hanging="360"/>
            </w:pPr>
            <w:r>
              <w:t>A.</w:t>
            </w:r>
            <w:r>
              <w:rPr>
                <w:rFonts w:ascii="Arial" w:eastAsia="Arial" w:hAnsi="Arial" w:cs="Arial"/>
              </w:rPr>
              <w:t xml:space="preserve"> </w:t>
            </w:r>
            <w:r>
              <w:t xml:space="preserve">The Code of Virginia, Title 46.2 contains a number of laws other than driving regulations which directly impact Emergency Vehicle Operation. </w:t>
            </w:r>
          </w:p>
          <w:p w14:paraId="2DE92577" w14:textId="77777777" w:rsidR="002131C3" w:rsidRDefault="00F63E37">
            <w:pPr>
              <w:numPr>
                <w:ilvl w:val="0"/>
                <w:numId w:val="111"/>
              </w:numPr>
              <w:spacing w:after="60" w:line="238" w:lineRule="auto"/>
              <w:ind w:right="1238" w:hanging="360"/>
            </w:pPr>
            <w:r>
              <w:t>The Superintendent of State Police has broad powers to regulate and approve safety equipment for emergency vehicles</w:t>
            </w:r>
          </w:p>
          <w:p w14:paraId="644F0B9D" w14:textId="77777777" w:rsidR="002131C3" w:rsidRDefault="00F63E37">
            <w:pPr>
              <w:numPr>
                <w:ilvl w:val="0"/>
                <w:numId w:val="111"/>
              </w:numPr>
              <w:spacing w:after="396" w:line="238" w:lineRule="auto"/>
              <w:ind w:right="1238" w:hanging="360"/>
            </w:pPr>
            <w:r>
              <w:t>Some of these laws must be observed before emergency vehicle exemptions to driving regulations are valid and effective.</w:t>
            </w:r>
          </w:p>
          <w:p w14:paraId="477D6784" w14:textId="77777777" w:rsidR="002131C3" w:rsidRDefault="00F63E37">
            <w:pPr>
              <w:spacing w:after="0" w:line="259" w:lineRule="auto"/>
              <w:ind w:left="288" w:firstLine="0"/>
            </w:pPr>
            <w:r>
              <w:t>1.</w:t>
            </w:r>
            <w:r>
              <w:rPr>
                <w:rFonts w:ascii="Arial" w:eastAsia="Arial" w:hAnsi="Arial" w:cs="Arial"/>
              </w:rPr>
              <w:t xml:space="preserve"> </w:t>
            </w:r>
            <w:r>
              <w:t xml:space="preserve">§ 46.2-921 Follow or park near emergency vehicle </w:t>
            </w:r>
          </w:p>
        </w:tc>
        <w:tc>
          <w:tcPr>
            <w:tcW w:w="1049" w:type="dxa"/>
            <w:tcBorders>
              <w:top w:val="nil"/>
              <w:left w:val="nil"/>
              <w:bottom w:val="nil"/>
              <w:right w:val="nil"/>
            </w:tcBorders>
            <w:vAlign w:val="bottom"/>
          </w:tcPr>
          <w:p w14:paraId="30F918DB" w14:textId="77777777" w:rsidR="002131C3" w:rsidRDefault="00F63E37">
            <w:pPr>
              <w:spacing w:after="3012" w:line="259" w:lineRule="auto"/>
              <w:ind w:left="0" w:firstLine="0"/>
              <w:jc w:val="both"/>
            </w:pPr>
            <w:r>
              <w:t xml:space="preserve">Slide 2-19 </w:t>
            </w:r>
          </w:p>
          <w:p w14:paraId="5F3B6498" w14:textId="77777777" w:rsidR="002131C3" w:rsidRDefault="00F63E37">
            <w:pPr>
              <w:spacing w:after="4389" w:line="259" w:lineRule="auto"/>
              <w:ind w:left="0" w:firstLine="0"/>
              <w:jc w:val="both"/>
            </w:pPr>
            <w:r>
              <w:t xml:space="preserve">Slide 2-20 </w:t>
            </w:r>
          </w:p>
          <w:p w14:paraId="048F0FA9" w14:textId="77777777" w:rsidR="002131C3" w:rsidRDefault="00F63E37">
            <w:pPr>
              <w:spacing w:after="3288" w:line="259" w:lineRule="auto"/>
              <w:ind w:left="0" w:firstLine="0"/>
              <w:jc w:val="both"/>
            </w:pPr>
            <w:r>
              <w:t xml:space="preserve">Slide 2-21 </w:t>
            </w:r>
          </w:p>
          <w:p w14:paraId="7F588435" w14:textId="77777777" w:rsidR="002131C3" w:rsidRDefault="00F63E37">
            <w:pPr>
              <w:spacing w:after="0" w:line="259" w:lineRule="auto"/>
              <w:ind w:left="0" w:firstLine="0"/>
              <w:jc w:val="both"/>
            </w:pPr>
            <w:r>
              <w:t xml:space="preserve">Slide 2-22 </w:t>
            </w:r>
          </w:p>
        </w:tc>
      </w:tr>
    </w:tbl>
    <w:p w14:paraId="5E9BF4E0" w14:textId="77777777" w:rsidR="002131C3" w:rsidRDefault="00F63E37">
      <w:pPr>
        <w:spacing w:after="12372"/>
        <w:ind w:left="2751" w:right="3002"/>
      </w:pPr>
      <w:r>
        <w:lastRenderedPageBreak/>
        <w:t xml:space="preserve">device to give an automatically intermittent signals. </w:t>
      </w:r>
    </w:p>
    <w:p w14:paraId="200E10F1" w14:textId="77777777" w:rsidR="002131C3" w:rsidRDefault="00F63E37">
      <w:pPr>
        <w:numPr>
          <w:ilvl w:val="0"/>
          <w:numId w:val="39"/>
        </w:numPr>
        <w:ind w:right="2358" w:hanging="420"/>
      </w:pPr>
      <w:r>
        <w:t xml:space="preserve">§ 46.2-1019  Spotlights. </w:t>
      </w:r>
    </w:p>
    <w:p w14:paraId="56ACB6AE" w14:textId="77777777" w:rsidR="002131C3" w:rsidRDefault="00F63E37">
      <w:pPr>
        <w:numPr>
          <w:ilvl w:val="0"/>
          <w:numId w:val="39"/>
        </w:numPr>
        <w:ind w:right="2358" w:hanging="420"/>
      </w:pPr>
      <w:r>
        <w:t xml:space="preserve">§ 46.2-1020  Other permissible lights. </w:t>
      </w:r>
    </w:p>
    <w:tbl>
      <w:tblPr>
        <w:tblStyle w:val="TableGrid"/>
        <w:tblpPr w:vertAnchor="text" w:tblpX="881" w:tblpY="-305"/>
        <w:tblOverlap w:val="never"/>
        <w:tblW w:w="7721" w:type="dxa"/>
        <w:tblInd w:w="0" w:type="dxa"/>
        <w:tblLook w:val="04A0" w:firstRow="1" w:lastRow="0" w:firstColumn="1" w:lastColumn="0" w:noHBand="0" w:noVBand="1"/>
      </w:tblPr>
      <w:tblGrid>
        <w:gridCol w:w="6672"/>
        <w:gridCol w:w="1049"/>
      </w:tblGrid>
      <w:tr w:rsidR="002131C3" w14:paraId="19D3CFC8" w14:textId="77777777">
        <w:trPr>
          <w:trHeight w:val="13711"/>
        </w:trPr>
        <w:tc>
          <w:tcPr>
            <w:tcW w:w="6672" w:type="dxa"/>
            <w:tcBorders>
              <w:top w:val="nil"/>
              <w:left w:val="nil"/>
              <w:bottom w:val="nil"/>
              <w:right w:val="nil"/>
            </w:tcBorders>
          </w:tcPr>
          <w:p w14:paraId="3AE915D7" w14:textId="77777777" w:rsidR="002131C3" w:rsidRDefault="00F63E37">
            <w:pPr>
              <w:spacing w:after="336" w:line="238" w:lineRule="auto"/>
              <w:ind w:left="449" w:right="936" w:firstLine="0"/>
              <w:jc w:val="both"/>
            </w:pPr>
            <w:r>
              <w:rPr>
                <w:rFonts w:ascii="Calibri" w:eastAsia="Calibri" w:hAnsi="Calibri" w:cs="Calibri"/>
                <w:noProof/>
                <w:sz w:val="22"/>
              </w:rPr>
              <w:lastRenderedPageBreak/>
              <mc:AlternateContent>
                <mc:Choice Requires="wpg">
                  <w:drawing>
                    <wp:anchor distT="0" distB="0" distL="114300" distR="114300" simplePos="0" relativeHeight="251689984" behindDoc="0" locked="0" layoutInCell="1" allowOverlap="1" wp14:anchorId="3481DAAD" wp14:editId="74AEDC36">
                      <wp:simplePos x="0" y="0"/>
                      <wp:positionH relativeFrom="column">
                        <wp:posOffset>3467100</wp:posOffset>
                      </wp:positionH>
                      <wp:positionV relativeFrom="paragraph">
                        <wp:posOffset>-368807</wp:posOffset>
                      </wp:positionV>
                      <wp:extent cx="7379" cy="8900160"/>
                      <wp:effectExtent l="0" t="0" r="0" b="0"/>
                      <wp:wrapSquare wrapText="bothSides"/>
                      <wp:docPr id="64572" name="Group 64572"/>
                      <wp:cNvGraphicFramePr/>
                      <a:graphic xmlns:a="http://schemas.openxmlformats.org/drawingml/2006/main">
                        <a:graphicData uri="http://schemas.microsoft.com/office/word/2010/wordprocessingGroup">
                          <wpg:wgp>
                            <wpg:cNvGrpSpPr/>
                            <wpg:grpSpPr>
                              <a:xfrm>
                                <a:off x="0" y="0"/>
                                <a:ext cx="7379" cy="8900160"/>
                                <a:chOff x="0" y="0"/>
                                <a:chExt cx="7379" cy="8900160"/>
                              </a:xfrm>
                            </wpg:grpSpPr>
                            <wps:wsp>
                              <wps:cNvPr id="2743" name="Shape 2743"/>
                              <wps:cNvSpPr/>
                              <wps:spPr>
                                <a:xfrm>
                                  <a:off x="0" y="0"/>
                                  <a:ext cx="0" cy="8900160"/>
                                </a:xfrm>
                                <a:custGeom>
                                  <a:avLst/>
                                  <a:gdLst/>
                                  <a:ahLst/>
                                  <a:cxnLst/>
                                  <a:rect l="0" t="0" r="0" b="0"/>
                                  <a:pathLst>
                                    <a:path h="8900160">
                                      <a:moveTo>
                                        <a:pt x="0" y="0"/>
                                      </a:moveTo>
                                      <a:lnTo>
                                        <a:pt x="0" y="890016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572" style="width:0.581pt;height:700.8pt;position:absolute;mso-position-horizontal-relative:text;mso-position-horizontal:absolute;margin-left:273pt;mso-position-vertical-relative:text;margin-top:-29.04pt;" coordsize="73,89001">
                      <v:shape id="Shape 2743" style="position:absolute;width:0;height:89001;left:0;top:0;" coordsize="0,8900160" path="m0,0l0,8900160">
                        <v:stroke weight="0.581pt" endcap="flat" joinstyle="round" on="true" color="#000000"/>
                        <v:fill on="false" color="#000000" opacity="0"/>
                      </v:shape>
                      <w10:wrap type="square"/>
                    </v:group>
                  </w:pict>
                </mc:Fallback>
              </mc:AlternateContent>
            </w:r>
            <w:r>
              <w:t xml:space="preserve">blue, blue and white, or red, white, and blue warning lights for law enforcement vehicles. </w:t>
            </w:r>
          </w:p>
          <w:p w14:paraId="1AF7B0C6" w14:textId="77777777" w:rsidR="002131C3" w:rsidRDefault="00F63E37">
            <w:pPr>
              <w:numPr>
                <w:ilvl w:val="0"/>
                <w:numId w:val="112"/>
              </w:numPr>
              <w:spacing w:after="394" w:line="240" w:lineRule="auto"/>
              <w:ind w:right="1129" w:hanging="420"/>
            </w:pPr>
            <w:r>
              <w:t xml:space="preserve">§ 46.2-1023 Authorizes use of red or red and white warning lights on fire apparatus, rescue vehicles and ambulances. </w:t>
            </w:r>
          </w:p>
          <w:p w14:paraId="2B456357" w14:textId="77777777" w:rsidR="002131C3" w:rsidRDefault="00F63E37">
            <w:pPr>
              <w:numPr>
                <w:ilvl w:val="0"/>
                <w:numId w:val="112"/>
              </w:numPr>
              <w:spacing w:after="335" w:line="239" w:lineRule="auto"/>
              <w:ind w:right="1129" w:hanging="420"/>
            </w:pPr>
            <w:r>
              <w:t xml:space="preserve">§ 46.2-1024 Authorizes the use of flashing or steady-burning red or red and white warning lights on one privately owned vehicle of fire fighters and rescue squad personnel </w:t>
            </w:r>
          </w:p>
          <w:p w14:paraId="2000B80E" w14:textId="77777777" w:rsidR="002131C3" w:rsidRDefault="00F63E37">
            <w:pPr>
              <w:numPr>
                <w:ilvl w:val="0"/>
                <w:numId w:val="112"/>
              </w:numPr>
              <w:spacing w:after="392" w:line="242" w:lineRule="auto"/>
              <w:ind w:right="1129" w:hanging="420"/>
            </w:pPr>
            <w:r>
              <w:t xml:space="preserve">§ 46.2-1025 Flashing amber, purple or green warning lights </w:t>
            </w:r>
          </w:p>
          <w:p w14:paraId="56A1B472" w14:textId="77777777" w:rsidR="002131C3" w:rsidRDefault="00F63E37">
            <w:pPr>
              <w:numPr>
                <w:ilvl w:val="0"/>
                <w:numId w:val="112"/>
              </w:numPr>
              <w:spacing w:after="334" w:line="240" w:lineRule="auto"/>
              <w:ind w:right="1129" w:hanging="420"/>
            </w:pPr>
            <w:r>
              <w:t xml:space="preserve">§ 46.2-1028 Auxiliary lights on fire-fighting, Virginia Department of Transportation, and other emergency vehicles. </w:t>
            </w:r>
          </w:p>
          <w:p w14:paraId="14945E92" w14:textId="77777777" w:rsidR="002131C3" w:rsidRDefault="00F63E37">
            <w:pPr>
              <w:numPr>
                <w:ilvl w:val="0"/>
                <w:numId w:val="112"/>
              </w:numPr>
              <w:spacing w:after="392" w:line="242" w:lineRule="auto"/>
              <w:ind w:right="1129" w:hanging="420"/>
            </w:pPr>
            <w:r>
              <w:t xml:space="preserve">§ 46.2-1029.1 Flashing headlights on certain vehicles. </w:t>
            </w:r>
          </w:p>
          <w:p w14:paraId="1AFCC2C2" w14:textId="77777777" w:rsidR="002131C3" w:rsidRDefault="00F63E37">
            <w:pPr>
              <w:numPr>
                <w:ilvl w:val="0"/>
                <w:numId w:val="112"/>
              </w:numPr>
              <w:spacing w:after="392" w:line="242" w:lineRule="auto"/>
              <w:ind w:right="1129" w:hanging="420"/>
            </w:pPr>
            <w:r>
              <w:t xml:space="preserve">§ 46.2-1029.2 Certain vehicles may be equipped with secondary warning lights. </w:t>
            </w:r>
          </w:p>
          <w:p w14:paraId="6DC85D66" w14:textId="77777777" w:rsidR="002131C3" w:rsidRDefault="00F63E37">
            <w:pPr>
              <w:numPr>
                <w:ilvl w:val="0"/>
                <w:numId w:val="112"/>
              </w:numPr>
              <w:spacing w:after="406" w:line="242" w:lineRule="auto"/>
              <w:ind w:right="1129" w:hanging="420"/>
            </w:pPr>
            <w:r>
              <w:t xml:space="preserve">§ 46.2-1060 Illegal sirens, whistles, etc.; unlawful use of warning devices; exceptions. </w:t>
            </w:r>
          </w:p>
          <w:p w14:paraId="3AB3F27D" w14:textId="77777777" w:rsidR="002131C3" w:rsidRDefault="00F63E37">
            <w:pPr>
              <w:numPr>
                <w:ilvl w:val="0"/>
                <w:numId w:val="112"/>
              </w:numPr>
              <w:spacing w:after="296" w:line="338" w:lineRule="auto"/>
              <w:ind w:right="1129" w:hanging="420"/>
            </w:pPr>
            <w:r>
              <w:t xml:space="preserve">§ 46.2-1061 &amp; 1062 Sirens or exhaust whistles on emergency vehicles./Approval of warning devices. </w:t>
            </w:r>
          </w:p>
          <w:p w14:paraId="246A768F" w14:textId="77777777" w:rsidR="002131C3" w:rsidRDefault="00F63E37">
            <w:pPr>
              <w:numPr>
                <w:ilvl w:val="0"/>
                <w:numId w:val="112"/>
              </w:numPr>
              <w:spacing w:after="395" w:line="239" w:lineRule="auto"/>
              <w:ind w:right="1129" w:hanging="420"/>
            </w:pPr>
            <w:r>
              <w:t xml:space="preserve">§ 46.2-1078 Unlawful to operate motor vehicle, bicycle, electric personal assistive mobility device, electric power-assisted bicycle, or moped while using earphones. </w:t>
            </w:r>
          </w:p>
          <w:p w14:paraId="23531AED" w14:textId="77777777" w:rsidR="002131C3" w:rsidRDefault="00F63E37">
            <w:pPr>
              <w:numPr>
                <w:ilvl w:val="0"/>
                <w:numId w:val="112"/>
              </w:numPr>
              <w:spacing w:after="0" w:line="259" w:lineRule="auto"/>
              <w:ind w:right="1129" w:hanging="420"/>
            </w:pPr>
            <w:r>
              <w:t xml:space="preserve">§ 46.2-1094 Occupants of front seats of motor vehicles required to use safety lap belts and </w:t>
            </w:r>
          </w:p>
        </w:tc>
        <w:tc>
          <w:tcPr>
            <w:tcW w:w="1049" w:type="dxa"/>
            <w:tcBorders>
              <w:top w:val="nil"/>
              <w:left w:val="nil"/>
              <w:bottom w:val="nil"/>
              <w:right w:val="nil"/>
            </w:tcBorders>
          </w:tcPr>
          <w:p w14:paraId="463CBACF" w14:textId="77777777" w:rsidR="002131C3" w:rsidRDefault="00F63E37">
            <w:pPr>
              <w:spacing w:after="1908" w:line="259" w:lineRule="auto"/>
              <w:ind w:left="0" w:firstLine="0"/>
              <w:jc w:val="both"/>
            </w:pPr>
            <w:r>
              <w:t xml:space="preserve">Slide 2-23 </w:t>
            </w:r>
          </w:p>
          <w:p w14:paraId="22D76055" w14:textId="77777777" w:rsidR="002131C3" w:rsidRDefault="00F63E37">
            <w:pPr>
              <w:spacing w:after="2184" w:line="259" w:lineRule="auto"/>
              <w:ind w:left="0" w:firstLine="0"/>
              <w:jc w:val="both"/>
            </w:pPr>
            <w:r>
              <w:t xml:space="preserve">Slide 2-24 </w:t>
            </w:r>
          </w:p>
          <w:p w14:paraId="3B975B25" w14:textId="77777777" w:rsidR="002131C3" w:rsidRDefault="00F63E37">
            <w:pPr>
              <w:spacing w:after="1905" w:line="259" w:lineRule="auto"/>
              <w:ind w:left="0" w:firstLine="0"/>
              <w:jc w:val="both"/>
            </w:pPr>
            <w:r>
              <w:t xml:space="preserve">Slide 2-25 </w:t>
            </w:r>
          </w:p>
          <w:p w14:paraId="3890721C" w14:textId="77777777" w:rsidR="002131C3" w:rsidRDefault="00F63E37">
            <w:pPr>
              <w:spacing w:after="528" w:line="259" w:lineRule="auto"/>
              <w:ind w:left="0" w:firstLine="0"/>
              <w:jc w:val="both"/>
            </w:pPr>
            <w:r>
              <w:t xml:space="preserve">Slide 2-26 </w:t>
            </w:r>
          </w:p>
          <w:p w14:paraId="18766395" w14:textId="77777777" w:rsidR="002131C3" w:rsidRDefault="00F63E37">
            <w:pPr>
              <w:spacing w:after="1632" w:line="259" w:lineRule="auto"/>
              <w:ind w:left="0" w:firstLine="0"/>
              <w:jc w:val="both"/>
            </w:pPr>
            <w:r>
              <w:t xml:space="preserve">Slide 2-27 </w:t>
            </w:r>
          </w:p>
          <w:p w14:paraId="10D70294" w14:textId="77777777" w:rsidR="002131C3" w:rsidRDefault="00F63E37">
            <w:pPr>
              <w:spacing w:after="1356" w:line="259" w:lineRule="auto"/>
              <w:ind w:left="0" w:firstLine="0"/>
              <w:jc w:val="both"/>
            </w:pPr>
            <w:r>
              <w:t xml:space="preserve">Slide 2-28 </w:t>
            </w:r>
          </w:p>
          <w:p w14:paraId="238AAB21" w14:textId="77777777" w:rsidR="002131C3" w:rsidRDefault="00F63E37">
            <w:pPr>
              <w:spacing w:after="0" w:line="259" w:lineRule="auto"/>
              <w:ind w:left="0" w:firstLine="0"/>
              <w:jc w:val="both"/>
            </w:pPr>
            <w:r>
              <w:t xml:space="preserve">Slide 2-29 </w:t>
            </w:r>
          </w:p>
        </w:tc>
      </w:tr>
    </w:tbl>
    <w:p w14:paraId="6DD6E75F" w14:textId="77777777" w:rsidR="002131C3" w:rsidRDefault="00F63E37">
      <w:pPr>
        <w:numPr>
          <w:ilvl w:val="0"/>
          <w:numId w:val="39"/>
        </w:numPr>
        <w:spacing w:after="0" w:line="10228" w:lineRule="auto"/>
        <w:ind w:right="2358" w:hanging="420"/>
      </w:pPr>
      <w:r>
        <w:lastRenderedPageBreak/>
        <w:t xml:space="preserve">§ 46.2-1022 Authorizes flashing blue, red and shoulder harnesses; penalty. </w:t>
      </w:r>
    </w:p>
    <w:p w14:paraId="68771ECC" w14:textId="77777777" w:rsidR="002131C3" w:rsidRDefault="00F63E37">
      <w:pPr>
        <w:spacing w:after="0"/>
        <w:ind w:left="1301" w:right="3461" w:hanging="360"/>
      </w:pPr>
      <w:r>
        <w:lastRenderedPageBreak/>
        <w:t>15.</w:t>
      </w:r>
      <w:r>
        <w:rPr>
          <w:rFonts w:ascii="Arial" w:eastAsia="Arial" w:hAnsi="Arial" w:cs="Arial"/>
        </w:rPr>
        <w:t xml:space="preserve"> </w:t>
      </w:r>
      <w:r>
        <w:t xml:space="preserve">§ 46.2-1095 Child restraint devices required when transporting certain children; safety belts for other children less that eighteen years old required; penalty. </w:t>
      </w:r>
    </w:p>
    <w:p w14:paraId="3CE5588B" w14:textId="77777777" w:rsidR="002131C3" w:rsidRDefault="002131C3">
      <w:pPr>
        <w:spacing w:after="0" w:line="259" w:lineRule="auto"/>
        <w:ind w:left="-1111" w:right="1217" w:firstLine="0"/>
      </w:pPr>
    </w:p>
    <w:tbl>
      <w:tblPr>
        <w:tblStyle w:val="TableGrid"/>
        <w:tblW w:w="8778" w:type="dxa"/>
        <w:tblInd w:w="-94" w:type="dxa"/>
        <w:tblLook w:val="04A0" w:firstRow="1" w:lastRow="0" w:firstColumn="1" w:lastColumn="0" w:noHBand="0" w:noVBand="1"/>
      </w:tblPr>
      <w:tblGrid>
        <w:gridCol w:w="7646"/>
        <w:gridCol w:w="1132"/>
      </w:tblGrid>
      <w:tr w:rsidR="002131C3" w14:paraId="45A50663" w14:textId="77777777">
        <w:trPr>
          <w:trHeight w:val="11808"/>
        </w:trPr>
        <w:tc>
          <w:tcPr>
            <w:tcW w:w="7646" w:type="dxa"/>
            <w:tcBorders>
              <w:top w:val="nil"/>
              <w:left w:val="nil"/>
              <w:bottom w:val="nil"/>
              <w:right w:val="nil"/>
            </w:tcBorders>
          </w:tcPr>
          <w:p w14:paraId="45829D92" w14:textId="77777777" w:rsidR="002131C3" w:rsidRDefault="00F63E37">
            <w:pPr>
              <w:spacing w:after="395" w:line="239" w:lineRule="auto"/>
              <w:ind w:left="1394" w:right="1273" w:hanging="360"/>
            </w:pPr>
            <w:r>
              <w:rPr>
                <w:rFonts w:ascii="Calibri" w:eastAsia="Calibri" w:hAnsi="Calibri" w:cs="Calibri"/>
                <w:noProof/>
                <w:sz w:val="22"/>
              </w:rPr>
              <mc:AlternateContent>
                <mc:Choice Requires="wpg">
                  <w:drawing>
                    <wp:anchor distT="0" distB="0" distL="114300" distR="114300" simplePos="0" relativeHeight="251691008" behindDoc="0" locked="0" layoutInCell="1" allowOverlap="1" wp14:anchorId="7342FAC0" wp14:editId="6B9A90C2">
                      <wp:simplePos x="0" y="0"/>
                      <wp:positionH relativeFrom="column">
                        <wp:posOffset>4085844</wp:posOffset>
                      </wp:positionH>
                      <wp:positionV relativeFrom="paragraph">
                        <wp:posOffset>-405384</wp:posOffset>
                      </wp:positionV>
                      <wp:extent cx="7379" cy="6972300"/>
                      <wp:effectExtent l="0" t="0" r="0" b="0"/>
                      <wp:wrapSquare wrapText="bothSides"/>
                      <wp:docPr id="64517" name="Group 64517"/>
                      <wp:cNvGraphicFramePr/>
                      <a:graphic xmlns:a="http://schemas.openxmlformats.org/drawingml/2006/main">
                        <a:graphicData uri="http://schemas.microsoft.com/office/word/2010/wordprocessingGroup">
                          <wpg:wgp>
                            <wpg:cNvGrpSpPr/>
                            <wpg:grpSpPr>
                              <a:xfrm>
                                <a:off x="0" y="0"/>
                                <a:ext cx="7379" cy="6972300"/>
                                <a:chOff x="0" y="0"/>
                                <a:chExt cx="7379" cy="6972300"/>
                              </a:xfrm>
                            </wpg:grpSpPr>
                            <wps:wsp>
                              <wps:cNvPr id="2824" name="Shape 2824"/>
                              <wps:cNvSpPr/>
                              <wps:spPr>
                                <a:xfrm>
                                  <a:off x="0" y="0"/>
                                  <a:ext cx="0" cy="6972300"/>
                                </a:xfrm>
                                <a:custGeom>
                                  <a:avLst/>
                                  <a:gdLst/>
                                  <a:ahLst/>
                                  <a:cxnLst/>
                                  <a:rect l="0" t="0" r="0" b="0"/>
                                  <a:pathLst>
                                    <a:path h="6972300">
                                      <a:moveTo>
                                        <a:pt x="0" y="0"/>
                                      </a:moveTo>
                                      <a:lnTo>
                                        <a:pt x="0" y="69723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517" style="width:0.581pt;height:549pt;position:absolute;mso-position-horizontal-relative:text;mso-position-horizontal:absolute;margin-left:321.72pt;mso-position-vertical-relative:text;margin-top:-31.92pt;" coordsize="73,69723">
                      <v:shape id="Shape 2824" style="position:absolute;width:0;height:69723;left:0;top:0;" coordsize="0,6972300" path="m0,0l0,6972300">
                        <v:stroke weight="0.581pt" endcap="flat" joinstyle="round" on="true" color="#000000"/>
                        <v:fill on="false" color="#000000" opacity="0"/>
                      </v:shape>
                      <w10:wrap type="square"/>
                    </v:group>
                  </w:pict>
                </mc:Fallback>
              </mc:AlternateContent>
            </w:r>
            <w:r>
              <w:t>16.</w:t>
            </w:r>
            <w:r>
              <w:rPr>
                <w:rFonts w:ascii="Arial" w:eastAsia="Arial" w:hAnsi="Arial" w:cs="Arial"/>
              </w:rPr>
              <w:t xml:space="preserve"> </w:t>
            </w:r>
            <w:r>
              <w:t xml:space="preserve">§ 46.2-1157 Requirement of inspection; well drilling machinery, antique motor vehicle or antique trailer and certain commercial vehicle, trailers, and semitrailers excepted. </w:t>
            </w:r>
          </w:p>
          <w:p w14:paraId="3EE3B20C" w14:textId="77777777" w:rsidR="002131C3" w:rsidRDefault="00F63E37">
            <w:pPr>
              <w:numPr>
                <w:ilvl w:val="0"/>
                <w:numId w:val="113"/>
              </w:numPr>
              <w:spacing w:after="36" w:line="259" w:lineRule="auto"/>
              <w:ind w:hanging="674"/>
            </w:pPr>
            <w:r>
              <w:t>Other Considerations</w:t>
            </w:r>
          </w:p>
          <w:p w14:paraId="40323F31" w14:textId="77777777" w:rsidR="002131C3" w:rsidRDefault="00F63E37">
            <w:pPr>
              <w:spacing w:after="37" w:line="258" w:lineRule="auto"/>
              <w:ind w:left="1034" w:right="1330" w:firstLine="0"/>
            </w:pPr>
            <w:r>
              <w:t>A.</w:t>
            </w:r>
            <w:r>
              <w:rPr>
                <w:rFonts w:ascii="Arial" w:eastAsia="Arial" w:hAnsi="Arial" w:cs="Arial"/>
              </w:rPr>
              <w:t xml:space="preserve"> </w:t>
            </w:r>
            <w:r>
              <w:t>The Commonwealth of Virginia does not specifically define what constitutes an emergency. B.</w:t>
            </w:r>
            <w:r>
              <w:rPr>
                <w:rFonts w:ascii="Arial" w:eastAsia="Arial" w:hAnsi="Arial" w:cs="Arial"/>
              </w:rPr>
              <w:t xml:space="preserve"> </w:t>
            </w:r>
            <w:r>
              <w:t xml:space="preserve">Due regard is the actions of a prudent person faced with similar and like conditions. </w:t>
            </w:r>
          </w:p>
          <w:p w14:paraId="62AF038E" w14:textId="77777777" w:rsidR="002131C3" w:rsidRDefault="00F63E37">
            <w:pPr>
              <w:spacing w:after="230" w:line="240" w:lineRule="auto"/>
              <w:ind w:left="1394" w:right="1867" w:hanging="360"/>
              <w:jc w:val="both"/>
            </w:pPr>
            <w:r>
              <w:t>C.</w:t>
            </w:r>
            <w:r>
              <w:rPr>
                <w:rFonts w:ascii="Arial" w:eastAsia="Arial" w:hAnsi="Arial" w:cs="Arial"/>
              </w:rPr>
              <w:t xml:space="preserve"> </w:t>
            </w:r>
            <w:r>
              <w:t xml:space="preserve">Individual department policies cannot legally allow other exemptions than those stated by Virginia law. </w:t>
            </w:r>
          </w:p>
          <w:p w14:paraId="6F2846BC" w14:textId="77777777" w:rsidR="002131C3" w:rsidRDefault="00F63E37">
            <w:pPr>
              <w:numPr>
                <w:ilvl w:val="0"/>
                <w:numId w:val="113"/>
              </w:numPr>
              <w:spacing w:after="36" w:line="259" w:lineRule="auto"/>
              <w:ind w:hanging="674"/>
            </w:pPr>
            <w:r>
              <w:t>Other Pertinent Laws</w:t>
            </w:r>
          </w:p>
          <w:p w14:paraId="772E8691" w14:textId="77777777" w:rsidR="002131C3" w:rsidRDefault="00F63E37">
            <w:pPr>
              <w:spacing w:after="302" w:line="254" w:lineRule="auto"/>
              <w:ind w:left="1061" w:right="1339" w:hanging="367"/>
            </w:pPr>
            <w:r>
              <w:t xml:space="preserve">1.   § 18.2-174.1 willfully impersonates certified emergency medical services personnel, firefighter. (any person who willfully impersonates, with intent to make another believe he is, a certified emergency medical services personnel, firefighter). </w:t>
            </w:r>
          </w:p>
          <w:p w14:paraId="4EED54A6" w14:textId="77777777" w:rsidR="002131C3" w:rsidRDefault="00F63E37">
            <w:pPr>
              <w:spacing w:after="250" w:line="259" w:lineRule="auto"/>
              <w:ind w:left="314" w:firstLine="0"/>
            </w:pPr>
            <w:r>
              <w:t xml:space="preserve">SUMMARY </w:t>
            </w:r>
          </w:p>
          <w:p w14:paraId="01D53468" w14:textId="77777777" w:rsidR="002131C3" w:rsidRDefault="00F63E37">
            <w:pPr>
              <w:spacing w:after="288" w:line="249" w:lineRule="auto"/>
              <w:ind w:left="498" w:right="1432" w:firstLine="0"/>
            </w:pPr>
            <w:r>
              <w:t>The Virginia Law Manual provides additional laws for your reference.</w:t>
            </w:r>
          </w:p>
          <w:p w14:paraId="6B4833EC" w14:textId="77777777" w:rsidR="002131C3" w:rsidRDefault="00F63E37">
            <w:pPr>
              <w:numPr>
                <w:ilvl w:val="1"/>
                <w:numId w:val="114"/>
              </w:numPr>
              <w:spacing w:after="288" w:line="249" w:lineRule="auto"/>
              <w:ind w:right="688" w:firstLine="0"/>
            </w:pPr>
            <w:r>
              <w:t>You must obey all Virginia Laws unless a specificexemption is granted to emergency vehicles.</w:t>
            </w:r>
          </w:p>
          <w:p w14:paraId="4BFCE324" w14:textId="77777777" w:rsidR="002131C3" w:rsidRDefault="00F63E37">
            <w:pPr>
              <w:numPr>
                <w:ilvl w:val="1"/>
                <w:numId w:val="114"/>
              </w:numPr>
              <w:spacing w:after="288" w:line="249" w:lineRule="auto"/>
              <w:ind w:right="688" w:firstLine="0"/>
            </w:pPr>
            <w:r>
              <w:t>If an exemption is granted you must adhere to all of therequirements specified in that exemption.</w:t>
            </w:r>
          </w:p>
          <w:p w14:paraId="3FA2B6F7" w14:textId="77777777" w:rsidR="002131C3" w:rsidRDefault="00F63E37">
            <w:pPr>
              <w:numPr>
                <w:ilvl w:val="1"/>
                <w:numId w:val="114"/>
              </w:numPr>
              <w:spacing w:after="276" w:line="259" w:lineRule="auto"/>
              <w:ind w:right="688" w:firstLine="0"/>
            </w:pPr>
            <w:r>
              <w:t>Remember and apply “Due Regard” at all times.</w:t>
            </w:r>
          </w:p>
          <w:p w14:paraId="6052083B" w14:textId="77777777" w:rsidR="002131C3" w:rsidRDefault="00F63E37">
            <w:pPr>
              <w:numPr>
                <w:ilvl w:val="1"/>
                <w:numId w:val="114"/>
              </w:numPr>
              <w:spacing w:after="800" w:line="249" w:lineRule="auto"/>
              <w:ind w:right="688" w:firstLine="0"/>
            </w:pPr>
            <w:r>
              <w:t>If you are utilizing emergency lights you must engageyour siren as “may be reasonably necessary”.</w:t>
            </w:r>
          </w:p>
          <w:p w14:paraId="4612ABDB" w14:textId="77777777" w:rsidR="002131C3" w:rsidRDefault="00F63E37">
            <w:pPr>
              <w:spacing w:after="0" w:line="259" w:lineRule="auto"/>
              <w:ind w:left="450" w:firstLine="0"/>
            </w:pPr>
            <w:r>
              <w:t xml:space="preserve">QUESTIONS </w:t>
            </w:r>
          </w:p>
        </w:tc>
        <w:tc>
          <w:tcPr>
            <w:tcW w:w="1132" w:type="dxa"/>
            <w:tcBorders>
              <w:top w:val="nil"/>
              <w:left w:val="nil"/>
              <w:bottom w:val="nil"/>
              <w:right w:val="nil"/>
            </w:tcBorders>
          </w:tcPr>
          <w:p w14:paraId="5557C407" w14:textId="77777777" w:rsidR="002131C3" w:rsidRDefault="00F63E37">
            <w:pPr>
              <w:spacing w:after="1908" w:line="259" w:lineRule="auto"/>
              <w:ind w:left="0" w:firstLine="0"/>
              <w:jc w:val="both"/>
            </w:pPr>
            <w:r>
              <w:t xml:space="preserve">Slide 2-30 </w:t>
            </w:r>
          </w:p>
          <w:p w14:paraId="230827B9" w14:textId="77777777" w:rsidR="002131C3" w:rsidRDefault="00F63E37">
            <w:pPr>
              <w:spacing w:after="2316" w:line="259" w:lineRule="auto"/>
              <w:ind w:left="0" w:firstLine="0"/>
              <w:jc w:val="both"/>
            </w:pPr>
            <w:r>
              <w:t xml:space="preserve">Slide 2-31 </w:t>
            </w:r>
          </w:p>
          <w:p w14:paraId="0AE89C42" w14:textId="77777777" w:rsidR="002131C3" w:rsidRDefault="00F63E37">
            <w:pPr>
              <w:spacing w:after="2184" w:line="259" w:lineRule="auto"/>
              <w:ind w:left="0" w:firstLine="0"/>
              <w:jc w:val="both"/>
            </w:pPr>
            <w:r>
              <w:t xml:space="preserve">Slide 2-32 </w:t>
            </w:r>
          </w:p>
          <w:p w14:paraId="18BF3E5C" w14:textId="77777777" w:rsidR="002131C3" w:rsidRDefault="00F63E37">
            <w:pPr>
              <w:spacing w:after="3877" w:line="259" w:lineRule="auto"/>
              <w:ind w:left="0" w:firstLine="0"/>
              <w:jc w:val="both"/>
            </w:pPr>
            <w:r>
              <w:t xml:space="preserve">Slide 2-33 </w:t>
            </w:r>
          </w:p>
          <w:p w14:paraId="7BC8139A" w14:textId="77777777" w:rsidR="002131C3" w:rsidRDefault="00F63E37">
            <w:pPr>
              <w:spacing w:after="0" w:line="259" w:lineRule="auto"/>
              <w:ind w:left="83" w:firstLine="0"/>
              <w:jc w:val="both"/>
            </w:pPr>
            <w:r>
              <w:t xml:space="preserve">Slide 2-34 </w:t>
            </w:r>
          </w:p>
        </w:tc>
      </w:tr>
    </w:tbl>
    <w:p w14:paraId="66F2DF27" w14:textId="77777777" w:rsidR="002131C3" w:rsidRDefault="002131C3">
      <w:pPr>
        <w:sectPr w:rsidR="002131C3">
          <w:footerReference w:type="even" r:id="rId14"/>
          <w:footerReference w:type="default" r:id="rId15"/>
          <w:footerReference w:type="first" r:id="rId16"/>
          <w:pgSz w:w="12240" w:h="15840"/>
          <w:pgMar w:top="680" w:right="1228" w:bottom="708" w:left="1111" w:header="720" w:footer="720" w:gutter="0"/>
          <w:pgNumType w:start="0"/>
          <w:cols w:space="720"/>
          <w:titlePg/>
        </w:sectPr>
      </w:pPr>
    </w:p>
    <w:p w14:paraId="0E67B72F" w14:textId="77777777" w:rsidR="002131C3" w:rsidRDefault="00F63E37">
      <w:pPr>
        <w:tabs>
          <w:tab w:val="center" w:pos="4563"/>
          <w:tab w:val="right" w:pos="9793"/>
        </w:tabs>
        <w:spacing w:after="3" w:line="259" w:lineRule="auto"/>
        <w:ind w:left="0" w:right="-11" w:firstLine="0"/>
      </w:pPr>
      <w:r>
        <w:rPr>
          <w:rFonts w:ascii="Calibri" w:eastAsia="Calibri" w:hAnsi="Calibri" w:cs="Calibri"/>
          <w:sz w:val="22"/>
        </w:rPr>
        <w:lastRenderedPageBreak/>
        <w:tab/>
      </w:r>
      <w:r>
        <w:rPr>
          <w:sz w:val="20"/>
        </w:rPr>
        <w:t>EVOC – July 1, 202</w:t>
      </w:r>
      <w:r>
        <w:rPr>
          <w:sz w:val="31"/>
          <w:vertAlign w:val="subscript"/>
        </w:rPr>
        <w:t>2</w:t>
      </w:r>
      <w:r>
        <w:rPr>
          <w:sz w:val="20"/>
        </w:rPr>
        <w:t xml:space="preserve"> </w:t>
      </w:r>
      <w:r>
        <w:rPr>
          <w:sz w:val="20"/>
        </w:rPr>
        <w:tab/>
        <w:t xml:space="preserve">8 </w:t>
      </w:r>
    </w:p>
    <w:p w14:paraId="3BEB3BA6" w14:textId="77777777" w:rsidR="002131C3" w:rsidRDefault="00F63E37">
      <w:pPr>
        <w:pStyle w:val="Heading1"/>
        <w:ind w:left="1418" w:right="1409"/>
      </w:pPr>
      <w:r>
        <w:t>Virginia Department of Fire Programs</w:t>
      </w:r>
      <w:r>
        <w:rPr>
          <w:b w:val="0"/>
          <w:color w:val="000000"/>
        </w:rPr>
        <w:t xml:space="preserve"> </w:t>
      </w:r>
    </w:p>
    <w:p w14:paraId="4A5C2446" w14:textId="77777777" w:rsidR="002131C3" w:rsidRDefault="00F63E37">
      <w:pPr>
        <w:spacing w:after="29" w:line="354" w:lineRule="auto"/>
        <w:ind w:left="2377" w:right="1318" w:hanging="1049"/>
        <w:jc w:val="both"/>
      </w:pPr>
      <w:r>
        <w:rPr>
          <w:rFonts w:ascii="Arial" w:eastAsia="Arial" w:hAnsi="Arial" w:cs="Arial"/>
          <w:b/>
          <w:color w:val="800000"/>
          <w:sz w:val="28"/>
        </w:rPr>
        <w:t>Virginia Association of Volunteer Rescue Squads, Inc.</w:t>
      </w:r>
      <w:r>
        <w:rPr>
          <w:rFonts w:ascii="Arial" w:eastAsia="Arial" w:hAnsi="Arial" w:cs="Arial"/>
          <w:sz w:val="28"/>
        </w:rPr>
        <w:t xml:space="preserve"> </w:t>
      </w:r>
      <w:r>
        <w:rPr>
          <w:rFonts w:ascii="Arial" w:eastAsia="Arial" w:hAnsi="Arial" w:cs="Arial"/>
          <w:b/>
          <w:color w:val="800000"/>
          <w:sz w:val="28"/>
        </w:rPr>
        <w:t>Emergency Vehicle Operator’s Course</w:t>
      </w:r>
      <w:r>
        <w:rPr>
          <w:rFonts w:ascii="Arial" w:eastAsia="Arial" w:hAnsi="Arial" w:cs="Arial"/>
          <w:sz w:val="28"/>
        </w:rPr>
        <w:t xml:space="preserve"> </w:t>
      </w:r>
      <w:r>
        <w:rPr>
          <w:rFonts w:ascii="Arial" w:eastAsia="Arial" w:hAnsi="Arial" w:cs="Arial"/>
          <w:b/>
          <w:color w:val="800000"/>
          <w:sz w:val="48"/>
        </w:rPr>
        <w:t>Lesson Outline</w:t>
      </w:r>
      <w:r>
        <w:rPr>
          <w:rFonts w:ascii="Arial" w:eastAsia="Arial" w:hAnsi="Arial" w:cs="Arial"/>
          <w:sz w:val="48"/>
        </w:rPr>
        <w:t xml:space="preserve"> </w:t>
      </w:r>
    </w:p>
    <w:p w14:paraId="4BE86A85" w14:textId="77777777" w:rsidR="002131C3" w:rsidRDefault="00F63E37">
      <w:pPr>
        <w:pStyle w:val="Heading2"/>
        <w:ind w:left="130"/>
      </w:pPr>
      <w:r>
        <w:t>INTRODUCTION/MOTIVATION</w:t>
      </w:r>
      <w:r>
        <w:rPr>
          <w:b w:val="0"/>
          <w:color w:val="000000"/>
        </w:rPr>
        <w:t xml:space="preserve"> </w:t>
      </w:r>
    </w:p>
    <w:p w14:paraId="2E4B4908" w14:textId="77777777" w:rsidR="002131C3" w:rsidRDefault="00F63E37">
      <w:pPr>
        <w:spacing w:after="268"/>
        <w:ind w:left="1082" w:hanging="1080"/>
      </w:pPr>
      <w:r>
        <w:rPr>
          <w:rFonts w:ascii="Arial" w:eastAsia="Arial" w:hAnsi="Arial" w:cs="Arial"/>
          <w:b/>
        </w:rPr>
        <w:t xml:space="preserve">Explain </w:t>
      </w:r>
      <w:r>
        <w:t xml:space="preserve">This class DOES NOT teach you how to drive; it is designed to explain how emergency driving differs from non-emergency driving and to evaluate various skills. </w:t>
      </w:r>
    </w:p>
    <w:p w14:paraId="193D9425" w14:textId="77777777" w:rsidR="002131C3" w:rsidRDefault="00F63E37">
      <w:pPr>
        <w:spacing w:after="283"/>
        <w:ind w:left="12" w:right="2358"/>
      </w:pPr>
      <w:r>
        <w:rPr>
          <w:rFonts w:ascii="Arial" w:eastAsia="Arial" w:hAnsi="Arial" w:cs="Arial"/>
          <w:b/>
        </w:rPr>
        <w:t xml:space="preserve">Discuss  </w:t>
      </w:r>
      <w:r>
        <w:t xml:space="preserve">The main purpose of the Emergency Vehicle Operator’s Course. </w:t>
      </w:r>
    </w:p>
    <w:p w14:paraId="6A6919EB" w14:textId="77777777" w:rsidR="002131C3" w:rsidRDefault="00F63E37">
      <w:pPr>
        <w:tabs>
          <w:tab w:val="center" w:pos="3234"/>
        </w:tabs>
        <w:spacing w:after="12"/>
        <w:ind w:left="0" w:firstLine="0"/>
      </w:pPr>
      <w:r>
        <w:rPr>
          <w:rFonts w:ascii="Arial" w:eastAsia="Arial" w:hAnsi="Arial" w:cs="Arial"/>
          <w:b/>
        </w:rPr>
        <w:t xml:space="preserve">Review </w:t>
      </w:r>
      <w:r>
        <w:rPr>
          <w:rFonts w:ascii="Arial" w:eastAsia="Arial" w:hAnsi="Arial" w:cs="Arial"/>
          <w:b/>
        </w:rPr>
        <w:tab/>
      </w:r>
      <w:r>
        <w:t xml:space="preserve">The specific objectives you plan on teaching. </w:t>
      </w:r>
    </w:p>
    <w:tbl>
      <w:tblPr>
        <w:tblStyle w:val="TableGrid"/>
        <w:tblW w:w="9914" w:type="dxa"/>
        <w:tblInd w:w="-46" w:type="dxa"/>
        <w:tblCellMar>
          <w:top w:w="20" w:type="dxa"/>
          <w:right w:w="115" w:type="dxa"/>
        </w:tblCellMar>
        <w:tblLook w:val="04A0" w:firstRow="1" w:lastRow="0" w:firstColumn="1" w:lastColumn="0" w:noHBand="0" w:noVBand="1"/>
      </w:tblPr>
      <w:tblGrid>
        <w:gridCol w:w="7260"/>
        <w:gridCol w:w="2654"/>
      </w:tblGrid>
      <w:tr w:rsidR="002131C3" w14:paraId="54B71070" w14:textId="77777777">
        <w:trPr>
          <w:trHeight w:val="348"/>
        </w:trPr>
        <w:tc>
          <w:tcPr>
            <w:tcW w:w="7260" w:type="dxa"/>
            <w:tcBorders>
              <w:top w:val="single" w:sz="7" w:space="0" w:color="000000"/>
              <w:left w:val="single" w:sz="7" w:space="0" w:color="000000"/>
              <w:bottom w:val="single" w:sz="7" w:space="0" w:color="000000"/>
              <w:right w:val="nil"/>
            </w:tcBorders>
            <w:shd w:val="clear" w:color="auto" w:fill="800000"/>
          </w:tcPr>
          <w:p w14:paraId="5D143B57" w14:textId="77777777" w:rsidR="002131C3" w:rsidRDefault="00F63E37">
            <w:pPr>
              <w:spacing w:after="0" w:line="259" w:lineRule="auto"/>
              <w:ind w:left="166" w:firstLine="0"/>
            </w:pPr>
            <w:r>
              <w:rPr>
                <w:rFonts w:ascii="Arial" w:eastAsia="Arial" w:hAnsi="Arial" w:cs="Arial"/>
                <w:b/>
                <w:color w:val="FFFFFF"/>
                <w:sz w:val="22"/>
              </w:rPr>
              <w:t xml:space="preserve">PRESENTATION OUTLINE </w:t>
            </w:r>
          </w:p>
        </w:tc>
        <w:tc>
          <w:tcPr>
            <w:tcW w:w="2654" w:type="dxa"/>
            <w:tcBorders>
              <w:top w:val="single" w:sz="7" w:space="0" w:color="000000"/>
              <w:left w:val="nil"/>
              <w:bottom w:val="single" w:sz="7" w:space="0" w:color="000000"/>
              <w:right w:val="single" w:sz="7" w:space="0" w:color="000000"/>
            </w:tcBorders>
            <w:shd w:val="clear" w:color="auto" w:fill="800000"/>
          </w:tcPr>
          <w:p w14:paraId="6C3552D1" w14:textId="77777777" w:rsidR="002131C3" w:rsidRDefault="00F63E37">
            <w:pPr>
              <w:spacing w:after="0" w:line="259" w:lineRule="auto"/>
              <w:ind w:left="0" w:firstLine="0"/>
            </w:pPr>
            <w:r>
              <w:rPr>
                <w:rFonts w:ascii="Arial" w:eastAsia="Arial" w:hAnsi="Arial" w:cs="Arial"/>
                <w:b/>
                <w:color w:val="FFFFFF"/>
                <w:sz w:val="22"/>
              </w:rPr>
              <w:t>VISUALS/NOTES</w:t>
            </w:r>
            <w:r>
              <w:rPr>
                <w:rFonts w:ascii="Arial" w:eastAsia="Arial" w:hAnsi="Arial" w:cs="Arial"/>
                <w:sz w:val="22"/>
              </w:rPr>
              <w:t xml:space="preserve"> </w:t>
            </w:r>
          </w:p>
        </w:tc>
      </w:tr>
    </w:tbl>
    <w:tbl>
      <w:tblPr>
        <w:tblStyle w:val="TableGrid"/>
        <w:tblpPr w:vertAnchor="text" w:tblpX="-199" w:tblpY="-332"/>
        <w:tblOverlap w:val="never"/>
        <w:tblW w:w="8630" w:type="dxa"/>
        <w:tblInd w:w="0" w:type="dxa"/>
        <w:tblLook w:val="04A0" w:firstRow="1" w:lastRow="0" w:firstColumn="1" w:lastColumn="0" w:noHBand="0" w:noVBand="1"/>
      </w:tblPr>
      <w:tblGrid>
        <w:gridCol w:w="667"/>
        <w:gridCol w:w="6746"/>
        <w:gridCol w:w="1217"/>
      </w:tblGrid>
      <w:tr w:rsidR="002131C3" w14:paraId="4313D011" w14:textId="77777777">
        <w:trPr>
          <w:trHeight w:val="8706"/>
        </w:trPr>
        <w:tc>
          <w:tcPr>
            <w:tcW w:w="667" w:type="dxa"/>
            <w:tcBorders>
              <w:top w:val="nil"/>
              <w:left w:val="nil"/>
              <w:bottom w:val="nil"/>
              <w:right w:val="nil"/>
            </w:tcBorders>
            <w:vAlign w:val="bottom"/>
          </w:tcPr>
          <w:p w14:paraId="0DFE83EA" w14:textId="77777777" w:rsidR="002131C3" w:rsidRDefault="00F63E37">
            <w:pPr>
              <w:spacing w:after="1383" w:line="259" w:lineRule="auto"/>
              <w:ind w:left="77" w:firstLine="0"/>
            </w:pPr>
            <w:r>
              <w:lastRenderedPageBreak/>
              <w:t>I.</w:t>
            </w:r>
            <w:r>
              <w:rPr>
                <w:rFonts w:ascii="Arial" w:eastAsia="Arial" w:hAnsi="Arial" w:cs="Arial"/>
              </w:rPr>
              <w:t xml:space="preserve"> </w:t>
            </w:r>
          </w:p>
          <w:p w14:paraId="781758B5" w14:textId="77777777" w:rsidR="002131C3" w:rsidRDefault="00F63E37">
            <w:pPr>
              <w:spacing w:after="3432" w:line="259" w:lineRule="auto"/>
              <w:ind w:left="0" w:firstLine="0"/>
            </w:pPr>
            <w:r>
              <w:t>II.</w:t>
            </w:r>
          </w:p>
          <w:p w14:paraId="32B31A81" w14:textId="77777777" w:rsidR="002131C3" w:rsidRDefault="00F63E37">
            <w:pPr>
              <w:spacing w:after="0" w:line="259" w:lineRule="auto"/>
              <w:ind w:left="10" w:firstLine="0"/>
            </w:pPr>
            <w:r>
              <w:t>III.</w:t>
            </w:r>
          </w:p>
        </w:tc>
        <w:tc>
          <w:tcPr>
            <w:tcW w:w="6746" w:type="dxa"/>
            <w:tcBorders>
              <w:top w:val="nil"/>
              <w:left w:val="nil"/>
              <w:bottom w:val="nil"/>
              <w:right w:val="nil"/>
            </w:tcBorders>
            <w:vAlign w:val="bottom"/>
          </w:tcPr>
          <w:p w14:paraId="1C0C9F5B" w14:textId="77777777" w:rsidR="002131C3" w:rsidRDefault="00F63E37">
            <w:pPr>
              <w:spacing w:after="386" w:line="259" w:lineRule="auto"/>
              <w:ind w:left="0" w:firstLine="0"/>
            </w:pPr>
            <w:r>
              <w:rPr>
                <w:rFonts w:ascii="Calibri" w:eastAsia="Calibri" w:hAnsi="Calibri" w:cs="Calibri"/>
                <w:noProof/>
                <w:sz w:val="22"/>
              </w:rPr>
              <mc:AlternateContent>
                <mc:Choice Requires="wpg">
                  <w:drawing>
                    <wp:anchor distT="0" distB="0" distL="114300" distR="114300" simplePos="0" relativeHeight="251692032" behindDoc="0" locked="0" layoutInCell="1" allowOverlap="1" wp14:anchorId="23B049CE" wp14:editId="3D0C29E5">
                      <wp:simplePos x="0" y="0"/>
                      <wp:positionH relativeFrom="column">
                        <wp:posOffset>3659124</wp:posOffset>
                      </wp:positionH>
                      <wp:positionV relativeFrom="paragraph">
                        <wp:posOffset>-636264</wp:posOffset>
                      </wp:positionV>
                      <wp:extent cx="7379" cy="5522596"/>
                      <wp:effectExtent l="0" t="0" r="0" b="0"/>
                      <wp:wrapSquare wrapText="bothSides"/>
                      <wp:docPr id="59291" name="Group 59291"/>
                      <wp:cNvGraphicFramePr/>
                      <a:graphic xmlns:a="http://schemas.openxmlformats.org/drawingml/2006/main">
                        <a:graphicData uri="http://schemas.microsoft.com/office/word/2010/wordprocessingGroup">
                          <wpg:wgp>
                            <wpg:cNvGrpSpPr/>
                            <wpg:grpSpPr>
                              <a:xfrm>
                                <a:off x="0" y="0"/>
                                <a:ext cx="7379" cy="5522596"/>
                                <a:chOff x="0" y="0"/>
                                <a:chExt cx="7379" cy="5522596"/>
                              </a:xfrm>
                            </wpg:grpSpPr>
                            <wps:wsp>
                              <wps:cNvPr id="2898" name="Shape 2898"/>
                              <wps:cNvSpPr/>
                              <wps:spPr>
                                <a:xfrm>
                                  <a:off x="0" y="0"/>
                                  <a:ext cx="0" cy="5522596"/>
                                </a:xfrm>
                                <a:custGeom>
                                  <a:avLst/>
                                  <a:gdLst/>
                                  <a:ahLst/>
                                  <a:cxnLst/>
                                  <a:rect l="0" t="0" r="0" b="0"/>
                                  <a:pathLst>
                                    <a:path h="5522596">
                                      <a:moveTo>
                                        <a:pt x="0" y="0"/>
                                      </a:moveTo>
                                      <a:lnTo>
                                        <a:pt x="0" y="5522596"/>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9291" style="width:0.581pt;height:434.85pt;position:absolute;mso-position-horizontal-relative:text;mso-position-horizontal:absolute;margin-left:288.12pt;mso-position-vertical-relative:text;margin-top:-50.0996pt;" coordsize="73,55225">
                      <v:shape id="Shape 2898" style="position:absolute;width:0;height:55225;left:0;top:0;" coordsize="0,5522596" path="m0,0l0,5522596">
                        <v:stroke weight="0.581pt" endcap="flat" joinstyle="round" on="true" color="#000000"/>
                        <v:fill on="false" color="#000000" opacity="0"/>
                      </v:shape>
                      <w10:wrap type="square"/>
                    </v:group>
                  </w:pict>
                </mc:Fallback>
              </mc:AlternateContent>
            </w:r>
            <w:r>
              <w:rPr>
                <w:b/>
              </w:rPr>
              <w:t>Session 3</w:t>
            </w:r>
            <w:r>
              <w:t xml:space="preserve"> </w:t>
            </w:r>
          </w:p>
          <w:p w14:paraId="2B4A2D64" w14:textId="77777777" w:rsidR="002131C3" w:rsidRDefault="00F63E37">
            <w:pPr>
              <w:spacing w:after="367" w:line="259" w:lineRule="auto"/>
              <w:ind w:left="730" w:firstLine="0"/>
            </w:pPr>
            <w:r>
              <w:rPr>
                <w:b/>
              </w:rPr>
              <w:t>RESPONDING TO THE INCIDENT</w:t>
            </w:r>
            <w:r>
              <w:t xml:space="preserve"> </w:t>
            </w:r>
          </w:p>
          <w:p w14:paraId="57BC2C2B" w14:textId="77777777" w:rsidR="002131C3" w:rsidRDefault="00F63E37">
            <w:pPr>
              <w:spacing w:after="36" w:line="259" w:lineRule="auto"/>
              <w:ind w:left="2" w:firstLine="0"/>
            </w:pPr>
            <w:r>
              <w:t xml:space="preserve">Emergency Driving </w:t>
            </w:r>
          </w:p>
          <w:p w14:paraId="68F75B77" w14:textId="77777777" w:rsidR="002131C3" w:rsidRDefault="00F63E37">
            <w:pPr>
              <w:spacing w:after="40" w:line="259" w:lineRule="auto"/>
              <w:ind w:left="362" w:firstLine="0"/>
            </w:pPr>
            <w:r>
              <w:t>A.</w:t>
            </w:r>
            <w:r>
              <w:rPr>
                <w:rFonts w:ascii="Arial" w:eastAsia="Arial" w:hAnsi="Arial" w:cs="Arial"/>
              </w:rPr>
              <w:t xml:space="preserve"> </w:t>
            </w:r>
            <w:r>
              <w:t xml:space="preserve">An extremely complicated form of driving. </w:t>
            </w:r>
          </w:p>
          <w:p w14:paraId="747CC902" w14:textId="77777777" w:rsidR="002131C3" w:rsidRDefault="00F63E37">
            <w:pPr>
              <w:numPr>
                <w:ilvl w:val="0"/>
                <w:numId w:val="115"/>
              </w:numPr>
              <w:spacing w:after="36" w:line="259" w:lineRule="auto"/>
              <w:ind w:left="1443" w:hanging="269"/>
            </w:pPr>
            <w:r>
              <w:t>Higher speeds.</w:t>
            </w:r>
          </w:p>
          <w:p w14:paraId="72383754" w14:textId="77777777" w:rsidR="002131C3" w:rsidRDefault="00F63E37">
            <w:pPr>
              <w:numPr>
                <w:ilvl w:val="0"/>
                <w:numId w:val="115"/>
              </w:numPr>
              <w:spacing w:after="372" w:line="259" w:lineRule="auto"/>
              <w:ind w:left="1443" w:hanging="269"/>
            </w:pPr>
            <w:r>
              <w:t>Evasive maneuvering.</w:t>
            </w:r>
          </w:p>
          <w:p w14:paraId="71AF770A" w14:textId="77777777" w:rsidR="002131C3" w:rsidRDefault="00F63E37">
            <w:pPr>
              <w:spacing w:after="36" w:line="259" w:lineRule="auto"/>
              <w:ind w:left="2" w:firstLine="0"/>
            </w:pPr>
            <w:r>
              <w:t>Communications</w:t>
            </w:r>
          </w:p>
          <w:p w14:paraId="7376BFA1" w14:textId="77777777" w:rsidR="002131C3" w:rsidRDefault="00F63E37">
            <w:pPr>
              <w:numPr>
                <w:ilvl w:val="0"/>
                <w:numId w:val="116"/>
              </w:numPr>
              <w:spacing w:after="40" w:line="259" w:lineRule="auto"/>
              <w:ind w:right="700" w:hanging="360"/>
            </w:pPr>
            <w:r>
              <w:t xml:space="preserve">It is a vital link in our system. </w:t>
            </w:r>
          </w:p>
          <w:p w14:paraId="2DA26D37" w14:textId="77777777" w:rsidR="002131C3" w:rsidRDefault="00F63E37">
            <w:pPr>
              <w:numPr>
                <w:ilvl w:val="0"/>
                <w:numId w:val="116"/>
              </w:numPr>
              <w:spacing w:after="56" w:line="242" w:lineRule="auto"/>
              <w:ind w:right="700" w:hanging="360"/>
            </w:pPr>
            <w:r>
              <w:t xml:space="preserve">While not under our control; dispatchers can affect how we respond. </w:t>
            </w:r>
          </w:p>
          <w:p w14:paraId="4B4495D8" w14:textId="77777777" w:rsidR="002131C3" w:rsidRDefault="00F63E37">
            <w:pPr>
              <w:numPr>
                <w:ilvl w:val="0"/>
                <w:numId w:val="116"/>
              </w:numPr>
              <w:spacing w:after="58" w:line="240" w:lineRule="auto"/>
              <w:ind w:right="700" w:hanging="360"/>
            </w:pPr>
            <w:r>
              <w:t xml:space="preserve">Driver should take time to review the incident location and factors, which may affect the response route. </w:t>
            </w:r>
          </w:p>
          <w:p w14:paraId="21356885" w14:textId="77777777" w:rsidR="002131C3" w:rsidRDefault="00F63E37">
            <w:pPr>
              <w:numPr>
                <w:ilvl w:val="1"/>
                <w:numId w:val="116"/>
              </w:numPr>
              <w:spacing w:after="60" w:line="238" w:lineRule="auto"/>
              <w:ind w:right="973" w:hanging="540"/>
            </w:pPr>
            <w:r>
              <w:t>Consider traffic conditions, road changes, etc.</w:t>
            </w:r>
          </w:p>
          <w:p w14:paraId="18F7831F" w14:textId="77777777" w:rsidR="002131C3" w:rsidRDefault="00F63E37">
            <w:pPr>
              <w:numPr>
                <w:ilvl w:val="1"/>
                <w:numId w:val="116"/>
              </w:numPr>
              <w:spacing w:after="396" w:line="238" w:lineRule="auto"/>
              <w:ind w:right="973" w:hanging="540"/>
            </w:pPr>
            <w:r>
              <w:t>Officer-In-Charge, on board, should signal when to begin response.</w:t>
            </w:r>
          </w:p>
          <w:p w14:paraId="6A6DF6B4" w14:textId="77777777" w:rsidR="002131C3" w:rsidRDefault="00F63E37">
            <w:pPr>
              <w:spacing w:after="36" w:line="259" w:lineRule="auto"/>
              <w:ind w:left="2" w:firstLine="0"/>
            </w:pPr>
            <w:r>
              <w:t>Intersections</w:t>
            </w:r>
          </w:p>
          <w:p w14:paraId="179E4B4F" w14:textId="77777777" w:rsidR="002131C3" w:rsidRDefault="00F63E37">
            <w:pPr>
              <w:spacing w:after="0" w:line="259" w:lineRule="auto"/>
              <w:ind w:left="722" w:right="639" w:hanging="360"/>
            </w:pPr>
            <w:r>
              <w:t>A.</w:t>
            </w:r>
            <w:r>
              <w:rPr>
                <w:rFonts w:ascii="Arial" w:eastAsia="Arial" w:hAnsi="Arial" w:cs="Arial"/>
              </w:rPr>
              <w:t xml:space="preserve"> </w:t>
            </w:r>
            <w:r>
              <w:t xml:space="preserve">The number one place where emergency vehicle crashes occur. </w:t>
            </w:r>
          </w:p>
        </w:tc>
        <w:tc>
          <w:tcPr>
            <w:tcW w:w="1217" w:type="dxa"/>
            <w:tcBorders>
              <w:top w:val="nil"/>
              <w:left w:val="nil"/>
              <w:bottom w:val="nil"/>
              <w:right w:val="nil"/>
            </w:tcBorders>
            <w:vAlign w:val="bottom"/>
          </w:tcPr>
          <w:p w14:paraId="2EBBC91A" w14:textId="77777777" w:rsidR="002131C3" w:rsidRDefault="00F63E37">
            <w:pPr>
              <w:spacing w:after="252" w:line="259" w:lineRule="auto"/>
              <w:ind w:left="0" w:right="58" w:firstLine="0"/>
              <w:jc w:val="right"/>
            </w:pPr>
            <w:r>
              <w:t xml:space="preserve">Slide 3-0 </w:t>
            </w:r>
          </w:p>
          <w:p w14:paraId="751EB525" w14:textId="77777777" w:rsidR="002131C3" w:rsidRDefault="00F63E37">
            <w:pPr>
              <w:spacing w:after="1080" w:line="259" w:lineRule="auto"/>
              <w:ind w:left="0" w:right="58" w:firstLine="0"/>
              <w:jc w:val="right"/>
            </w:pPr>
            <w:r>
              <w:t xml:space="preserve">Slide 3-1 </w:t>
            </w:r>
          </w:p>
          <w:p w14:paraId="36185051" w14:textId="77777777" w:rsidR="002131C3" w:rsidRDefault="00F63E37">
            <w:pPr>
              <w:spacing w:after="5496" w:line="259" w:lineRule="auto"/>
              <w:ind w:left="0" w:right="58" w:firstLine="0"/>
              <w:jc w:val="right"/>
            </w:pPr>
            <w:r>
              <w:t xml:space="preserve">Slide 3-2 </w:t>
            </w:r>
          </w:p>
          <w:p w14:paraId="5DCE0146" w14:textId="77777777" w:rsidR="002131C3" w:rsidRDefault="00F63E37">
            <w:pPr>
              <w:spacing w:after="0" w:line="259" w:lineRule="auto"/>
              <w:ind w:left="0" w:right="58" w:firstLine="0"/>
              <w:jc w:val="right"/>
            </w:pPr>
            <w:r>
              <w:t xml:space="preserve">Slide 3-3 </w:t>
            </w:r>
          </w:p>
        </w:tc>
      </w:tr>
    </w:tbl>
    <w:p w14:paraId="6A21FCC2" w14:textId="77777777" w:rsidR="002131C3" w:rsidRDefault="00F63E37">
      <w:pPr>
        <w:spacing w:after="26" w:line="265" w:lineRule="auto"/>
        <w:ind w:left="478"/>
      </w:pPr>
      <w:r>
        <w:rPr>
          <w:b/>
        </w:rPr>
        <w:t xml:space="preserve">EVOC Title Slide </w:t>
      </w:r>
      <w:r>
        <w:br w:type="page"/>
      </w:r>
    </w:p>
    <w:tbl>
      <w:tblPr>
        <w:tblStyle w:val="TableGrid"/>
        <w:tblpPr w:vertAnchor="text" w:tblpX="-293" w:tblpY="34"/>
        <w:tblOverlap w:val="never"/>
        <w:tblW w:w="8724" w:type="dxa"/>
        <w:tblInd w:w="0" w:type="dxa"/>
        <w:tblLook w:val="04A0" w:firstRow="1" w:lastRow="0" w:firstColumn="1" w:lastColumn="0" w:noHBand="0" w:noVBand="1"/>
      </w:tblPr>
      <w:tblGrid>
        <w:gridCol w:w="763"/>
        <w:gridCol w:w="7032"/>
        <w:gridCol w:w="929"/>
      </w:tblGrid>
      <w:tr w:rsidR="002131C3" w14:paraId="2122A400" w14:textId="77777777">
        <w:trPr>
          <w:trHeight w:val="13980"/>
        </w:trPr>
        <w:tc>
          <w:tcPr>
            <w:tcW w:w="763" w:type="dxa"/>
            <w:tcBorders>
              <w:top w:val="nil"/>
              <w:left w:val="nil"/>
              <w:bottom w:val="nil"/>
              <w:right w:val="nil"/>
            </w:tcBorders>
            <w:vAlign w:val="bottom"/>
          </w:tcPr>
          <w:p w14:paraId="34EA7D7D" w14:textId="77777777" w:rsidR="002131C3" w:rsidRDefault="00F63E37">
            <w:pPr>
              <w:spacing w:after="708" w:line="259" w:lineRule="auto"/>
              <w:ind w:left="0" w:firstLine="0"/>
            </w:pPr>
            <w:r>
              <w:lastRenderedPageBreak/>
              <w:t>IV.</w:t>
            </w:r>
          </w:p>
          <w:p w14:paraId="22DCE42D" w14:textId="77777777" w:rsidR="002131C3" w:rsidRDefault="00F63E37">
            <w:pPr>
              <w:spacing w:after="1047" w:line="259" w:lineRule="auto"/>
              <w:ind w:left="79" w:firstLine="0"/>
            </w:pPr>
            <w:r>
              <w:t>V.</w:t>
            </w:r>
            <w:r>
              <w:rPr>
                <w:rFonts w:ascii="Arial" w:eastAsia="Arial" w:hAnsi="Arial" w:cs="Arial"/>
              </w:rPr>
              <w:t xml:space="preserve"> </w:t>
            </w:r>
          </w:p>
          <w:p w14:paraId="0F2A5BEE" w14:textId="77777777" w:rsidR="002131C3" w:rsidRDefault="00F63E37">
            <w:pPr>
              <w:spacing w:after="2208" w:line="259" w:lineRule="auto"/>
              <w:ind w:left="0" w:firstLine="0"/>
            </w:pPr>
            <w:r>
              <w:t>VI.</w:t>
            </w:r>
          </w:p>
          <w:p w14:paraId="67157B2C" w14:textId="77777777" w:rsidR="002131C3" w:rsidRDefault="00F63E37">
            <w:pPr>
              <w:spacing w:after="0" w:line="259" w:lineRule="auto"/>
              <w:ind w:left="10" w:firstLine="0"/>
            </w:pPr>
            <w:r>
              <w:t>VII.</w:t>
            </w:r>
          </w:p>
        </w:tc>
        <w:tc>
          <w:tcPr>
            <w:tcW w:w="7032" w:type="dxa"/>
            <w:tcBorders>
              <w:top w:val="nil"/>
              <w:left w:val="nil"/>
              <w:bottom w:val="nil"/>
              <w:right w:val="nil"/>
            </w:tcBorders>
          </w:tcPr>
          <w:p w14:paraId="3E232C4A" w14:textId="77777777" w:rsidR="002131C3" w:rsidRDefault="00F63E37">
            <w:pPr>
              <w:numPr>
                <w:ilvl w:val="0"/>
                <w:numId w:val="117"/>
              </w:numPr>
              <w:spacing w:after="60" w:line="238" w:lineRule="auto"/>
              <w:ind w:right="1251" w:hanging="360"/>
            </w:pPr>
            <w:r>
              <w:rPr>
                <w:rFonts w:ascii="Calibri" w:eastAsia="Calibri" w:hAnsi="Calibri" w:cs="Calibri"/>
                <w:noProof/>
                <w:sz w:val="22"/>
              </w:rPr>
              <mc:AlternateContent>
                <mc:Choice Requires="wpg">
                  <w:drawing>
                    <wp:anchor distT="0" distB="0" distL="114300" distR="114300" simplePos="0" relativeHeight="251693056" behindDoc="0" locked="0" layoutInCell="1" allowOverlap="1" wp14:anchorId="16B009AA" wp14:editId="7A6F7F91">
                      <wp:simplePos x="0" y="0"/>
                      <wp:positionH relativeFrom="column">
                        <wp:posOffset>3657601</wp:posOffset>
                      </wp:positionH>
                      <wp:positionV relativeFrom="paragraph">
                        <wp:posOffset>-1533142</wp:posOffset>
                      </wp:positionV>
                      <wp:extent cx="7379" cy="8877300"/>
                      <wp:effectExtent l="0" t="0" r="0" b="0"/>
                      <wp:wrapSquare wrapText="bothSides"/>
                      <wp:docPr id="61823" name="Group 61823"/>
                      <wp:cNvGraphicFramePr/>
                      <a:graphic xmlns:a="http://schemas.openxmlformats.org/drawingml/2006/main">
                        <a:graphicData uri="http://schemas.microsoft.com/office/word/2010/wordprocessingGroup">
                          <wpg:wgp>
                            <wpg:cNvGrpSpPr/>
                            <wpg:grpSpPr>
                              <a:xfrm>
                                <a:off x="0" y="0"/>
                                <a:ext cx="7379" cy="8877300"/>
                                <a:chOff x="0" y="0"/>
                                <a:chExt cx="7379" cy="8877300"/>
                              </a:xfrm>
                            </wpg:grpSpPr>
                            <wps:wsp>
                              <wps:cNvPr id="2979" name="Shape 2979"/>
                              <wps:cNvSpPr/>
                              <wps:spPr>
                                <a:xfrm>
                                  <a:off x="0" y="0"/>
                                  <a:ext cx="0" cy="8877300"/>
                                </a:xfrm>
                                <a:custGeom>
                                  <a:avLst/>
                                  <a:gdLst/>
                                  <a:ahLst/>
                                  <a:cxnLst/>
                                  <a:rect l="0" t="0" r="0" b="0"/>
                                  <a:pathLst>
                                    <a:path h="8877300">
                                      <a:moveTo>
                                        <a:pt x="0" y="0"/>
                                      </a:moveTo>
                                      <a:lnTo>
                                        <a:pt x="0" y="88773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1823" style="width:0.581pt;height:699pt;position:absolute;mso-position-horizontal-relative:text;mso-position-horizontal:absolute;margin-left:288pt;mso-position-vertical-relative:text;margin-top:-120.72pt;" coordsize="73,88773">
                      <v:shape id="Shape 2979" style="position:absolute;width:0;height:88773;left:0;top:0;" coordsize="0,8877300" path="m0,0l0,8877300">
                        <v:stroke weight="0.581pt" endcap="flat" joinstyle="round" on="true" color="#000000"/>
                        <v:fill on="false" color="#000000" opacity="0"/>
                      </v:shape>
                      <w10:wrap type="square"/>
                    </v:group>
                  </w:pict>
                </mc:Fallback>
              </mc:AlternateContent>
            </w:r>
            <w:r>
              <w:t>Make eye-to-eye contact with each driver at the intersection to insure they see you.</w:t>
            </w:r>
          </w:p>
          <w:p w14:paraId="6666DC89" w14:textId="77777777" w:rsidR="002131C3" w:rsidRDefault="00F63E37">
            <w:pPr>
              <w:numPr>
                <w:ilvl w:val="0"/>
                <w:numId w:val="117"/>
              </w:numPr>
              <w:spacing w:after="60" w:line="238" w:lineRule="auto"/>
              <w:ind w:right="1251" w:hanging="360"/>
            </w:pPr>
            <w:r>
              <w:t>Check for hazards by looking left, the right, and the left again.</w:t>
            </w:r>
          </w:p>
          <w:p w14:paraId="132762D1" w14:textId="77777777" w:rsidR="002131C3" w:rsidRDefault="00F63E37">
            <w:pPr>
              <w:numPr>
                <w:ilvl w:val="0"/>
                <w:numId w:val="117"/>
              </w:numPr>
              <w:spacing w:after="60" w:line="238" w:lineRule="auto"/>
              <w:ind w:right="1251" w:hanging="360"/>
            </w:pPr>
            <w:r>
              <w:t>Multiple lane intersection require each lane to be cleared prior to proceeding</w:t>
            </w:r>
          </w:p>
          <w:p w14:paraId="6906A6BE" w14:textId="77777777" w:rsidR="002131C3" w:rsidRDefault="00F63E37">
            <w:pPr>
              <w:numPr>
                <w:ilvl w:val="0"/>
                <w:numId w:val="117"/>
              </w:numPr>
              <w:spacing w:after="396" w:line="238" w:lineRule="auto"/>
              <w:ind w:right="1251" w:hanging="360"/>
            </w:pPr>
            <w:r>
              <w:t>***Your closet danger is from the left.***</w:t>
            </w:r>
          </w:p>
          <w:p w14:paraId="3F37B76B" w14:textId="77777777" w:rsidR="002131C3" w:rsidRDefault="00F63E37">
            <w:pPr>
              <w:spacing w:after="36" w:line="259" w:lineRule="auto"/>
              <w:ind w:left="0" w:firstLine="0"/>
            </w:pPr>
            <w:r>
              <w:t>Passing</w:t>
            </w:r>
          </w:p>
          <w:p w14:paraId="57844907" w14:textId="77777777" w:rsidR="002131C3" w:rsidRDefault="00F63E37">
            <w:pPr>
              <w:spacing w:after="376" w:line="259" w:lineRule="auto"/>
              <w:ind w:left="360" w:firstLine="0"/>
            </w:pPr>
            <w:r>
              <w:t>A.</w:t>
            </w:r>
            <w:r>
              <w:rPr>
                <w:rFonts w:ascii="Arial" w:eastAsia="Arial" w:hAnsi="Arial" w:cs="Arial"/>
              </w:rPr>
              <w:t xml:space="preserve"> </w:t>
            </w:r>
            <w:r>
              <w:t xml:space="preserve">Pass on the left whenever possible. </w:t>
            </w:r>
          </w:p>
          <w:p w14:paraId="08F2847D" w14:textId="77777777" w:rsidR="002131C3" w:rsidRDefault="00F63E37">
            <w:pPr>
              <w:spacing w:after="36" w:line="259" w:lineRule="auto"/>
              <w:ind w:left="0" w:firstLine="0"/>
            </w:pPr>
            <w:r>
              <w:t xml:space="preserve">School Bus </w:t>
            </w:r>
          </w:p>
          <w:p w14:paraId="5AD154F3" w14:textId="77777777" w:rsidR="002131C3" w:rsidRDefault="00F63E37">
            <w:pPr>
              <w:spacing w:after="45" w:line="259" w:lineRule="auto"/>
              <w:ind w:left="360" w:firstLine="0"/>
            </w:pPr>
            <w:r>
              <w:t>A.</w:t>
            </w:r>
            <w:r>
              <w:rPr>
                <w:rFonts w:ascii="Arial" w:eastAsia="Arial" w:hAnsi="Arial" w:cs="Arial"/>
              </w:rPr>
              <w:t xml:space="preserve"> </w:t>
            </w:r>
            <w:r>
              <w:t xml:space="preserve">Loading or Unloading </w:t>
            </w:r>
          </w:p>
          <w:p w14:paraId="2BB4C831" w14:textId="77777777" w:rsidR="002131C3" w:rsidRDefault="00F63E37">
            <w:pPr>
              <w:spacing w:after="31" w:line="259" w:lineRule="auto"/>
              <w:ind w:left="1171" w:firstLine="0"/>
            </w:pPr>
            <w:r>
              <w:t xml:space="preserve">1. </w:t>
            </w:r>
            <w:r>
              <w:rPr>
                <w:b/>
              </w:rPr>
              <w:t>YOU WILL STOP.</w:t>
            </w:r>
          </w:p>
          <w:p w14:paraId="5170D871" w14:textId="77777777" w:rsidR="002131C3" w:rsidRDefault="00F63E37">
            <w:pPr>
              <w:tabs>
                <w:tab w:val="center" w:pos="1883"/>
                <w:tab w:val="center" w:pos="3665"/>
              </w:tabs>
              <w:spacing w:after="36" w:line="259" w:lineRule="auto"/>
              <w:ind w:left="0" w:firstLine="0"/>
            </w:pPr>
            <w:r>
              <w:rPr>
                <w:rFonts w:ascii="Calibri" w:eastAsia="Calibri" w:hAnsi="Calibri" w:cs="Calibri"/>
                <w:sz w:val="22"/>
              </w:rPr>
              <w:tab/>
            </w:r>
            <w:r>
              <w:t>a.</w:t>
            </w:r>
            <w:r>
              <w:tab/>
              <w:t>Wait for driver’s signal to pass.</w:t>
            </w:r>
          </w:p>
          <w:p w14:paraId="712C3C51" w14:textId="77777777" w:rsidR="002131C3" w:rsidRDefault="00F63E37">
            <w:pPr>
              <w:spacing w:after="36" w:line="259" w:lineRule="auto"/>
              <w:ind w:left="0" w:firstLine="0"/>
            </w:pPr>
            <w:r>
              <w:t>Short Cuts</w:t>
            </w:r>
          </w:p>
          <w:p w14:paraId="4912E463" w14:textId="77777777" w:rsidR="002131C3" w:rsidRDefault="00F63E37">
            <w:pPr>
              <w:spacing w:after="40" w:line="259" w:lineRule="auto"/>
              <w:ind w:left="360" w:firstLine="0"/>
            </w:pPr>
            <w:r>
              <w:t>A.</w:t>
            </w:r>
            <w:r>
              <w:rPr>
                <w:rFonts w:ascii="Arial" w:eastAsia="Arial" w:hAnsi="Arial" w:cs="Arial"/>
              </w:rPr>
              <w:t xml:space="preserve"> </w:t>
            </w:r>
            <w:r>
              <w:t xml:space="preserve">Should not be used. </w:t>
            </w:r>
          </w:p>
          <w:p w14:paraId="74D098A2" w14:textId="77777777" w:rsidR="002131C3" w:rsidRDefault="00F63E37">
            <w:pPr>
              <w:numPr>
                <w:ilvl w:val="0"/>
                <w:numId w:val="118"/>
              </w:numPr>
              <w:spacing w:after="60" w:line="238" w:lineRule="auto"/>
              <w:ind w:right="810" w:hanging="540"/>
            </w:pPr>
            <w:r>
              <w:t xml:space="preserve">Unfamiliar with the road conditions and surrounding areas. </w:t>
            </w:r>
          </w:p>
          <w:p w14:paraId="017C638F" w14:textId="77777777" w:rsidR="002131C3" w:rsidRDefault="00F63E37">
            <w:pPr>
              <w:numPr>
                <w:ilvl w:val="0"/>
                <w:numId w:val="118"/>
              </w:numPr>
              <w:spacing w:after="396" w:line="238" w:lineRule="auto"/>
              <w:ind w:right="810" w:hanging="540"/>
            </w:pPr>
            <w:r>
              <w:t xml:space="preserve">Neighborhood residents (children) are not used to emergency vehicles and rush to the street to see the action. </w:t>
            </w:r>
          </w:p>
          <w:p w14:paraId="1C041D39" w14:textId="77777777" w:rsidR="002131C3" w:rsidRDefault="00F63E37">
            <w:pPr>
              <w:spacing w:after="0" w:line="259" w:lineRule="auto"/>
              <w:ind w:left="0" w:right="976" w:firstLine="0"/>
            </w:pPr>
            <w:r>
              <w:t>Sirencide – the emotional reaction of emergency vehicle drivers when they begin to feel a sense of power and</w:t>
            </w:r>
          </w:p>
        </w:tc>
        <w:tc>
          <w:tcPr>
            <w:tcW w:w="929" w:type="dxa"/>
            <w:tcBorders>
              <w:top w:val="nil"/>
              <w:left w:val="nil"/>
              <w:bottom w:val="nil"/>
              <w:right w:val="nil"/>
            </w:tcBorders>
          </w:tcPr>
          <w:p w14:paraId="64E1D6FE" w14:textId="77777777" w:rsidR="002131C3" w:rsidRDefault="00F63E37">
            <w:pPr>
              <w:spacing w:after="3288" w:line="259" w:lineRule="auto"/>
              <w:ind w:left="0" w:firstLine="0"/>
              <w:jc w:val="both"/>
            </w:pPr>
            <w:r>
              <w:t xml:space="preserve">Slide 3-4 </w:t>
            </w:r>
          </w:p>
          <w:p w14:paraId="4701B7F6" w14:textId="77777777" w:rsidR="002131C3" w:rsidRDefault="00F63E37">
            <w:pPr>
              <w:spacing w:after="2181" w:line="259" w:lineRule="auto"/>
              <w:ind w:left="0" w:firstLine="0"/>
              <w:jc w:val="both"/>
            </w:pPr>
            <w:r>
              <w:t xml:space="preserve">Slide 3-5 </w:t>
            </w:r>
          </w:p>
          <w:p w14:paraId="27FB26E5" w14:textId="77777777" w:rsidR="002131C3" w:rsidRDefault="00F63E37">
            <w:pPr>
              <w:spacing w:after="1908" w:line="259" w:lineRule="auto"/>
              <w:ind w:left="0" w:firstLine="0"/>
              <w:jc w:val="both"/>
            </w:pPr>
            <w:r>
              <w:t xml:space="preserve">Slide 3-6 </w:t>
            </w:r>
          </w:p>
          <w:p w14:paraId="690FE074" w14:textId="77777777" w:rsidR="002131C3" w:rsidRDefault="00F63E37">
            <w:pPr>
              <w:spacing w:after="0" w:line="259" w:lineRule="auto"/>
              <w:ind w:left="0" w:firstLine="0"/>
              <w:jc w:val="both"/>
            </w:pPr>
            <w:r>
              <w:t xml:space="preserve">Slide 3-7 </w:t>
            </w:r>
          </w:p>
        </w:tc>
      </w:tr>
    </w:tbl>
    <w:p w14:paraId="48FA5004" w14:textId="77777777" w:rsidR="002131C3" w:rsidRDefault="00F63E37">
      <w:pPr>
        <w:ind w:left="840" w:right="2358"/>
      </w:pPr>
      <w:r>
        <w:lastRenderedPageBreak/>
        <w:t>B.</w:t>
      </w:r>
      <w:r>
        <w:rPr>
          <w:rFonts w:ascii="Arial" w:eastAsia="Arial" w:hAnsi="Arial" w:cs="Arial"/>
        </w:rPr>
        <w:t xml:space="preserve"> </w:t>
      </w:r>
      <w:r>
        <w:t xml:space="preserve">Negotiating Safety. </w:t>
      </w:r>
    </w:p>
    <w:p w14:paraId="45DC9640" w14:textId="77777777" w:rsidR="002131C3" w:rsidRDefault="00F63E37">
      <w:pPr>
        <w:numPr>
          <w:ilvl w:val="0"/>
          <w:numId w:val="40"/>
        </w:numPr>
        <w:spacing w:after="67" w:line="237" w:lineRule="auto"/>
        <w:ind w:right="3664" w:hanging="540"/>
      </w:pPr>
      <w:r>
        <w:t xml:space="preserve">Blind and heavily traveled intersections should be approached and crossed at 15 M.P.H., or less. </w:t>
      </w:r>
    </w:p>
    <w:p w14:paraId="3A7CE533" w14:textId="77777777" w:rsidR="002131C3" w:rsidRDefault="00F63E37">
      <w:pPr>
        <w:numPr>
          <w:ilvl w:val="0"/>
          <w:numId w:val="40"/>
        </w:numPr>
        <w:spacing w:after="26" w:line="265" w:lineRule="auto"/>
        <w:ind w:right="3664" w:hanging="540"/>
      </w:pPr>
      <w:r>
        <w:rPr>
          <w:b/>
        </w:rPr>
        <w:t>***The safest practice is to come to a complete stop at all intersections!!!***</w:t>
      </w:r>
      <w:r>
        <w:t xml:space="preserve"> </w:t>
      </w:r>
    </w:p>
    <w:p w14:paraId="6471A819" w14:textId="77777777" w:rsidR="002131C3" w:rsidRDefault="00F63E37">
      <w:pPr>
        <w:tabs>
          <w:tab w:val="center" w:pos="2353"/>
          <w:tab w:val="center" w:pos="4332"/>
        </w:tabs>
        <w:spacing w:after="8778" w:line="265" w:lineRule="auto"/>
        <w:ind w:left="0" w:firstLine="0"/>
      </w:pPr>
      <w:r>
        <w:rPr>
          <w:rFonts w:ascii="Calibri" w:eastAsia="Calibri" w:hAnsi="Calibri" w:cs="Calibri"/>
          <w:sz w:val="22"/>
        </w:rPr>
        <w:tab/>
      </w:r>
      <w:r>
        <w:t>a.</w:t>
      </w:r>
      <w:r>
        <w:tab/>
        <w:t>Use of warning devices is essential.</w:t>
      </w:r>
    </w:p>
    <w:p w14:paraId="774AA75D" w14:textId="77777777" w:rsidR="002131C3" w:rsidRDefault="00F63E37">
      <w:pPr>
        <w:ind w:left="480" w:right="2969"/>
      </w:pPr>
      <w:r>
        <w:t>urgency that block out reason and prudence, leading to the reckless operation of the emergency vehicle.</w:t>
      </w:r>
    </w:p>
    <w:p w14:paraId="0603844A" w14:textId="77777777" w:rsidR="002131C3" w:rsidRDefault="00F63E37">
      <w:pPr>
        <w:numPr>
          <w:ilvl w:val="0"/>
          <w:numId w:val="41"/>
        </w:numPr>
        <w:ind w:right="3557" w:hanging="360"/>
      </w:pPr>
      <w:r>
        <w:t xml:space="preserve">A driver depends on his siren to move traffic for him and will eventually get over-relaxed to the conditions. </w:t>
      </w:r>
    </w:p>
    <w:p w14:paraId="4FF6B4C4" w14:textId="77777777" w:rsidR="002131C3" w:rsidRDefault="00F63E37">
      <w:pPr>
        <w:numPr>
          <w:ilvl w:val="0"/>
          <w:numId w:val="41"/>
        </w:numPr>
        <w:ind w:right="3557" w:hanging="360"/>
      </w:pPr>
      <w:r>
        <w:t xml:space="preserve">The only way to prevent it is to know that it happens and guard against it. </w:t>
      </w:r>
    </w:p>
    <w:p w14:paraId="4681B1A6" w14:textId="77777777" w:rsidR="002131C3" w:rsidRDefault="002131C3">
      <w:pPr>
        <w:sectPr w:rsidR="002131C3">
          <w:footerReference w:type="even" r:id="rId17"/>
          <w:footerReference w:type="default" r:id="rId18"/>
          <w:footerReference w:type="first" r:id="rId19"/>
          <w:pgSz w:w="12240" w:h="15840"/>
          <w:pgMar w:top="680" w:right="1225" w:bottom="708" w:left="1222" w:header="720" w:footer="720" w:gutter="0"/>
          <w:pgNumType w:start="0"/>
          <w:cols w:space="720"/>
          <w:titlePg/>
        </w:sectPr>
      </w:pPr>
    </w:p>
    <w:tbl>
      <w:tblPr>
        <w:tblStyle w:val="TableGrid"/>
        <w:tblpPr w:vertAnchor="page" w:horzAnchor="page" w:tblpX="1716" w:tblpY="11268"/>
        <w:tblOverlap w:val="never"/>
        <w:tblW w:w="5294" w:type="dxa"/>
        <w:tblInd w:w="0" w:type="dxa"/>
        <w:tblCellMar>
          <w:top w:w="49" w:type="dxa"/>
          <w:left w:w="151" w:type="dxa"/>
          <w:right w:w="5" w:type="dxa"/>
        </w:tblCellMar>
        <w:tblLook w:val="04A0" w:firstRow="1" w:lastRow="0" w:firstColumn="1" w:lastColumn="0" w:noHBand="0" w:noVBand="1"/>
      </w:tblPr>
      <w:tblGrid>
        <w:gridCol w:w="5294"/>
      </w:tblGrid>
      <w:tr w:rsidR="002131C3" w14:paraId="68EC09F1" w14:textId="77777777">
        <w:trPr>
          <w:trHeight w:val="4570"/>
        </w:trPr>
        <w:tc>
          <w:tcPr>
            <w:tcW w:w="5294" w:type="dxa"/>
            <w:tcBorders>
              <w:top w:val="single" w:sz="6" w:space="0" w:color="000000"/>
              <w:left w:val="single" w:sz="6" w:space="0" w:color="000000"/>
              <w:bottom w:val="nil"/>
              <w:right w:val="single" w:sz="6" w:space="0" w:color="000000"/>
            </w:tcBorders>
            <w:shd w:val="clear" w:color="auto" w:fill="C3C3C3"/>
          </w:tcPr>
          <w:p w14:paraId="7888FD1A" w14:textId="77777777" w:rsidR="002131C3" w:rsidRDefault="00F63E37">
            <w:pPr>
              <w:spacing w:after="218" w:line="259" w:lineRule="auto"/>
              <w:ind w:left="0" w:firstLine="0"/>
            </w:pPr>
            <w:r>
              <w:rPr>
                <w:rFonts w:ascii="Arial" w:eastAsia="Arial" w:hAnsi="Arial" w:cs="Arial"/>
                <w:b/>
              </w:rPr>
              <w:lastRenderedPageBreak/>
              <w:t>XII. Traffic Control Devices</w:t>
            </w:r>
          </w:p>
          <w:p w14:paraId="3A62B972" w14:textId="77777777" w:rsidR="002131C3" w:rsidRDefault="00F63E37">
            <w:pPr>
              <w:numPr>
                <w:ilvl w:val="0"/>
                <w:numId w:val="119"/>
              </w:numPr>
              <w:spacing w:after="0" w:line="241" w:lineRule="auto"/>
              <w:ind w:right="210" w:hanging="389"/>
              <w:jc w:val="both"/>
            </w:pPr>
            <w:r>
              <w:rPr>
                <w:rFonts w:ascii="Arial" w:eastAsia="Arial" w:hAnsi="Arial" w:cs="Arial"/>
                <w:sz w:val="20"/>
              </w:rPr>
              <w:t xml:space="preserve">Remote controlled traffic devices along pre-determined routes. </w:t>
            </w:r>
          </w:p>
          <w:p w14:paraId="78710C93" w14:textId="77777777" w:rsidR="002131C3" w:rsidRDefault="00F63E37">
            <w:pPr>
              <w:numPr>
                <w:ilvl w:val="0"/>
                <w:numId w:val="119"/>
              </w:numPr>
              <w:spacing w:after="230" w:line="241" w:lineRule="auto"/>
              <w:ind w:right="210" w:hanging="389"/>
              <w:jc w:val="both"/>
            </w:pPr>
            <w:r>
              <w:rPr>
                <w:rFonts w:ascii="Arial" w:eastAsia="Arial" w:hAnsi="Arial" w:cs="Arial"/>
                <w:sz w:val="20"/>
              </w:rPr>
              <w:t xml:space="preserve">Some cities use strobe lights on emergency vehicles and sensors on traffic lights (Opticoms). </w:t>
            </w:r>
          </w:p>
          <w:p w14:paraId="23FC4C27" w14:textId="77777777" w:rsidR="002131C3" w:rsidRDefault="00F63E37">
            <w:pPr>
              <w:spacing w:after="228" w:line="241" w:lineRule="auto"/>
              <w:ind w:left="1620" w:right="63" w:hanging="180"/>
              <w:jc w:val="both"/>
            </w:pPr>
            <w:r>
              <w:rPr>
                <w:rFonts w:ascii="Arial" w:eastAsia="Arial" w:hAnsi="Arial" w:cs="Arial"/>
                <w:sz w:val="20"/>
              </w:rPr>
              <w:t xml:space="preserve">1. Sensors detect approaching strobe lights and change traffic signals in favor of responding emergency vehicles. </w:t>
            </w:r>
          </w:p>
          <w:p w14:paraId="21024B9D" w14:textId="77777777" w:rsidR="002131C3" w:rsidRDefault="00F63E37">
            <w:pPr>
              <w:numPr>
                <w:ilvl w:val="0"/>
                <w:numId w:val="119"/>
              </w:numPr>
              <w:spacing w:after="0" w:line="241" w:lineRule="auto"/>
              <w:ind w:right="210" w:hanging="389"/>
              <w:jc w:val="both"/>
            </w:pPr>
            <w:r>
              <w:rPr>
                <w:rFonts w:ascii="Arial" w:eastAsia="Arial" w:hAnsi="Arial" w:cs="Arial"/>
                <w:sz w:val="20"/>
              </w:rPr>
              <w:t xml:space="preserve">Traffic control devices have increased efficiency, but should not be considered fool proof. </w:t>
            </w:r>
          </w:p>
          <w:p w14:paraId="701B7889" w14:textId="77777777" w:rsidR="002131C3" w:rsidRDefault="00F63E37">
            <w:pPr>
              <w:spacing w:after="0" w:line="259" w:lineRule="auto"/>
              <w:ind w:left="0" w:right="75" w:firstLine="0"/>
              <w:jc w:val="right"/>
            </w:pPr>
            <w:r>
              <w:rPr>
                <w:sz w:val="20"/>
              </w:rPr>
              <w:lastRenderedPageBreak/>
              <w:t xml:space="preserve">EVOC – January 1, 2021 </w:t>
            </w:r>
          </w:p>
        </w:tc>
      </w:tr>
    </w:tbl>
    <w:tbl>
      <w:tblPr>
        <w:tblStyle w:val="TableGrid"/>
        <w:tblpPr w:vertAnchor="text" w:tblpX="-252" w:tblpY="-11316"/>
        <w:tblOverlap w:val="never"/>
        <w:tblW w:w="8885" w:type="dxa"/>
        <w:tblInd w:w="0" w:type="dxa"/>
        <w:tblLook w:val="04A0" w:firstRow="1" w:lastRow="0" w:firstColumn="1" w:lastColumn="0" w:noHBand="0" w:noVBand="1"/>
      </w:tblPr>
      <w:tblGrid>
        <w:gridCol w:w="833"/>
        <w:gridCol w:w="6970"/>
        <w:gridCol w:w="1082"/>
      </w:tblGrid>
      <w:tr w:rsidR="002131C3" w14:paraId="74957FE7" w14:textId="77777777">
        <w:trPr>
          <w:trHeight w:val="13942"/>
        </w:trPr>
        <w:tc>
          <w:tcPr>
            <w:tcW w:w="833" w:type="dxa"/>
            <w:tcBorders>
              <w:top w:val="nil"/>
              <w:left w:val="nil"/>
              <w:bottom w:val="nil"/>
              <w:right w:val="nil"/>
            </w:tcBorders>
          </w:tcPr>
          <w:p w14:paraId="42464B3A" w14:textId="77777777" w:rsidR="002131C3" w:rsidRDefault="00F63E37">
            <w:pPr>
              <w:spacing w:after="2052" w:line="259" w:lineRule="auto"/>
              <w:ind w:left="0" w:firstLine="0"/>
            </w:pPr>
            <w:r>
              <w:lastRenderedPageBreak/>
              <w:t>VIII.</w:t>
            </w:r>
          </w:p>
          <w:p w14:paraId="1DC0C065" w14:textId="77777777" w:rsidR="002131C3" w:rsidRDefault="00F63E37">
            <w:pPr>
              <w:spacing w:after="1932" w:line="259" w:lineRule="auto"/>
              <w:ind w:left="67" w:firstLine="0"/>
            </w:pPr>
            <w:r>
              <w:t>IX.</w:t>
            </w:r>
          </w:p>
          <w:p w14:paraId="06A1B1BF" w14:textId="77777777" w:rsidR="002131C3" w:rsidRDefault="00F63E37">
            <w:pPr>
              <w:spacing w:after="4323" w:line="259" w:lineRule="auto"/>
              <w:ind w:left="149" w:firstLine="0"/>
            </w:pPr>
            <w:r>
              <w:t>X.</w:t>
            </w:r>
            <w:r>
              <w:rPr>
                <w:rFonts w:ascii="Arial" w:eastAsia="Arial" w:hAnsi="Arial" w:cs="Arial"/>
              </w:rPr>
              <w:t xml:space="preserve"> </w:t>
            </w:r>
          </w:p>
          <w:p w14:paraId="042C91B4" w14:textId="77777777" w:rsidR="002131C3" w:rsidRDefault="00F63E37">
            <w:pPr>
              <w:spacing w:after="0" w:line="259" w:lineRule="auto"/>
              <w:ind w:left="67" w:firstLine="0"/>
            </w:pPr>
            <w:r>
              <w:t>XI.</w:t>
            </w:r>
          </w:p>
        </w:tc>
        <w:tc>
          <w:tcPr>
            <w:tcW w:w="6970" w:type="dxa"/>
            <w:tcBorders>
              <w:top w:val="nil"/>
              <w:left w:val="nil"/>
              <w:bottom w:val="nil"/>
              <w:right w:val="nil"/>
            </w:tcBorders>
          </w:tcPr>
          <w:p w14:paraId="3CDE6B66" w14:textId="77777777" w:rsidR="002131C3" w:rsidRDefault="00F63E37">
            <w:pPr>
              <w:spacing w:after="36" w:line="259" w:lineRule="auto"/>
              <w:ind w:left="0" w:firstLine="0"/>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14:anchorId="227DE273" wp14:editId="52652A85">
                      <wp:simplePos x="0" y="0"/>
                      <wp:positionH relativeFrom="column">
                        <wp:posOffset>3657600</wp:posOffset>
                      </wp:positionH>
                      <wp:positionV relativeFrom="paragraph">
                        <wp:posOffset>21336</wp:posOffset>
                      </wp:positionV>
                      <wp:extent cx="7379" cy="8831580"/>
                      <wp:effectExtent l="0" t="0" r="0" b="0"/>
                      <wp:wrapSquare wrapText="bothSides"/>
                      <wp:docPr id="63746" name="Group 63746"/>
                      <wp:cNvGraphicFramePr/>
                      <a:graphic xmlns:a="http://schemas.openxmlformats.org/drawingml/2006/main">
                        <a:graphicData uri="http://schemas.microsoft.com/office/word/2010/wordprocessingGroup">
                          <wpg:wgp>
                            <wpg:cNvGrpSpPr/>
                            <wpg:grpSpPr>
                              <a:xfrm>
                                <a:off x="0" y="0"/>
                                <a:ext cx="7379" cy="8831580"/>
                                <a:chOff x="0" y="0"/>
                                <a:chExt cx="7379" cy="8831580"/>
                              </a:xfrm>
                            </wpg:grpSpPr>
                            <wps:wsp>
                              <wps:cNvPr id="3058" name="Shape 3058"/>
                              <wps:cNvSpPr/>
                              <wps:spPr>
                                <a:xfrm>
                                  <a:off x="0" y="0"/>
                                  <a:ext cx="0" cy="8831580"/>
                                </a:xfrm>
                                <a:custGeom>
                                  <a:avLst/>
                                  <a:gdLst/>
                                  <a:ahLst/>
                                  <a:cxnLst/>
                                  <a:rect l="0" t="0" r="0" b="0"/>
                                  <a:pathLst>
                                    <a:path h="8831580">
                                      <a:moveTo>
                                        <a:pt x="0" y="0"/>
                                      </a:moveTo>
                                      <a:lnTo>
                                        <a:pt x="0" y="883158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3746" style="width:0.581pt;height:695.4pt;position:absolute;mso-position-horizontal-relative:text;mso-position-horizontal:absolute;margin-left:288pt;mso-position-vertical-relative:text;margin-top:1.67999pt;" coordsize="73,88315">
                      <v:shape id="Shape 3058" style="position:absolute;width:0;height:88315;left:0;top:0;" coordsize="0,8831580" path="m0,0l0,8831580">
                        <v:stroke weight="0.581pt" endcap="flat" joinstyle="round" on="true" color="#000000"/>
                        <v:fill on="false" color="#000000" opacity="0"/>
                      </v:shape>
                      <w10:wrap type="square"/>
                    </v:group>
                  </w:pict>
                </mc:Fallback>
              </mc:AlternateContent>
            </w:r>
            <w:r>
              <w:t>Three Dimensional Thinking</w:t>
            </w:r>
          </w:p>
          <w:p w14:paraId="3BCB0D0F" w14:textId="77777777" w:rsidR="002131C3" w:rsidRDefault="00F63E37">
            <w:pPr>
              <w:numPr>
                <w:ilvl w:val="0"/>
                <w:numId w:val="120"/>
              </w:numPr>
              <w:spacing w:after="40" w:line="259" w:lineRule="auto"/>
              <w:ind w:hanging="360"/>
            </w:pPr>
            <w:r>
              <w:t xml:space="preserve">What is in front and back of you? </w:t>
            </w:r>
          </w:p>
          <w:p w14:paraId="77C0CC97" w14:textId="77777777" w:rsidR="002131C3" w:rsidRDefault="00F63E37">
            <w:pPr>
              <w:numPr>
                <w:ilvl w:val="0"/>
                <w:numId w:val="120"/>
              </w:numPr>
              <w:spacing w:after="40" w:line="259" w:lineRule="auto"/>
              <w:ind w:hanging="360"/>
            </w:pPr>
            <w:r>
              <w:t xml:space="preserve">What is to your left and right? </w:t>
            </w:r>
          </w:p>
          <w:p w14:paraId="3A75BC62" w14:textId="77777777" w:rsidR="002131C3" w:rsidRDefault="00F63E37">
            <w:pPr>
              <w:numPr>
                <w:ilvl w:val="0"/>
                <w:numId w:val="120"/>
              </w:numPr>
              <w:spacing w:after="40" w:line="259" w:lineRule="auto"/>
              <w:ind w:hanging="360"/>
            </w:pPr>
            <w:r>
              <w:t xml:space="preserve">What is above and below you? </w:t>
            </w:r>
          </w:p>
          <w:p w14:paraId="51C8DB6F" w14:textId="77777777" w:rsidR="002131C3" w:rsidRDefault="00F63E37">
            <w:pPr>
              <w:numPr>
                <w:ilvl w:val="1"/>
                <w:numId w:val="120"/>
              </w:numPr>
              <w:spacing w:after="36" w:line="259" w:lineRule="auto"/>
              <w:ind w:hanging="269"/>
            </w:pPr>
            <w:r>
              <w:t>Power lines.</w:t>
            </w:r>
          </w:p>
          <w:p w14:paraId="21971761" w14:textId="77777777" w:rsidR="002131C3" w:rsidRDefault="00F63E37">
            <w:pPr>
              <w:numPr>
                <w:ilvl w:val="1"/>
                <w:numId w:val="120"/>
              </w:numPr>
              <w:spacing w:after="372" w:line="259" w:lineRule="auto"/>
              <w:ind w:hanging="269"/>
            </w:pPr>
            <w:r>
              <w:t>Slippery or soft surface.</w:t>
            </w:r>
          </w:p>
          <w:p w14:paraId="3C68A6DA" w14:textId="77777777" w:rsidR="002131C3" w:rsidRDefault="00F63E37">
            <w:pPr>
              <w:spacing w:after="36" w:line="259" w:lineRule="auto"/>
              <w:ind w:left="0" w:firstLine="0"/>
            </w:pPr>
            <w:r>
              <w:t>Headlights</w:t>
            </w:r>
          </w:p>
          <w:p w14:paraId="15D5BF08" w14:textId="77777777" w:rsidR="002131C3" w:rsidRDefault="00F63E37">
            <w:pPr>
              <w:spacing w:after="40" w:line="259" w:lineRule="auto"/>
              <w:ind w:left="360" w:firstLine="0"/>
            </w:pPr>
            <w:r>
              <w:t>A.</w:t>
            </w:r>
            <w:r>
              <w:rPr>
                <w:rFonts w:ascii="Arial" w:eastAsia="Arial" w:hAnsi="Arial" w:cs="Arial"/>
              </w:rPr>
              <w:t xml:space="preserve"> </w:t>
            </w:r>
            <w:r>
              <w:t xml:space="preserve">The most effective warning lights you have. </w:t>
            </w:r>
          </w:p>
          <w:p w14:paraId="440E5479" w14:textId="77777777" w:rsidR="002131C3" w:rsidRDefault="00F63E37">
            <w:pPr>
              <w:numPr>
                <w:ilvl w:val="0"/>
                <w:numId w:val="121"/>
              </w:numPr>
              <w:spacing w:after="60" w:line="238" w:lineRule="auto"/>
              <w:ind w:right="699" w:hanging="540"/>
            </w:pPr>
            <w:r>
              <w:t xml:space="preserve">They can usually be seen farther away than red, white or blue lights. </w:t>
            </w:r>
          </w:p>
          <w:p w14:paraId="74CB7321" w14:textId="77777777" w:rsidR="002131C3" w:rsidRDefault="00F63E37">
            <w:pPr>
              <w:numPr>
                <w:ilvl w:val="0"/>
                <w:numId w:val="121"/>
              </w:numPr>
              <w:spacing w:after="396" w:line="238" w:lineRule="auto"/>
              <w:ind w:right="699" w:hanging="540"/>
            </w:pPr>
            <w:r>
              <w:t xml:space="preserve">They will project in all types of weather conditions. </w:t>
            </w:r>
          </w:p>
          <w:p w14:paraId="3C0CBCA3" w14:textId="77777777" w:rsidR="002131C3" w:rsidRDefault="00F63E37">
            <w:pPr>
              <w:spacing w:after="36" w:line="259" w:lineRule="auto"/>
              <w:ind w:left="0" w:firstLine="0"/>
            </w:pPr>
            <w:r>
              <w:t xml:space="preserve">Following Other Emergency Vehicles </w:t>
            </w:r>
          </w:p>
          <w:p w14:paraId="4FAD9899" w14:textId="77777777" w:rsidR="002131C3" w:rsidRDefault="00F63E37">
            <w:pPr>
              <w:numPr>
                <w:ilvl w:val="0"/>
                <w:numId w:val="122"/>
              </w:numPr>
              <w:spacing w:after="392" w:line="242" w:lineRule="auto"/>
              <w:ind w:right="954" w:hanging="360"/>
            </w:pPr>
            <w:r>
              <w:t xml:space="preserve">Units responding along the same route should maintain 500 feet distance between them. </w:t>
            </w:r>
          </w:p>
          <w:p w14:paraId="51C40830" w14:textId="77777777" w:rsidR="002131C3" w:rsidRDefault="00F63E37">
            <w:pPr>
              <w:numPr>
                <w:ilvl w:val="0"/>
                <w:numId w:val="122"/>
              </w:numPr>
              <w:spacing w:after="56" w:line="242" w:lineRule="auto"/>
              <w:ind w:right="954" w:hanging="360"/>
            </w:pPr>
            <w:r>
              <w:t xml:space="preserve">Use a different siren tone than the vehicle ahead of you. </w:t>
            </w:r>
          </w:p>
          <w:p w14:paraId="687AF4C6" w14:textId="77777777" w:rsidR="002131C3" w:rsidRDefault="00F63E37">
            <w:pPr>
              <w:numPr>
                <w:ilvl w:val="1"/>
                <w:numId w:val="122"/>
              </w:numPr>
              <w:spacing w:after="36" w:line="259" w:lineRule="auto"/>
              <w:ind w:right="1367" w:hanging="540"/>
            </w:pPr>
            <w:r>
              <w:t>Change tones at intersections.</w:t>
            </w:r>
          </w:p>
          <w:p w14:paraId="500D39E1" w14:textId="77777777" w:rsidR="002131C3" w:rsidRDefault="00F63E37">
            <w:pPr>
              <w:numPr>
                <w:ilvl w:val="1"/>
                <w:numId w:val="122"/>
              </w:numPr>
              <w:spacing w:after="60" w:line="238" w:lineRule="auto"/>
              <w:ind w:right="1367" w:hanging="540"/>
            </w:pPr>
            <w:r>
              <w:t>Allow siren to partially wind down prior to intersection – this will enable you to hear other emergency vehicle sirens or potential problems.</w:t>
            </w:r>
          </w:p>
          <w:p w14:paraId="2672406F" w14:textId="77777777" w:rsidR="002131C3" w:rsidRDefault="00F63E37">
            <w:pPr>
              <w:numPr>
                <w:ilvl w:val="1"/>
                <w:numId w:val="122"/>
              </w:numPr>
              <w:spacing w:after="396" w:line="238" w:lineRule="auto"/>
              <w:ind w:right="1367" w:hanging="540"/>
            </w:pPr>
            <w:r>
              <w:t>Hearing more than one siren, the public should be alerted to multiple emergency vehicles.</w:t>
            </w:r>
          </w:p>
          <w:p w14:paraId="081EB80C" w14:textId="77777777" w:rsidR="002131C3" w:rsidRDefault="00F63E37">
            <w:pPr>
              <w:spacing w:after="4" w:line="290" w:lineRule="auto"/>
              <w:ind w:left="360" w:right="4983" w:hanging="360"/>
            </w:pPr>
            <w:r>
              <w:t>Speed Adjustment A.</w:t>
            </w:r>
            <w:r>
              <w:rPr>
                <w:rFonts w:ascii="Arial" w:eastAsia="Arial" w:hAnsi="Arial" w:cs="Arial"/>
              </w:rPr>
              <w:t xml:space="preserve"> </w:t>
            </w:r>
            <w:r>
              <w:t xml:space="preserve">Type of Call </w:t>
            </w:r>
          </w:p>
          <w:p w14:paraId="1D87500C" w14:textId="77777777" w:rsidR="002131C3" w:rsidRDefault="00F63E37">
            <w:pPr>
              <w:spacing w:after="0" w:line="259" w:lineRule="auto"/>
              <w:ind w:left="360" w:firstLine="0"/>
            </w:pPr>
            <w:r>
              <w:t>B.</w:t>
            </w:r>
            <w:r>
              <w:rPr>
                <w:rFonts w:ascii="Arial" w:eastAsia="Arial" w:hAnsi="Arial" w:cs="Arial"/>
              </w:rPr>
              <w:t xml:space="preserve"> </w:t>
            </w:r>
            <w:r>
              <w:t xml:space="preserve">Weather Condition </w:t>
            </w:r>
          </w:p>
        </w:tc>
        <w:tc>
          <w:tcPr>
            <w:tcW w:w="1082" w:type="dxa"/>
            <w:tcBorders>
              <w:top w:val="nil"/>
              <w:left w:val="nil"/>
              <w:bottom w:val="nil"/>
              <w:right w:val="nil"/>
            </w:tcBorders>
          </w:tcPr>
          <w:p w14:paraId="6B168BDD" w14:textId="77777777" w:rsidR="002131C3" w:rsidRDefault="00F63E37">
            <w:pPr>
              <w:spacing w:after="2460" w:line="259" w:lineRule="auto"/>
              <w:ind w:left="62" w:firstLine="0"/>
              <w:jc w:val="both"/>
            </w:pPr>
            <w:r>
              <w:t xml:space="preserve">Slide 3-8 </w:t>
            </w:r>
          </w:p>
          <w:p w14:paraId="5B007D44" w14:textId="77777777" w:rsidR="002131C3" w:rsidRDefault="00F63E37">
            <w:pPr>
              <w:spacing w:after="6048" w:line="259" w:lineRule="auto"/>
              <w:ind w:left="62" w:firstLine="0"/>
              <w:jc w:val="both"/>
            </w:pPr>
            <w:r>
              <w:t xml:space="preserve">Slide 3-9 </w:t>
            </w:r>
          </w:p>
          <w:p w14:paraId="3CD28DC4" w14:textId="77777777" w:rsidR="002131C3" w:rsidRDefault="00F63E37">
            <w:pPr>
              <w:spacing w:after="0" w:line="259" w:lineRule="auto"/>
              <w:ind w:left="34" w:firstLine="0"/>
              <w:jc w:val="both"/>
            </w:pPr>
            <w:r>
              <w:t xml:space="preserve">Slide 3-10 </w:t>
            </w:r>
          </w:p>
        </w:tc>
      </w:tr>
    </w:tbl>
    <w:p w14:paraId="2658A9BF" w14:textId="77777777" w:rsidR="002131C3" w:rsidRDefault="00F63E37">
      <w:pPr>
        <w:spacing w:after="3" w:line="259" w:lineRule="auto"/>
        <w:ind w:left="615" w:right="-13"/>
        <w:jc w:val="right"/>
      </w:pPr>
      <w:r>
        <w:t xml:space="preserve">Slide 3-11 </w:t>
      </w:r>
    </w:p>
    <w:tbl>
      <w:tblPr>
        <w:tblStyle w:val="TableGrid"/>
        <w:tblpPr w:vertAnchor="text" w:tblpX="-278" w:tblpY="34"/>
        <w:tblOverlap w:val="never"/>
        <w:tblW w:w="8880" w:type="dxa"/>
        <w:tblInd w:w="0" w:type="dxa"/>
        <w:tblLook w:val="04A0" w:firstRow="1" w:lastRow="0" w:firstColumn="1" w:lastColumn="0" w:noHBand="0" w:noVBand="1"/>
      </w:tblPr>
      <w:tblGrid>
        <w:gridCol w:w="360"/>
        <w:gridCol w:w="499"/>
        <w:gridCol w:w="6972"/>
        <w:gridCol w:w="1049"/>
      </w:tblGrid>
      <w:tr w:rsidR="002131C3" w14:paraId="7172E1C3" w14:textId="77777777">
        <w:trPr>
          <w:trHeight w:val="13872"/>
        </w:trPr>
        <w:tc>
          <w:tcPr>
            <w:tcW w:w="360" w:type="dxa"/>
            <w:tcBorders>
              <w:top w:val="nil"/>
              <w:left w:val="nil"/>
              <w:bottom w:val="nil"/>
              <w:right w:val="nil"/>
            </w:tcBorders>
          </w:tcPr>
          <w:p w14:paraId="3274BC5C" w14:textId="77777777" w:rsidR="002131C3" w:rsidRDefault="00F63E37">
            <w:pPr>
              <w:spacing w:after="2727" w:line="259" w:lineRule="auto"/>
              <w:ind w:left="0" w:firstLine="0"/>
            </w:pPr>
            <w:r>
              <w:lastRenderedPageBreak/>
              <w:t>I.</w:t>
            </w:r>
            <w:r>
              <w:rPr>
                <w:rFonts w:ascii="Arial" w:eastAsia="Arial" w:hAnsi="Arial" w:cs="Arial"/>
              </w:rPr>
              <w:t xml:space="preserve"> </w:t>
            </w:r>
          </w:p>
          <w:p w14:paraId="436AE333" w14:textId="77777777" w:rsidR="002131C3" w:rsidRDefault="00F63E37">
            <w:pPr>
              <w:spacing w:after="0" w:line="259" w:lineRule="auto"/>
              <w:ind w:left="0" w:firstLine="0"/>
            </w:pPr>
            <w:r>
              <w:t>I.</w:t>
            </w:r>
            <w:r>
              <w:rPr>
                <w:rFonts w:ascii="Arial" w:eastAsia="Arial" w:hAnsi="Arial" w:cs="Arial"/>
              </w:rPr>
              <w:t xml:space="preserve"> </w:t>
            </w:r>
          </w:p>
        </w:tc>
        <w:tc>
          <w:tcPr>
            <w:tcW w:w="499" w:type="dxa"/>
            <w:tcBorders>
              <w:top w:val="nil"/>
              <w:left w:val="nil"/>
              <w:bottom w:val="nil"/>
              <w:right w:val="nil"/>
            </w:tcBorders>
            <w:vAlign w:val="bottom"/>
          </w:tcPr>
          <w:p w14:paraId="769AE3D5" w14:textId="77777777" w:rsidR="002131C3" w:rsidRDefault="00F63E37">
            <w:pPr>
              <w:spacing w:after="0" w:line="259" w:lineRule="auto"/>
              <w:ind w:left="0" w:firstLine="0"/>
            </w:pPr>
            <w:r>
              <w:t>I.</w:t>
            </w:r>
            <w:r>
              <w:rPr>
                <w:rFonts w:ascii="Arial" w:eastAsia="Arial" w:hAnsi="Arial" w:cs="Arial"/>
              </w:rPr>
              <w:t xml:space="preserve"> </w:t>
            </w:r>
          </w:p>
        </w:tc>
        <w:tc>
          <w:tcPr>
            <w:tcW w:w="6972" w:type="dxa"/>
            <w:tcBorders>
              <w:top w:val="nil"/>
              <w:left w:val="nil"/>
              <w:bottom w:val="nil"/>
              <w:right w:val="nil"/>
            </w:tcBorders>
          </w:tcPr>
          <w:p w14:paraId="2F234715" w14:textId="77777777" w:rsidR="002131C3" w:rsidRDefault="00F63E37">
            <w:pPr>
              <w:numPr>
                <w:ilvl w:val="0"/>
                <w:numId w:val="123"/>
              </w:numPr>
              <w:spacing w:after="36" w:line="259" w:lineRule="auto"/>
              <w:ind w:hanging="629"/>
            </w:pPr>
            <w:r>
              <w:rPr>
                <w:rFonts w:ascii="Calibri" w:eastAsia="Calibri" w:hAnsi="Calibri" w:cs="Calibri"/>
                <w:noProof/>
                <w:sz w:val="22"/>
              </w:rPr>
              <mc:AlternateContent>
                <mc:Choice Requires="wpg">
                  <w:drawing>
                    <wp:anchor distT="0" distB="0" distL="114300" distR="114300" simplePos="0" relativeHeight="251695104" behindDoc="0" locked="0" layoutInCell="1" allowOverlap="1" wp14:anchorId="0E1D1ADE" wp14:editId="0D9C755E">
                      <wp:simplePos x="0" y="0"/>
                      <wp:positionH relativeFrom="column">
                        <wp:posOffset>3657600</wp:posOffset>
                      </wp:positionH>
                      <wp:positionV relativeFrom="paragraph">
                        <wp:posOffset>-192023</wp:posOffset>
                      </wp:positionV>
                      <wp:extent cx="7379" cy="8808720"/>
                      <wp:effectExtent l="0" t="0" r="0" b="0"/>
                      <wp:wrapSquare wrapText="bothSides"/>
                      <wp:docPr id="65574" name="Group 65574"/>
                      <wp:cNvGraphicFramePr/>
                      <a:graphic xmlns:a="http://schemas.openxmlformats.org/drawingml/2006/main">
                        <a:graphicData uri="http://schemas.microsoft.com/office/word/2010/wordprocessingGroup">
                          <wpg:wgp>
                            <wpg:cNvGrpSpPr/>
                            <wpg:grpSpPr>
                              <a:xfrm>
                                <a:off x="0" y="0"/>
                                <a:ext cx="7379" cy="8808720"/>
                                <a:chOff x="0" y="0"/>
                                <a:chExt cx="7379" cy="8808720"/>
                              </a:xfrm>
                            </wpg:grpSpPr>
                            <wps:wsp>
                              <wps:cNvPr id="3154" name="Shape 3154"/>
                              <wps:cNvSpPr/>
                              <wps:spPr>
                                <a:xfrm>
                                  <a:off x="0" y="0"/>
                                  <a:ext cx="0" cy="8808720"/>
                                </a:xfrm>
                                <a:custGeom>
                                  <a:avLst/>
                                  <a:gdLst/>
                                  <a:ahLst/>
                                  <a:cxnLst/>
                                  <a:rect l="0" t="0" r="0" b="0"/>
                                  <a:pathLst>
                                    <a:path h="8808720">
                                      <a:moveTo>
                                        <a:pt x="0" y="0"/>
                                      </a:moveTo>
                                      <a:lnTo>
                                        <a:pt x="0" y="880872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574" style="width:0.581pt;height:693.6pt;position:absolute;mso-position-horizontal-relative:text;mso-position-horizontal:absolute;margin-left:288pt;mso-position-vertical-relative:text;margin-top:-15.12pt;" coordsize="73,88087">
                      <v:shape id="Shape 3154" style="position:absolute;width:0;height:88087;left:0;top:0;" coordsize="0,8808720" path="m0,0l0,8808720">
                        <v:stroke weight="0.581pt" endcap="flat" joinstyle="round" on="true" color="#000000"/>
                        <v:fill on="false" color="#000000" opacity="0"/>
                      </v:shape>
                      <w10:wrap type="square"/>
                    </v:group>
                  </w:pict>
                </mc:Fallback>
              </mc:AlternateContent>
            </w:r>
            <w:r>
              <w:t>Approach slow – look for direction sign</w:t>
            </w:r>
          </w:p>
          <w:p w14:paraId="776ACF43" w14:textId="77777777" w:rsidR="002131C3" w:rsidRDefault="00F63E37">
            <w:pPr>
              <w:numPr>
                <w:ilvl w:val="0"/>
                <w:numId w:val="123"/>
              </w:numPr>
              <w:spacing w:after="36" w:line="259" w:lineRule="auto"/>
              <w:ind w:hanging="629"/>
            </w:pPr>
            <w:r>
              <w:t>Yield to pedestrians / bicycles</w:t>
            </w:r>
          </w:p>
          <w:p w14:paraId="579E26FD" w14:textId="77777777" w:rsidR="002131C3" w:rsidRDefault="00F63E37">
            <w:pPr>
              <w:numPr>
                <w:ilvl w:val="0"/>
                <w:numId w:val="123"/>
              </w:numPr>
              <w:spacing w:after="36" w:line="259" w:lineRule="auto"/>
              <w:ind w:hanging="629"/>
            </w:pPr>
            <w:r>
              <w:t>Yield to traffic in roundabout</w:t>
            </w:r>
          </w:p>
          <w:p w14:paraId="694A963E" w14:textId="77777777" w:rsidR="002131C3" w:rsidRDefault="00F63E37">
            <w:pPr>
              <w:numPr>
                <w:ilvl w:val="0"/>
                <w:numId w:val="123"/>
              </w:numPr>
              <w:spacing w:after="36" w:line="259" w:lineRule="auto"/>
              <w:ind w:hanging="629"/>
            </w:pPr>
            <w:r>
              <w:t>Enter when clear</w:t>
            </w:r>
          </w:p>
          <w:p w14:paraId="6D72BCA9" w14:textId="77777777" w:rsidR="002131C3" w:rsidRDefault="00F63E37">
            <w:pPr>
              <w:numPr>
                <w:ilvl w:val="0"/>
                <w:numId w:val="123"/>
              </w:numPr>
              <w:spacing w:after="372" w:line="259" w:lineRule="auto"/>
              <w:ind w:hanging="629"/>
            </w:pPr>
            <w:r>
              <w:t>Select lane for your intended route</w:t>
            </w:r>
          </w:p>
          <w:p w14:paraId="65BC8E10" w14:textId="77777777" w:rsidR="002131C3" w:rsidRDefault="00F63E37">
            <w:pPr>
              <w:spacing w:after="36" w:line="259" w:lineRule="auto"/>
              <w:ind w:left="0" w:firstLine="0"/>
            </w:pPr>
            <w:r>
              <w:t xml:space="preserve">Pedestrians </w:t>
            </w:r>
          </w:p>
          <w:p w14:paraId="0DA2E098" w14:textId="77777777" w:rsidR="002131C3" w:rsidRDefault="00F63E37">
            <w:pPr>
              <w:numPr>
                <w:ilvl w:val="0"/>
                <w:numId w:val="124"/>
              </w:numPr>
              <w:spacing w:after="40" w:line="259" w:lineRule="auto"/>
              <w:ind w:firstLine="0"/>
            </w:pPr>
            <w:r>
              <w:t xml:space="preserve">Prone to serious injury </w:t>
            </w:r>
          </w:p>
          <w:p w14:paraId="3C8EE675" w14:textId="77777777" w:rsidR="002131C3" w:rsidRDefault="00F63E37">
            <w:pPr>
              <w:numPr>
                <w:ilvl w:val="0"/>
                <w:numId w:val="124"/>
              </w:numPr>
              <w:spacing w:after="40" w:line="259" w:lineRule="auto"/>
              <w:ind w:firstLine="0"/>
            </w:pPr>
            <w:r>
              <w:t xml:space="preserve">Caution schools, playgrounds, residential areas </w:t>
            </w:r>
          </w:p>
          <w:p w14:paraId="512BFC08" w14:textId="77777777" w:rsidR="002131C3" w:rsidRDefault="00F63E37">
            <w:pPr>
              <w:numPr>
                <w:ilvl w:val="0"/>
                <w:numId w:val="124"/>
              </w:numPr>
              <w:spacing w:after="40" w:line="259" w:lineRule="auto"/>
              <w:ind w:firstLine="0"/>
            </w:pPr>
            <w:r>
              <w:t xml:space="preserve">Watch for elderly – disabilities </w:t>
            </w:r>
          </w:p>
          <w:p w14:paraId="1F709D78" w14:textId="77777777" w:rsidR="002131C3" w:rsidRDefault="00F63E37">
            <w:pPr>
              <w:numPr>
                <w:ilvl w:val="0"/>
                <w:numId w:val="124"/>
              </w:numPr>
              <w:spacing w:after="0" w:line="294" w:lineRule="auto"/>
              <w:ind w:firstLine="0"/>
            </w:pPr>
            <w:r>
              <w:t>Caution when making turns E.</w:t>
            </w:r>
            <w:r>
              <w:rPr>
                <w:rFonts w:ascii="Arial" w:eastAsia="Arial" w:hAnsi="Arial" w:cs="Arial"/>
              </w:rPr>
              <w:t xml:space="preserve"> </w:t>
            </w:r>
            <w:r>
              <w:t xml:space="preserve">Pedestrians have the right-of-way </w:t>
            </w:r>
          </w:p>
          <w:p w14:paraId="3E55C0E9" w14:textId="77777777" w:rsidR="002131C3" w:rsidRDefault="00F63E37">
            <w:pPr>
              <w:spacing w:after="336" w:line="294" w:lineRule="auto"/>
              <w:ind w:left="360" w:right="2820" w:firstLine="0"/>
            </w:pPr>
            <w:r>
              <w:t>F.</w:t>
            </w:r>
            <w:r>
              <w:rPr>
                <w:rFonts w:ascii="Arial" w:eastAsia="Arial" w:hAnsi="Arial" w:cs="Arial"/>
              </w:rPr>
              <w:t xml:space="preserve"> </w:t>
            </w:r>
            <w:r>
              <w:t>Passing at a crosswalk is illegal G.</w:t>
            </w:r>
            <w:r>
              <w:rPr>
                <w:rFonts w:ascii="Arial" w:eastAsia="Arial" w:hAnsi="Arial" w:cs="Arial"/>
              </w:rPr>
              <w:t xml:space="preserve"> </w:t>
            </w:r>
            <w:r>
              <w:t xml:space="preserve">Slow down and be prepared to stop. </w:t>
            </w:r>
          </w:p>
          <w:p w14:paraId="7AD68CF2" w14:textId="77777777" w:rsidR="002131C3" w:rsidRDefault="00F63E37">
            <w:pPr>
              <w:spacing w:after="36" w:line="259" w:lineRule="auto"/>
              <w:ind w:left="0" w:firstLine="0"/>
            </w:pPr>
            <w:r>
              <w:t xml:space="preserve">Bicycles </w:t>
            </w:r>
          </w:p>
          <w:p w14:paraId="13EA2C1C" w14:textId="77777777" w:rsidR="002131C3" w:rsidRDefault="00F63E37">
            <w:pPr>
              <w:numPr>
                <w:ilvl w:val="0"/>
                <w:numId w:val="125"/>
              </w:numPr>
              <w:spacing w:after="40" w:line="259" w:lineRule="auto"/>
              <w:ind w:hanging="360"/>
            </w:pPr>
            <w:r>
              <w:t xml:space="preserve">Slow down on approach </w:t>
            </w:r>
          </w:p>
          <w:p w14:paraId="19AADBF5" w14:textId="77777777" w:rsidR="002131C3" w:rsidRDefault="00F63E37">
            <w:pPr>
              <w:numPr>
                <w:ilvl w:val="0"/>
                <w:numId w:val="125"/>
              </w:numPr>
              <w:spacing w:after="40" w:line="259" w:lineRule="auto"/>
              <w:ind w:hanging="360"/>
            </w:pPr>
            <w:r>
              <w:t xml:space="preserve">No motor vehicle allowed in bicycle lane </w:t>
            </w:r>
          </w:p>
          <w:p w14:paraId="4AC4F8CE" w14:textId="77777777" w:rsidR="002131C3" w:rsidRDefault="00F63E37">
            <w:pPr>
              <w:numPr>
                <w:ilvl w:val="0"/>
                <w:numId w:val="125"/>
              </w:numPr>
              <w:spacing w:after="40" w:line="259" w:lineRule="auto"/>
              <w:ind w:hanging="360"/>
            </w:pPr>
            <w:r>
              <w:t xml:space="preserve">Minimum 3 ft. clearance </w:t>
            </w:r>
          </w:p>
          <w:p w14:paraId="0189D686" w14:textId="77777777" w:rsidR="002131C3" w:rsidRDefault="00F63E37">
            <w:pPr>
              <w:numPr>
                <w:ilvl w:val="0"/>
                <w:numId w:val="125"/>
              </w:numPr>
              <w:spacing w:after="40" w:line="259" w:lineRule="auto"/>
              <w:ind w:hanging="360"/>
            </w:pPr>
            <w:r>
              <w:t xml:space="preserve">Be prepared to stop suddenly </w:t>
            </w:r>
          </w:p>
          <w:p w14:paraId="1FF7846F" w14:textId="77777777" w:rsidR="002131C3" w:rsidRDefault="00F63E37">
            <w:pPr>
              <w:numPr>
                <w:ilvl w:val="0"/>
                <w:numId w:val="125"/>
              </w:numPr>
              <w:spacing w:after="40" w:line="259" w:lineRule="auto"/>
              <w:ind w:hanging="360"/>
            </w:pPr>
            <w:r>
              <w:t xml:space="preserve">Check blind spots </w:t>
            </w:r>
          </w:p>
          <w:p w14:paraId="75A0612D" w14:textId="77777777" w:rsidR="002131C3" w:rsidRDefault="00F63E37">
            <w:pPr>
              <w:numPr>
                <w:ilvl w:val="0"/>
                <w:numId w:val="125"/>
              </w:numPr>
              <w:spacing w:after="40" w:line="259" w:lineRule="auto"/>
              <w:ind w:hanging="360"/>
            </w:pPr>
            <w:r>
              <w:t xml:space="preserve">Always check for bicycles When: </w:t>
            </w:r>
          </w:p>
          <w:p w14:paraId="24BCF24C" w14:textId="77777777" w:rsidR="002131C3" w:rsidRDefault="00F63E37">
            <w:pPr>
              <w:numPr>
                <w:ilvl w:val="1"/>
                <w:numId w:val="125"/>
              </w:numPr>
              <w:spacing w:after="36" w:line="259" w:lineRule="auto"/>
              <w:ind w:hanging="329"/>
            </w:pPr>
            <w:r>
              <w:t>Pulling out</w:t>
            </w:r>
          </w:p>
          <w:p w14:paraId="7FA821E6" w14:textId="77777777" w:rsidR="002131C3" w:rsidRDefault="00F63E37">
            <w:pPr>
              <w:numPr>
                <w:ilvl w:val="1"/>
                <w:numId w:val="125"/>
              </w:numPr>
              <w:spacing w:after="36" w:line="259" w:lineRule="auto"/>
              <w:ind w:hanging="329"/>
            </w:pPr>
            <w:r>
              <w:t>Changing lanes</w:t>
            </w:r>
          </w:p>
          <w:p w14:paraId="70298204" w14:textId="77777777" w:rsidR="002131C3" w:rsidRDefault="00F63E37">
            <w:pPr>
              <w:numPr>
                <w:ilvl w:val="1"/>
                <w:numId w:val="125"/>
              </w:numPr>
              <w:spacing w:after="36" w:line="259" w:lineRule="auto"/>
              <w:ind w:hanging="329"/>
            </w:pPr>
            <w:r>
              <w:t>Any turns</w:t>
            </w:r>
          </w:p>
          <w:p w14:paraId="036DD143" w14:textId="77777777" w:rsidR="002131C3" w:rsidRDefault="00F63E37">
            <w:pPr>
              <w:numPr>
                <w:ilvl w:val="1"/>
                <w:numId w:val="125"/>
              </w:numPr>
              <w:spacing w:after="36" w:line="259" w:lineRule="auto"/>
              <w:ind w:hanging="329"/>
            </w:pPr>
            <w:r>
              <w:t>Open your door</w:t>
            </w:r>
          </w:p>
          <w:p w14:paraId="2701A9EB" w14:textId="77777777" w:rsidR="002131C3" w:rsidRDefault="00F63E37">
            <w:pPr>
              <w:numPr>
                <w:ilvl w:val="1"/>
                <w:numId w:val="125"/>
              </w:numPr>
              <w:spacing w:after="377" w:line="259" w:lineRule="auto"/>
              <w:ind w:hanging="329"/>
            </w:pPr>
            <w:r>
              <w:t>proceed thru an intersection</w:t>
            </w:r>
          </w:p>
          <w:p w14:paraId="05E06727" w14:textId="77777777" w:rsidR="002131C3" w:rsidRDefault="00F63E37">
            <w:pPr>
              <w:spacing w:after="367" w:line="259" w:lineRule="auto"/>
              <w:ind w:left="1459" w:firstLine="0"/>
            </w:pPr>
            <w:r>
              <w:rPr>
                <w:b/>
              </w:rPr>
              <w:t>CRASH AVOIDANCE</w:t>
            </w:r>
            <w:r>
              <w:t xml:space="preserve"> </w:t>
            </w:r>
          </w:p>
          <w:p w14:paraId="0CE20149" w14:textId="77777777" w:rsidR="002131C3" w:rsidRDefault="00F63E37">
            <w:pPr>
              <w:spacing w:after="36" w:line="259" w:lineRule="auto"/>
              <w:ind w:left="0" w:firstLine="0"/>
            </w:pPr>
            <w:r>
              <w:t xml:space="preserve">Driver Error </w:t>
            </w:r>
          </w:p>
          <w:p w14:paraId="5558173F" w14:textId="77777777" w:rsidR="002131C3" w:rsidRDefault="00F63E37">
            <w:pPr>
              <w:spacing w:after="0" w:line="259" w:lineRule="auto"/>
              <w:ind w:left="360" w:firstLine="0"/>
            </w:pPr>
            <w:r>
              <w:t>A.</w:t>
            </w:r>
            <w:r>
              <w:rPr>
                <w:rFonts w:ascii="Arial" w:eastAsia="Arial" w:hAnsi="Arial" w:cs="Arial"/>
              </w:rPr>
              <w:t xml:space="preserve"> </w:t>
            </w:r>
            <w:r>
              <w:t xml:space="preserve">The leading cause of vehicle crashes. </w:t>
            </w:r>
          </w:p>
        </w:tc>
        <w:tc>
          <w:tcPr>
            <w:tcW w:w="1049" w:type="dxa"/>
            <w:tcBorders>
              <w:top w:val="nil"/>
              <w:left w:val="nil"/>
              <w:bottom w:val="nil"/>
              <w:right w:val="nil"/>
            </w:tcBorders>
          </w:tcPr>
          <w:p w14:paraId="2F80C1E6" w14:textId="77777777" w:rsidR="002131C3" w:rsidRDefault="00F63E37">
            <w:pPr>
              <w:spacing w:after="2184" w:line="259" w:lineRule="auto"/>
              <w:ind w:left="0" w:firstLine="0"/>
              <w:jc w:val="both"/>
            </w:pPr>
            <w:r>
              <w:t xml:space="preserve">Slide 3-12 </w:t>
            </w:r>
          </w:p>
          <w:p w14:paraId="799B719D" w14:textId="77777777" w:rsidR="002131C3" w:rsidRDefault="00F63E37">
            <w:pPr>
              <w:spacing w:after="2736" w:line="259" w:lineRule="auto"/>
              <w:ind w:left="0" w:firstLine="0"/>
              <w:jc w:val="both"/>
            </w:pPr>
            <w:r>
              <w:t xml:space="preserve">Slide 3-13 </w:t>
            </w:r>
          </w:p>
          <w:p w14:paraId="5B6284CD" w14:textId="77777777" w:rsidR="002131C3" w:rsidRDefault="00F63E37">
            <w:pPr>
              <w:spacing w:after="1356" w:line="259" w:lineRule="auto"/>
              <w:ind w:left="0" w:firstLine="0"/>
              <w:jc w:val="both"/>
            </w:pPr>
            <w:r>
              <w:t xml:space="preserve">Slide 3-14 </w:t>
            </w:r>
          </w:p>
          <w:p w14:paraId="6D8D948C" w14:textId="77777777" w:rsidR="002131C3" w:rsidRDefault="00F63E37">
            <w:pPr>
              <w:spacing w:after="2184" w:line="259" w:lineRule="auto"/>
              <w:ind w:left="0" w:firstLine="0"/>
              <w:jc w:val="both"/>
            </w:pPr>
            <w:r>
              <w:t xml:space="preserve">Slide 3-15 </w:t>
            </w:r>
          </w:p>
          <w:p w14:paraId="6B88A429" w14:textId="77777777" w:rsidR="002131C3" w:rsidRDefault="00F63E37">
            <w:pPr>
              <w:spacing w:after="528" w:line="259" w:lineRule="auto"/>
              <w:ind w:left="0" w:firstLine="0"/>
              <w:jc w:val="both"/>
            </w:pPr>
            <w:r>
              <w:t xml:space="preserve">Slide 3-16 </w:t>
            </w:r>
          </w:p>
          <w:p w14:paraId="740EA8E9" w14:textId="77777777" w:rsidR="002131C3" w:rsidRDefault="00F63E37">
            <w:pPr>
              <w:spacing w:after="0" w:line="259" w:lineRule="auto"/>
              <w:ind w:left="0" w:firstLine="0"/>
              <w:jc w:val="both"/>
            </w:pPr>
            <w:r>
              <w:t xml:space="preserve">Slide 3-17 </w:t>
            </w:r>
          </w:p>
        </w:tc>
      </w:tr>
    </w:tbl>
    <w:p w14:paraId="5F4BDE10" w14:textId="77777777" w:rsidR="002131C3" w:rsidRDefault="00F63E37">
      <w:pPr>
        <w:spacing w:after="10803"/>
        <w:ind w:left="951" w:right="2358"/>
      </w:pPr>
      <w:r>
        <w:lastRenderedPageBreak/>
        <w:t>A.</w:t>
      </w:r>
      <w:r>
        <w:rPr>
          <w:rFonts w:ascii="Arial" w:eastAsia="Arial" w:hAnsi="Arial" w:cs="Arial"/>
        </w:rPr>
        <w:t xml:space="preserve"> </w:t>
      </w:r>
      <w:r>
        <w:t xml:space="preserve">Roundabouts </w:t>
      </w:r>
    </w:p>
    <w:p w14:paraId="7C92FF20" w14:textId="77777777" w:rsidR="002131C3" w:rsidRDefault="00F63E37">
      <w:pPr>
        <w:numPr>
          <w:ilvl w:val="0"/>
          <w:numId w:val="42"/>
        </w:numPr>
        <w:ind w:right="2484" w:hanging="360"/>
      </w:pPr>
      <w:r>
        <w:t xml:space="preserve">Overconfidence tends to influence the driver into exceeding his/her own skills. </w:t>
      </w:r>
    </w:p>
    <w:p w14:paraId="2E525D5F" w14:textId="77777777" w:rsidR="002131C3" w:rsidRDefault="00F63E37">
      <w:pPr>
        <w:numPr>
          <w:ilvl w:val="0"/>
          <w:numId w:val="42"/>
        </w:numPr>
        <w:spacing w:after="401" w:line="237" w:lineRule="auto"/>
        <w:ind w:right="2484" w:hanging="360"/>
      </w:pPr>
      <w:r>
        <w:t xml:space="preserve">Information gained from vehicle crashes can assist drivers in not repeating the same mistakes. </w:t>
      </w:r>
    </w:p>
    <w:p w14:paraId="28D4CAF9" w14:textId="77777777" w:rsidR="002131C3" w:rsidRDefault="00F63E37">
      <w:pPr>
        <w:tabs>
          <w:tab w:val="center" w:pos="1410"/>
        </w:tabs>
        <w:ind w:left="0" w:firstLine="0"/>
      </w:pPr>
      <w:r>
        <w:t>II.</w:t>
      </w:r>
      <w:r>
        <w:tab/>
        <w:t>Types of Crashes</w:t>
      </w:r>
    </w:p>
    <w:p w14:paraId="067B748C" w14:textId="77777777" w:rsidR="002131C3" w:rsidRDefault="00F63E37">
      <w:pPr>
        <w:ind w:left="951" w:right="2358"/>
      </w:pPr>
      <w:r>
        <w:t>A.</w:t>
      </w:r>
      <w:r>
        <w:rPr>
          <w:rFonts w:ascii="Arial" w:eastAsia="Arial" w:hAnsi="Arial" w:cs="Arial"/>
        </w:rPr>
        <w:t xml:space="preserve"> </w:t>
      </w:r>
      <w:r>
        <w:t xml:space="preserve">Vehicle ahead of you </w:t>
      </w:r>
    </w:p>
    <w:p w14:paraId="4932DA47" w14:textId="77777777" w:rsidR="002131C3" w:rsidRDefault="00F63E37">
      <w:pPr>
        <w:numPr>
          <w:ilvl w:val="0"/>
          <w:numId w:val="43"/>
        </w:numPr>
        <w:ind w:right="2358" w:hanging="360"/>
      </w:pPr>
      <w:r>
        <w:rPr>
          <w:rFonts w:ascii="Calibri" w:eastAsia="Calibri" w:hAnsi="Calibri" w:cs="Calibri"/>
          <w:noProof/>
          <w:sz w:val="22"/>
        </w:rPr>
        <w:lastRenderedPageBreak/>
        <mc:AlternateContent>
          <mc:Choice Requires="wpg">
            <w:drawing>
              <wp:anchor distT="0" distB="0" distL="114300" distR="114300" simplePos="0" relativeHeight="251696128" behindDoc="0" locked="0" layoutInCell="1" allowOverlap="1" wp14:anchorId="464F4BE6" wp14:editId="6B1F8B99">
                <wp:simplePos x="0" y="0"/>
                <wp:positionH relativeFrom="column">
                  <wp:posOffset>4026408</wp:posOffset>
                </wp:positionH>
                <wp:positionV relativeFrom="paragraph">
                  <wp:posOffset>21336</wp:posOffset>
                </wp:positionV>
                <wp:extent cx="7379" cy="8808720"/>
                <wp:effectExtent l="0" t="0" r="0" b="0"/>
                <wp:wrapSquare wrapText="bothSides"/>
                <wp:docPr id="49237" name="Group 49237"/>
                <wp:cNvGraphicFramePr/>
                <a:graphic xmlns:a="http://schemas.openxmlformats.org/drawingml/2006/main">
                  <a:graphicData uri="http://schemas.microsoft.com/office/word/2010/wordprocessingGroup">
                    <wpg:wgp>
                      <wpg:cNvGrpSpPr/>
                      <wpg:grpSpPr>
                        <a:xfrm>
                          <a:off x="0" y="0"/>
                          <a:ext cx="7379" cy="8808720"/>
                          <a:chOff x="0" y="0"/>
                          <a:chExt cx="7379" cy="8808720"/>
                        </a:xfrm>
                      </wpg:grpSpPr>
                      <wps:wsp>
                        <wps:cNvPr id="3265" name="Shape 3265"/>
                        <wps:cNvSpPr/>
                        <wps:spPr>
                          <a:xfrm>
                            <a:off x="0" y="0"/>
                            <a:ext cx="0" cy="8808720"/>
                          </a:xfrm>
                          <a:custGeom>
                            <a:avLst/>
                            <a:gdLst/>
                            <a:ahLst/>
                            <a:cxnLst/>
                            <a:rect l="0" t="0" r="0" b="0"/>
                            <a:pathLst>
                              <a:path h="8808720">
                                <a:moveTo>
                                  <a:pt x="0" y="0"/>
                                </a:moveTo>
                                <a:lnTo>
                                  <a:pt x="0" y="880872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237" style="width:0.581pt;height:693.6pt;position:absolute;mso-position-horizontal-relative:text;mso-position-horizontal:absolute;margin-left:317.04pt;mso-position-vertical-relative:text;margin-top:1.67999pt;" coordsize="73,88087">
                <v:shape id="Shape 3265" style="position:absolute;width:0;height:88087;left:0;top:0;" coordsize="0,8808720" path="m0,0l0,8808720">
                  <v:stroke weight="0.581pt" endcap="flat" joinstyle="round" on="true" color="#000000"/>
                  <v:fill on="false" color="#000000" opacity="0"/>
                </v:shape>
                <w10:wrap type="square"/>
              </v:group>
            </w:pict>
          </mc:Fallback>
        </mc:AlternateContent>
      </w:r>
      <w:r>
        <w:t>Are you too close?</w:t>
      </w:r>
    </w:p>
    <w:p w14:paraId="3EECB135" w14:textId="77777777" w:rsidR="002131C3" w:rsidRDefault="00F63E37">
      <w:pPr>
        <w:numPr>
          <w:ilvl w:val="0"/>
          <w:numId w:val="43"/>
        </w:numPr>
        <w:spacing w:after="383"/>
        <w:ind w:right="2358" w:hanging="360"/>
      </w:pPr>
      <w:r>
        <w:t>Did they signal?</w:t>
      </w:r>
    </w:p>
    <w:p w14:paraId="195708CF" w14:textId="77777777" w:rsidR="002131C3" w:rsidRDefault="00F63E37">
      <w:pPr>
        <w:numPr>
          <w:ilvl w:val="0"/>
          <w:numId w:val="44"/>
        </w:numPr>
        <w:ind w:right="2358" w:hanging="360"/>
      </w:pPr>
      <w:r>
        <w:t xml:space="preserve">Vehicle behind you </w:t>
      </w:r>
    </w:p>
    <w:p w14:paraId="3AF9BCC6" w14:textId="77777777" w:rsidR="002131C3" w:rsidRDefault="00F63E37">
      <w:pPr>
        <w:numPr>
          <w:ilvl w:val="1"/>
          <w:numId w:val="44"/>
        </w:numPr>
        <w:ind w:right="2358" w:hanging="360"/>
      </w:pPr>
      <w:r>
        <w:t>Are your taillights working?</w:t>
      </w:r>
    </w:p>
    <w:p w14:paraId="19CBCE06" w14:textId="77777777" w:rsidR="002131C3" w:rsidRDefault="00F63E37">
      <w:pPr>
        <w:numPr>
          <w:ilvl w:val="1"/>
          <w:numId w:val="44"/>
        </w:numPr>
        <w:ind w:right="2358" w:hanging="360"/>
      </w:pPr>
      <w:r>
        <w:t>Give proper signals.</w:t>
      </w:r>
    </w:p>
    <w:p w14:paraId="3AAB8AB5" w14:textId="77777777" w:rsidR="002131C3" w:rsidRDefault="00F63E37">
      <w:pPr>
        <w:numPr>
          <w:ilvl w:val="1"/>
          <w:numId w:val="44"/>
        </w:numPr>
        <w:ind w:right="2358" w:hanging="360"/>
      </w:pPr>
      <w:r>
        <w:t>Is other driver tailgating?</w:t>
      </w:r>
    </w:p>
    <w:p w14:paraId="61F50304" w14:textId="77777777" w:rsidR="002131C3" w:rsidRDefault="00F63E37">
      <w:pPr>
        <w:numPr>
          <w:ilvl w:val="2"/>
          <w:numId w:val="44"/>
        </w:numPr>
        <w:ind w:right="2358" w:hanging="360"/>
      </w:pPr>
      <w:r>
        <w:t>Slow down.</w:t>
      </w:r>
    </w:p>
    <w:p w14:paraId="0F819250" w14:textId="77777777" w:rsidR="002131C3" w:rsidRDefault="00F63E37">
      <w:pPr>
        <w:numPr>
          <w:ilvl w:val="2"/>
          <w:numId w:val="44"/>
        </w:numPr>
        <w:spacing w:after="383"/>
        <w:ind w:right="2358" w:hanging="360"/>
      </w:pPr>
      <w:r>
        <w:t>Encourage him/her to pass.</w:t>
      </w:r>
    </w:p>
    <w:p w14:paraId="78D6C314" w14:textId="77777777" w:rsidR="002131C3" w:rsidRDefault="00F63E37">
      <w:pPr>
        <w:numPr>
          <w:ilvl w:val="0"/>
          <w:numId w:val="44"/>
        </w:numPr>
        <w:ind w:right="2358" w:hanging="360"/>
      </w:pPr>
      <w:r>
        <w:t xml:space="preserve">Collision from side </w:t>
      </w:r>
    </w:p>
    <w:p w14:paraId="6206C30F" w14:textId="77777777" w:rsidR="002131C3" w:rsidRDefault="00F63E37">
      <w:pPr>
        <w:numPr>
          <w:ilvl w:val="1"/>
          <w:numId w:val="44"/>
        </w:numPr>
        <w:spacing w:after="383"/>
        <w:ind w:right="2358" w:hanging="360"/>
      </w:pPr>
      <w:r>
        <w:t>Yield the right-of-way if necessary.</w:t>
      </w:r>
    </w:p>
    <w:p w14:paraId="38760CC3" w14:textId="77777777" w:rsidR="002131C3" w:rsidRDefault="00F63E37">
      <w:pPr>
        <w:numPr>
          <w:ilvl w:val="0"/>
          <w:numId w:val="44"/>
        </w:numPr>
        <w:ind w:right="2358" w:hanging="360"/>
      </w:pPr>
      <w:r>
        <w:t xml:space="preserve">Passing other vehicles </w:t>
      </w:r>
    </w:p>
    <w:p w14:paraId="23D4676A" w14:textId="77777777" w:rsidR="002131C3" w:rsidRDefault="00F63E37">
      <w:pPr>
        <w:numPr>
          <w:ilvl w:val="1"/>
          <w:numId w:val="44"/>
        </w:numPr>
        <w:ind w:right="2358" w:hanging="360"/>
      </w:pPr>
      <w:r>
        <w:t>Insure sufficient room to pass</w:t>
      </w:r>
    </w:p>
    <w:p w14:paraId="2690076E" w14:textId="77777777" w:rsidR="002131C3" w:rsidRDefault="00F63E37">
      <w:pPr>
        <w:numPr>
          <w:ilvl w:val="1"/>
          <w:numId w:val="44"/>
        </w:numPr>
        <w:ind w:right="2358" w:hanging="360"/>
      </w:pPr>
      <w:r>
        <w:t>Signal intentions</w:t>
      </w:r>
    </w:p>
    <w:p w14:paraId="7E79CA18" w14:textId="77777777" w:rsidR="002131C3" w:rsidRDefault="00F63E37">
      <w:pPr>
        <w:numPr>
          <w:ilvl w:val="2"/>
          <w:numId w:val="44"/>
        </w:numPr>
        <w:ind w:right="2358" w:hanging="360"/>
      </w:pPr>
      <w:r>
        <w:t>Blinkers</w:t>
      </w:r>
    </w:p>
    <w:p w14:paraId="214AF155" w14:textId="77777777" w:rsidR="002131C3" w:rsidRDefault="00F63E37">
      <w:pPr>
        <w:numPr>
          <w:ilvl w:val="2"/>
          <w:numId w:val="44"/>
        </w:numPr>
        <w:ind w:right="2358" w:hanging="360"/>
      </w:pPr>
      <w:r>
        <w:t>Sound horn</w:t>
      </w:r>
    </w:p>
    <w:p w14:paraId="53191209" w14:textId="77777777" w:rsidR="002131C3" w:rsidRDefault="00F63E37">
      <w:pPr>
        <w:numPr>
          <w:ilvl w:val="1"/>
          <w:numId w:val="44"/>
        </w:numPr>
        <w:spacing w:after="383"/>
        <w:ind w:right="2358" w:hanging="360"/>
      </w:pPr>
      <w:r>
        <w:t>Do not cut back too soon</w:t>
      </w:r>
    </w:p>
    <w:p w14:paraId="03D5BA0A" w14:textId="77777777" w:rsidR="002131C3" w:rsidRDefault="00F63E37">
      <w:pPr>
        <w:numPr>
          <w:ilvl w:val="0"/>
          <w:numId w:val="44"/>
        </w:numPr>
        <w:ind w:right="2358" w:hanging="360"/>
      </w:pPr>
      <w:r>
        <w:t xml:space="preserve">Vehicle passing you </w:t>
      </w:r>
    </w:p>
    <w:p w14:paraId="394ED226" w14:textId="77777777" w:rsidR="002131C3" w:rsidRDefault="00F63E37">
      <w:pPr>
        <w:numPr>
          <w:ilvl w:val="1"/>
          <w:numId w:val="44"/>
        </w:numPr>
        <w:ind w:right="2358" w:hanging="360"/>
      </w:pPr>
      <w:r>
        <w:t>Watch your blind spots</w:t>
      </w:r>
    </w:p>
    <w:p w14:paraId="1FE0BE58" w14:textId="77777777" w:rsidR="002131C3" w:rsidRDefault="00F63E37">
      <w:pPr>
        <w:numPr>
          <w:ilvl w:val="1"/>
          <w:numId w:val="44"/>
        </w:numPr>
        <w:ind w:right="2358" w:hanging="360"/>
      </w:pPr>
      <w:r>
        <w:t>Assist other drivers in his/her pass</w:t>
      </w:r>
    </w:p>
    <w:p w14:paraId="0BF2F4D6" w14:textId="77777777" w:rsidR="002131C3" w:rsidRDefault="00F63E37">
      <w:pPr>
        <w:numPr>
          <w:ilvl w:val="1"/>
          <w:numId w:val="44"/>
        </w:numPr>
        <w:spacing w:after="383"/>
        <w:ind w:right="2358" w:hanging="360"/>
      </w:pPr>
      <w:r>
        <w:t>Slow down if necessary</w:t>
      </w:r>
    </w:p>
    <w:p w14:paraId="02A7786F" w14:textId="77777777" w:rsidR="002131C3" w:rsidRDefault="00F63E37">
      <w:pPr>
        <w:numPr>
          <w:ilvl w:val="0"/>
          <w:numId w:val="44"/>
        </w:numPr>
        <w:ind w:right="2358" w:hanging="360"/>
      </w:pPr>
      <w:r>
        <w:t xml:space="preserve">Head on collision </w:t>
      </w:r>
    </w:p>
    <w:p w14:paraId="6DC3E0C3" w14:textId="77777777" w:rsidR="002131C3" w:rsidRDefault="00F63E37">
      <w:pPr>
        <w:numPr>
          <w:ilvl w:val="1"/>
          <w:numId w:val="44"/>
        </w:numPr>
        <w:ind w:right="2358" w:hanging="360"/>
      </w:pPr>
      <w:r>
        <w:t>At least one person was in the wrong lane</w:t>
      </w:r>
    </w:p>
    <w:p w14:paraId="0E9279A7" w14:textId="77777777" w:rsidR="002131C3" w:rsidRDefault="00F63E37">
      <w:pPr>
        <w:numPr>
          <w:ilvl w:val="1"/>
          <w:numId w:val="44"/>
        </w:numPr>
        <w:ind w:right="2358" w:hanging="360"/>
      </w:pPr>
      <w:r>
        <w:t xml:space="preserve">The worst possible multi-vehicle crash, more kinetic energy. </w:t>
      </w:r>
    </w:p>
    <w:p w14:paraId="2451B9EF" w14:textId="77777777" w:rsidR="002131C3" w:rsidRDefault="00F63E37">
      <w:pPr>
        <w:numPr>
          <w:ilvl w:val="1"/>
          <w:numId w:val="44"/>
        </w:numPr>
        <w:ind w:right="2358" w:hanging="360"/>
      </w:pPr>
      <w:r>
        <w:t>Attempt to avoid</w:t>
      </w:r>
    </w:p>
    <w:p w14:paraId="6E56DD7D" w14:textId="77777777" w:rsidR="002131C3" w:rsidRDefault="00F63E37">
      <w:pPr>
        <w:numPr>
          <w:ilvl w:val="2"/>
          <w:numId w:val="44"/>
        </w:numPr>
        <w:ind w:right="2358" w:hanging="360"/>
      </w:pPr>
      <w:r>
        <w:t>Flash lights</w:t>
      </w:r>
    </w:p>
    <w:p w14:paraId="157BF22F" w14:textId="77777777" w:rsidR="002131C3" w:rsidRDefault="00F63E37">
      <w:pPr>
        <w:numPr>
          <w:ilvl w:val="2"/>
          <w:numId w:val="44"/>
        </w:numPr>
        <w:ind w:right="2358" w:hanging="360"/>
      </w:pPr>
      <w:r>
        <w:t>Sound horn</w:t>
      </w:r>
    </w:p>
    <w:p w14:paraId="4F06AC98" w14:textId="77777777" w:rsidR="002131C3" w:rsidRDefault="00F63E37">
      <w:pPr>
        <w:numPr>
          <w:ilvl w:val="2"/>
          <w:numId w:val="44"/>
        </w:numPr>
        <w:ind w:right="2358" w:hanging="360"/>
      </w:pPr>
      <w:r>
        <w:t>Slow down</w:t>
      </w:r>
    </w:p>
    <w:p w14:paraId="4E1833E9" w14:textId="77777777" w:rsidR="002131C3" w:rsidRDefault="00F63E37">
      <w:pPr>
        <w:numPr>
          <w:ilvl w:val="2"/>
          <w:numId w:val="44"/>
        </w:numPr>
        <w:ind w:right="2358" w:hanging="360"/>
      </w:pPr>
      <w:r>
        <w:t>Move right, never left</w:t>
      </w:r>
    </w:p>
    <w:p w14:paraId="118C52AE" w14:textId="77777777" w:rsidR="002131C3" w:rsidRDefault="00F63E37">
      <w:pPr>
        <w:numPr>
          <w:ilvl w:val="2"/>
          <w:numId w:val="44"/>
        </w:numPr>
        <w:spacing w:after="428"/>
        <w:ind w:right="2358" w:hanging="360"/>
      </w:pPr>
      <w:r>
        <w:t>Drive off the road if possible</w:t>
      </w:r>
    </w:p>
    <w:p w14:paraId="4F4C994E" w14:textId="77777777" w:rsidR="002131C3" w:rsidRDefault="00F63E37">
      <w:pPr>
        <w:numPr>
          <w:ilvl w:val="0"/>
          <w:numId w:val="44"/>
        </w:numPr>
        <w:spacing w:after="382"/>
        <w:ind w:right="2358" w:hanging="360"/>
      </w:pPr>
      <w:r>
        <w:t xml:space="preserve">The two-vehicle crash accounts for more fatalities, Slide 3-18 injuries and property damage than any other type of crash. </w:t>
      </w:r>
    </w:p>
    <w:p w14:paraId="48A212BD" w14:textId="77777777" w:rsidR="002131C3" w:rsidRDefault="00F63E37">
      <w:pPr>
        <w:numPr>
          <w:ilvl w:val="0"/>
          <w:numId w:val="44"/>
        </w:numPr>
        <w:spacing w:after="314"/>
        <w:ind w:right="2358" w:hanging="360"/>
      </w:pPr>
      <w:r>
        <w:lastRenderedPageBreak/>
        <w:t xml:space="preserve">70% of serious vehicle crashes occur are at intersections. </w:t>
      </w:r>
    </w:p>
    <w:p w14:paraId="0CB5A87E" w14:textId="77777777" w:rsidR="002131C3" w:rsidRDefault="00F63E37">
      <w:pPr>
        <w:spacing w:after="112" w:line="259" w:lineRule="auto"/>
        <w:ind w:left="788" w:right="76"/>
        <w:jc w:val="center"/>
      </w:pPr>
      <w:r>
        <w:rPr>
          <w:sz w:val="20"/>
        </w:rPr>
        <w:t>EVOC – July 1, 202</w:t>
      </w:r>
    </w:p>
    <w:tbl>
      <w:tblPr>
        <w:tblStyle w:val="TableGrid"/>
        <w:tblpPr w:vertAnchor="text" w:tblpX="-94" w:tblpY="-2766"/>
        <w:tblOverlap w:val="never"/>
        <w:tblW w:w="8695" w:type="dxa"/>
        <w:tblInd w:w="0" w:type="dxa"/>
        <w:tblLook w:val="04A0" w:firstRow="1" w:lastRow="0" w:firstColumn="1" w:lastColumn="0" w:noHBand="0" w:noVBand="1"/>
      </w:tblPr>
      <w:tblGrid>
        <w:gridCol w:w="674"/>
        <w:gridCol w:w="6972"/>
        <w:gridCol w:w="1049"/>
      </w:tblGrid>
      <w:tr w:rsidR="002131C3" w14:paraId="70B5AE38" w14:textId="77777777">
        <w:trPr>
          <w:trHeight w:val="13690"/>
        </w:trPr>
        <w:tc>
          <w:tcPr>
            <w:tcW w:w="674" w:type="dxa"/>
            <w:tcBorders>
              <w:top w:val="nil"/>
              <w:left w:val="nil"/>
              <w:bottom w:val="nil"/>
              <w:right w:val="nil"/>
            </w:tcBorders>
            <w:vAlign w:val="bottom"/>
          </w:tcPr>
          <w:p w14:paraId="300D965B" w14:textId="77777777" w:rsidR="002131C3" w:rsidRDefault="00F63E37">
            <w:pPr>
              <w:spacing w:after="1935" w:line="259" w:lineRule="auto"/>
              <w:ind w:left="82" w:firstLine="0"/>
            </w:pPr>
            <w:r>
              <w:lastRenderedPageBreak/>
              <w:t>V.</w:t>
            </w:r>
            <w:r>
              <w:rPr>
                <w:rFonts w:ascii="Arial" w:eastAsia="Arial" w:hAnsi="Arial" w:cs="Arial"/>
              </w:rPr>
              <w:t xml:space="preserve"> </w:t>
            </w:r>
          </w:p>
          <w:p w14:paraId="144DFDD3" w14:textId="77777777" w:rsidR="002131C3" w:rsidRDefault="00F63E37">
            <w:pPr>
              <w:spacing w:after="0" w:line="259" w:lineRule="auto"/>
              <w:ind w:left="0" w:firstLine="0"/>
            </w:pPr>
            <w:r>
              <w:t>VI.</w:t>
            </w:r>
          </w:p>
        </w:tc>
        <w:tc>
          <w:tcPr>
            <w:tcW w:w="6972" w:type="dxa"/>
            <w:tcBorders>
              <w:top w:val="nil"/>
              <w:left w:val="nil"/>
              <w:bottom w:val="nil"/>
              <w:right w:val="nil"/>
            </w:tcBorders>
            <w:vAlign w:val="bottom"/>
          </w:tcPr>
          <w:p w14:paraId="0F0F3630" w14:textId="77777777" w:rsidR="002131C3" w:rsidRDefault="00F63E37">
            <w:pPr>
              <w:numPr>
                <w:ilvl w:val="0"/>
                <w:numId w:val="126"/>
              </w:numPr>
              <w:spacing w:after="42" w:line="259" w:lineRule="auto"/>
              <w:ind w:hanging="449"/>
            </w:pPr>
            <w:r>
              <w:rPr>
                <w:rFonts w:ascii="Calibri" w:eastAsia="Calibri" w:hAnsi="Calibri" w:cs="Calibri"/>
                <w:noProof/>
                <w:sz w:val="22"/>
              </w:rPr>
              <mc:AlternateContent>
                <mc:Choice Requires="wpg">
                  <w:drawing>
                    <wp:anchor distT="0" distB="0" distL="114300" distR="114300" simplePos="0" relativeHeight="251697152" behindDoc="0" locked="0" layoutInCell="1" allowOverlap="1" wp14:anchorId="343B4CA4" wp14:editId="61F80452">
                      <wp:simplePos x="0" y="0"/>
                      <wp:positionH relativeFrom="column">
                        <wp:posOffset>3657600</wp:posOffset>
                      </wp:positionH>
                      <wp:positionV relativeFrom="paragraph">
                        <wp:posOffset>-2093975</wp:posOffset>
                      </wp:positionV>
                      <wp:extent cx="7379" cy="8846820"/>
                      <wp:effectExtent l="0" t="0" r="0" b="0"/>
                      <wp:wrapSquare wrapText="bothSides"/>
                      <wp:docPr id="62985" name="Group 62985"/>
                      <wp:cNvGraphicFramePr/>
                      <a:graphic xmlns:a="http://schemas.openxmlformats.org/drawingml/2006/main">
                        <a:graphicData uri="http://schemas.microsoft.com/office/word/2010/wordprocessingGroup">
                          <wpg:wgp>
                            <wpg:cNvGrpSpPr/>
                            <wpg:grpSpPr>
                              <a:xfrm>
                                <a:off x="0" y="0"/>
                                <a:ext cx="7379" cy="8846820"/>
                                <a:chOff x="0" y="0"/>
                                <a:chExt cx="7379" cy="8846820"/>
                              </a:xfrm>
                            </wpg:grpSpPr>
                            <wps:wsp>
                              <wps:cNvPr id="3350" name="Shape 3350"/>
                              <wps:cNvSpPr/>
                              <wps:spPr>
                                <a:xfrm>
                                  <a:off x="0" y="0"/>
                                  <a:ext cx="0" cy="8846820"/>
                                </a:xfrm>
                                <a:custGeom>
                                  <a:avLst/>
                                  <a:gdLst/>
                                  <a:ahLst/>
                                  <a:cxnLst/>
                                  <a:rect l="0" t="0" r="0" b="0"/>
                                  <a:pathLst>
                                    <a:path h="8846820">
                                      <a:moveTo>
                                        <a:pt x="0" y="0"/>
                                      </a:moveTo>
                                      <a:lnTo>
                                        <a:pt x="0" y="884682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985" style="width:0.581pt;height:696.6pt;position:absolute;mso-position-horizontal-relative:text;mso-position-horizontal:absolute;margin-left:288pt;mso-position-vertical-relative:text;margin-top:-164.88pt;" coordsize="73,88468">
                      <v:shape id="Shape 3350" style="position:absolute;width:0;height:88468;left:0;top:0;" coordsize="0,8846820" path="m0,0l0,8846820">
                        <v:stroke weight="0.581pt" endcap="flat" joinstyle="round" on="true" color="#000000"/>
                        <v:fill on="false" color="#000000" opacity="0"/>
                      </v:shape>
                      <w10:wrap type="square"/>
                    </v:group>
                  </w:pict>
                </mc:Fallback>
              </mc:AlternateContent>
            </w:r>
            <w:r>
              <w:t xml:space="preserve">Accomplish slowly </w:t>
            </w:r>
          </w:p>
          <w:p w14:paraId="559E7B32" w14:textId="77777777" w:rsidR="002131C3" w:rsidRDefault="00F63E37">
            <w:pPr>
              <w:numPr>
                <w:ilvl w:val="0"/>
                <w:numId w:val="126"/>
              </w:numPr>
              <w:spacing w:after="40" w:line="259" w:lineRule="auto"/>
              <w:ind w:hanging="449"/>
            </w:pPr>
            <w:r>
              <w:t xml:space="preserve">Steady and deliberate slow speed </w:t>
            </w:r>
          </w:p>
          <w:p w14:paraId="3BE90A00" w14:textId="77777777" w:rsidR="002131C3" w:rsidRDefault="00F63E37">
            <w:pPr>
              <w:numPr>
                <w:ilvl w:val="0"/>
                <w:numId w:val="126"/>
              </w:numPr>
              <w:spacing w:after="37" w:line="259" w:lineRule="auto"/>
              <w:ind w:hanging="449"/>
            </w:pPr>
            <w:r>
              <w:t xml:space="preserve">Concentrate attention </w:t>
            </w:r>
          </w:p>
          <w:p w14:paraId="76317DDC" w14:textId="77777777" w:rsidR="002131C3" w:rsidRDefault="00F63E37">
            <w:pPr>
              <w:numPr>
                <w:ilvl w:val="2"/>
                <w:numId w:val="128"/>
              </w:numPr>
              <w:spacing w:after="36" w:line="259" w:lineRule="auto"/>
              <w:ind w:hanging="360"/>
            </w:pPr>
            <w:r>
              <w:t>On your spotter</w:t>
            </w:r>
          </w:p>
          <w:p w14:paraId="63B65549" w14:textId="77777777" w:rsidR="002131C3" w:rsidRDefault="00F63E37">
            <w:pPr>
              <w:numPr>
                <w:ilvl w:val="2"/>
                <w:numId w:val="128"/>
              </w:numPr>
              <w:spacing w:after="36" w:line="259" w:lineRule="auto"/>
              <w:ind w:hanging="360"/>
            </w:pPr>
            <w:r>
              <w:t>In the direction you are backing</w:t>
            </w:r>
          </w:p>
          <w:p w14:paraId="64F2AECE" w14:textId="77777777" w:rsidR="002131C3" w:rsidRDefault="00F63E37">
            <w:pPr>
              <w:numPr>
                <w:ilvl w:val="0"/>
                <w:numId w:val="126"/>
              </w:numPr>
              <w:spacing w:after="40" w:line="259" w:lineRule="auto"/>
              <w:ind w:hanging="449"/>
            </w:pPr>
            <w:r>
              <w:t xml:space="preserve">Rear and Side cameras are tools </w:t>
            </w:r>
          </w:p>
          <w:p w14:paraId="4D28F425" w14:textId="77777777" w:rsidR="002131C3" w:rsidRDefault="00F63E37">
            <w:pPr>
              <w:numPr>
                <w:ilvl w:val="0"/>
                <w:numId w:val="126"/>
              </w:numPr>
              <w:spacing w:after="40" w:line="259" w:lineRule="auto"/>
              <w:ind w:hanging="449"/>
            </w:pPr>
            <w:r>
              <w:t xml:space="preserve">Avoid backing if possible – use spotter </w:t>
            </w:r>
          </w:p>
          <w:p w14:paraId="372B0B14" w14:textId="77777777" w:rsidR="002131C3" w:rsidRDefault="00F63E37">
            <w:pPr>
              <w:numPr>
                <w:ilvl w:val="2"/>
                <w:numId w:val="127"/>
              </w:numPr>
              <w:spacing w:after="36" w:line="259" w:lineRule="auto"/>
              <w:ind w:hanging="360"/>
            </w:pPr>
            <w:r>
              <w:t>Department policy</w:t>
            </w:r>
          </w:p>
          <w:p w14:paraId="0954DDBA" w14:textId="77777777" w:rsidR="002131C3" w:rsidRDefault="00F63E37">
            <w:pPr>
              <w:numPr>
                <w:ilvl w:val="2"/>
                <w:numId w:val="127"/>
              </w:numPr>
              <w:spacing w:after="36" w:line="259" w:lineRule="auto"/>
              <w:ind w:hanging="360"/>
            </w:pPr>
            <w:r>
              <w:t>Positioning</w:t>
            </w:r>
          </w:p>
          <w:p w14:paraId="17CAEBC9" w14:textId="77777777" w:rsidR="002131C3" w:rsidRDefault="00F63E37">
            <w:pPr>
              <w:numPr>
                <w:ilvl w:val="2"/>
                <w:numId w:val="127"/>
              </w:numPr>
              <w:spacing w:after="36" w:line="259" w:lineRule="auto"/>
              <w:ind w:hanging="360"/>
            </w:pPr>
            <w:r>
              <w:t>Areas of responsibility</w:t>
            </w:r>
          </w:p>
          <w:p w14:paraId="5EC42EDF" w14:textId="77777777" w:rsidR="002131C3" w:rsidRDefault="00F63E37">
            <w:pPr>
              <w:numPr>
                <w:ilvl w:val="2"/>
                <w:numId w:val="127"/>
              </w:numPr>
              <w:spacing w:after="372" w:line="259" w:lineRule="auto"/>
              <w:ind w:hanging="360"/>
            </w:pPr>
            <w:r>
              <w:t>communication</w:t>
            </w:r>
          </w:p>
          <w:p w14:paraId="27470B56" w14:textId="77777777" w:rsidR="002131C3" w:rsidRDefault="00F63E37">
            <w:pPr>
              <w:numPr>
                <w:ilvl w:val="0"/>
                <w:numId w:val="126"/>
              </w:numPr>
              <w:spacing w:after="40" w:line="259" w:lineRule="auto"/>
              <w:ind w:hanging="449"/>
            </w:pPr>
            <w:r>
              <w:t xml:space="preserve">Backing Using Hand Signals </w:t>
            </w:r>
          </w:p>
          <w:p w14:paraId="6B8AB26A" w14:textId="77777777" w:rsidR="002131C3" w:rsidRDefault="00F63E37">
            <w:pPr>
              <w:numPr>
                <w:ilvl w:val="1"/>
                <w:numId w:val="126"/>
              </w:numPr>
              <w:spacing w:after="40" w:line="259" w:lineRule="auto"/>
              <w:ind w:hanging="197"/>
            </w:pPr>
            <w:r>
              <w:t>Hand signals need to be seen from a distance.</w:t>
            </w:r>
          </w:p>
          <w:p w14:paraId="42EB73FC" w14:textId="77777777" w:rsidR="002131C3" w:rsidRDefault="00F63E37">
            <w:pPr>
              <w:numPr>
                <w:ilvl w:val="1"/>
                <w:numId w:val="126"/>
              </w:numPr>
              <w:spacing w:after="40" w:line="259" w:lineRule="auto"/>
              <w:ind w:hanging="197"/>
            </w:pPr>
            <w:r>
              <w:t>Straight back.</w:t>
            </w:r>
          </w:p>
          <w:p w14:paraId="5DCD5E8A" w14:textId="77777777" w:rsidR="002131C3" w:rsidRDefault="00F63E37">
            <w:pPr>
              <w:spacing w:after="0" w:line="290" w:lineRule="auto"/>
              <w:ind w:left="883" w:right="4719" w:firstLine="0"/>
            </w:pPr>
            <w:r>
              <w:t>3.Right. 4.Left</w:t>
            </w:r>
          </w:p>
          <w:p w14:paraId="2AB0C5BA" w14:textId="77777777" w:rsidR="002131C3" w:rsidRDefault="00F63E37">
            <w:pPr>
              <w:spacing w:after="36" w:line="259" w:lineRule="auto"/>
              <w:ind w:left="883" w:firstLine="0"/>
            </w:pPr>
            <w:r>
              <w:t>5.STOP</w:t>
            </w:r>
          </w:p>
          <w:p w14:paraId="5A9E3222" w14:textId="77777777" w:rsidR="002131C3" w:rsidRDefault="00F63E37">
            <w:pPr>
              <w:spacing w:after="372" w:line="259" w:lineRule="auto"/>
              <w:ind w:left="883" w:firstLine="0"/>
            </w:pPr>
            <w:r>
              <w:t>6.Always use a spotter.</w:t>
            </w:r>
          </w:p>
          <w:p w14:paraId="01F619B9" w14:textId="77777777" w:rsidR="002131C3" w:rsidRDefault="00F63E37">
            <w:pPr>
              <w:spacing w:after="36" w:line="259" w:lineRule="auto"/>
              <w:ind w:left="0" w:firstLine="0"/>
            </w:pPr>
            <w:r>
              <w:t xml:space="preserve">Braking Techniques </w:t>
            </w:r>
          </w:p>
          <w:p w14:paraId="594579BD" w14:textId="77777777" w:rsidR="002131C3" w:rsidRDefault="00F63E37">
            <w:pPr>
              <w:numPr>
                <w:ilvl w:val="0"/>
                <w:numId w:val="129"/>
              </w:numPr>
              <w:spacing w:after="60" w:line="242" w:lineRule="auto"/>
              <w:ind w:right="903" w:hanging="360"/>
            </w:pPr>
            <w:r>
              <w:t xml:space="preserve">Apply steady pressure just prior to the point of incipient skid – hold same </w:t>
            </w:r>
          </w:p>
          <w:p w14:paraId="595C35F5" w14:textId="77777777" w:rsidR="002131C3" w:rsidRDefault="00F63E37">
            <w:pPr>
              <w:numPr>
                <w:ilvl w:val="0"/>
                <w:numId w:val="129"/>
              </w:numPr>
              <w:spacing w:after="55" w:line="245" w:lineRule="auto"/>
              <w:ind w:right="903" w:hanging="360"/>
            </w:pPr>
            <w:r>
              <w:rPr>
                <w:i/>
              </w:rPr>
              <w:t>Pumping action not recommended for ABS equipped vehicles</w:t>
            </w:r>
            <w:r>
              <w:rPr>
                <w:b/>
                <w:i/>
              </w:rPr>
              <w:t>.</w:t>
            </w:r>
            <w:r>
              <w:t xml:space="preserve"> </w:t>
            </w:r>
          </w:p>
          <w:p w14:paraId="418ED0DE" w14:textId="77777777" w:rsidR="002131C3" w:rsidRDefault="00F63E37">
            <w:pPr>
              <w:numPr>
                <w:ilvl w:val="0"/>
                <w:numId w:val="129"/>
              </w:numPr>
              <w:spacing w:after="376" w:line="259" w:lineRule="auto"/>
              <w:ind w:right="903" w:hanging="360"/>
            </w:pPr>
            <w:r>
              <w:rPr>
                <w:i/>
              </w:rPr>
              <w:t>Do not lock brakes</w:t>
            </w:r>
            <w:r>
              <w:t xml:space="preserve"> </w:t>
            </w:r>
          </w:p>
          <w:p w14:paraId="1EEFBED3" w14:textId="77777777" w:rsidR="002131C3" w:rsidRDefault="00F63E37">
            <w:pPr>
              <w:spacing w:after="0" w:line="259" w:lineRule="auto"/>
              <w:ind w:left="0" w:firstLine="0"/>
            </w:pPr>
            <w:r>
              <w:t>Skids</w:t>
            </w:r>
          </w:p>
        </w:tc>
        <w:tc>
          <w:tcPr>
            <w:tcW w:w="1049" w:type="dxa"/>
            <w:tcBorders>
              <w:top w:val="nil"/>
              <w:left w:val="nil"/>
              <w:bottom w:val="nil"/>
              <w:right w:val="nil"/>
            </w:tcBorders>
            <w:vAlign w:val="bottom"/>
          </w:tcPr>
          <w:p w14:paraId="6E7866E3" w14:textId="77777777" w:rsidR="002131C3" w:rsidRDefault="00F63E37">
            <w:pPr>
              <w:spacing w:after="1632" w:line="259" w:lineRule="auto"/>
              <w:ind w:left="0" w:firstLine="0"/>
              <w:jc w:val="both"/>
            </w:pPr>
            <w:r>
              <w:t xml:space="preserve">Slide 3-21 </w:t>
            </w:r>
          </w:p>
          <w:p w14:paraId="1C10022F" w14:textId="77777777" w:rsidR="002131C3" w:rsidRDefault="00F63E37">
            <w:pPr>
              <w:spacing w:after="1908" w:line="259" w:lineRule="auto"/>
              <w:ind w:left="0" w:firstLine="0"/>
              <w:jc w:val="both"/>
            </w:pPr>
            <w:r>
              <w:t xml:space="preserve">Slide 3-22 </w:t>
            </w:r>
          </w:p>
          <w:p w14:paraId="2D309852" w14:textId="77777777" w:rsidR="002131C3" w:rsidRDefault="00F63E37">
            <w:pPr>
              <w:spacing w:after="2184" w:line="259" w:lineRule="auto"/>
              <w:ind w:left="0" w:firstLine="0"/>
              <w:jc w:val="both"/>
            </w:pPr>
            <w:r>
              <w:t xml:space="preserve">Slide 3-23 </w:t>
            </w:r>
          </w:p>
          <w:p w14:paraId="3C505410" w14:textId="77777777" w:rsidR="002131C3" w:rsidRDefault="00F63E37">
            <w:pPr>
              <w:spacing w:after="0" w:line="259" w:lineRule="auto"/>
              <w:ind w:left="0" w:firstLine="0"/>
              <w:jc w:val="both"/>
            </w:pPr>
            <w:r>
              <w:t xml:space="preserve">Slide 3-24 </w:t>
            </w:r>
          </w:p>
        </w:tc>
      </w:tr>
    </w:tbl>
    <w:tbl>
      <w:tblPr>
        <w:tblStyle w:val="TableGrid"/>
        <w:tblpPr w:vertAnchor="text" w:tblpX="-281" w:tblpY="-2524"/>
        <w:tblOverlap w:val="never"/>
        <w:tblW w:w="8882" w:type="dxa"/>
        <w:tblInd w:w="0" w:type="dxa"/>
        <w:tblLook w:val="04A0" w:firstRow="1" w:lastRow="0" w:firstColumn="1" w:lastColumn="0" w:noHBand="0" w:noVBand="1"/>
      </w:tblPr>
      <w:tblGrid>
        <w:gridCol w:w="862"/>
        <w:gridCol w:w="6971"/>
        <w:gridCol w:w="1049"/>
      </w:tblGrid>
      <w:tr w:rsidR="002131C3" w14:paraId="2918E27C" w14:textId="77777777">
        <w:trPr>
          <w:trHeight w:val="2344"/>
        </w:trPr>
        <w:tc>
          <w:tcPr>
            <w:tcW w:w="862" w:type="dxa"/>
            <w:tcBorders>
              <w:top w:val="nil"/>
              <w:left w:val="nil"/>
              <w:bottom w:val="nil"/>
              <w:right w:val="nil"/>
            </w:tcBorders>
          </w:tcPr>
          <w:p w14:paraId="04E99455" w14:textId="77777777" w:rsidR="002131C3" w:rsidRDefault="00F63E37">
            <w:pPr>
              <w:spacing w:after="1383" w:line="259" w:lineRule="auto"/>
              <w:ind w:left="0" w:firstLine="0"/>
            </w:pPr>
            <w:r>
              <w:t>I.</w:t>
            </w:r>
            <w:r>
              <w:rPr>
                <w:rFonts w:ascii="Arial" w:eastAsia="Arial" w:hAnsi="Arial" w:cs="Arial"/>
              </w:rPr>
              <w:t xml:space="preserve"> </w:t>
            </w:r>
          </w:p>
          <w:p w14:paraId="0FEC2945" w14:textId="77777777" w:rsidR="002131C3" w:rsidRDefault="00F63E37">
            <w:pPr>
              <w:spacing w:after="0" w:line="259" w:lineRule="auto"/>
              <w:ind w:left="187" w:firstLine="0"/>
            </w:pPr>
            <w:r>
              <w:t>IV.</w:t>
            </w:r>
          </w:p>
        </w:tc>
        <w:tc>
          <w:tcPr>
            <w:tcW w:w="6972" w:type="dxa"/>
            <w:tcBorders>
              <w:top w:val="nil"/>
              <w:left w:val="nil"/>
              <w:bottom w:val="nil"/>
              <w:right w:val="nil"/>
            </w:tcBorders>
          </w:tcPr>
          <w:p w14:paraId="71F7EBDE" w14:textId="77777777" w:rsidR="002131C3" w:rsidRDefault="00F63E37">
            <w:pPr>
              <w:spacing w:after="36" w:line="259" w:lineRule="auto"/>
              <w:ind w:left="0" w:firstLine="0"/>
            </w:pPr>
            <w:r>
              <w:t xml:space="preserve">Time Of Day </w:t>
            </w:r>
          </w:p>
          <w:p w14:paraId="4F209F81" w14:textId="77777777" w:rsidR="002131C3" w:rsidRDefault="00F63E37">
            <w:pPr>
              <w:numPr>
                <w:ilvl w:val="0"/>
                <w:numId w:val="130"/>
              </w:numPr>
              <w:spacing w:after="36" w:line="259" w:lineRule="auto"/>
              <w:ind w:hanging="288"/>
            </w:pPr>
            <w:r>
              <w:t>Allow extra space cushion.</w:t>
            </w:r>
          </w:p>
          <w:p w14:paraId="3193FB72" w14:textId="77777777" w:rsidR="002131C3" w:rsidRDefault="00F63E37">
            <w:pPr>
              <w:numPr>
                <w:ilvl w:val="0"/>
                <w:numId w:val="130"/>
              </w:numPr>
              <w:spacing w:after="36" w:line="259" w:lineRule="auto"/>
              <w:ind w:hanging="288"/>
            </w:pPr>
            <w:r>
              <w:t>Consider lane choice.</w:t>
            </w:r>
          </w:p>
          <w:p w14:paraId="15220741" w14:textId="77777777" w:rsidR="002131C3" w:rsidRDefault="00F63E37">
            <w:pPr>
              <w:numPr>
                <w:ilvl w:val="0"/>
                <w:numId w:val="130"/>
              </w:numPr>
              <w:spacing w:after="372" w:line="259" w:lineRule="auto"/>
              <w:ind w:hanging="288"/>
            </w:pPr>
            <w:r>
              <w:t>Be aware of impaired drivers</w:t>
            </w:r>
          </w:p>
          <w:p w14:paraId="557CFCFD" w14:textId="77777777" w:rsidR="002131C3" w:rsidRDefault="00F63E37">
            <w:pPr>
              <w:spacing w:after="36" w:line="259" w:lineRule="auto"/>
              <w:ind w:left="0" w:firstLine="0"/>
            </w:pPr>
            <w:r>
              <w:t>Backing</w:t>
            </w:r>
          </w:p>
          <w:p w14:paraId="37024E7A" w14:textId="77777777" w:rsidR="002131C3" w:rsidRDefault="00F63E37">
            <w:pPr>
              <w:spacing w:after="0" w:line="259" w:lineRule="auto"/>
              <w:ind w:left="360" w:firstLine="0"/>
            </w:pPr>
            <w:r>
              <w:t>A.</w:t>
            </w:r>
            <w:r>
              <w:rPr>
                <w:rFonts w:ascii="Arial" w:eastAsia="Arial" w:hAnsi="Arial" w:cs="Arial"/>
              </w:rPr>
              <w:t xml:space="preserve"> </w:t>
            </w:r>
            <w:r>
              <w:t xml:space="preserve">Use spotter whenever possible </w:t>
            </w:r>
          </w:p>
        </w:tc>
        <w:tc>
          <w:tcPr>
            <w:tcW w:w="1049" w:type="dxa"/>
            <w:tcBorders>
              <w:top w:val="nil"/>
              <w:left w:val="nil"/>
              <w:bottom w:val="nil"/>
              <w:right w:val="nil"/>
            </w:tcBorders>
          </w:tcPr>
          <w:p w14:paraId="6E896C9E" w14:textId="77777777" w:rsidR="002131C3" w:rsidRDefault="00F63E37">
            <w:pPr>
              <w:spacing w:after="0" w:line="259" w:lineRule="auto"/>
              <w:ind w:left="0" w:firstLine="0"/>
              <w:jc w:val="both"/>
            </w:pPr>
            <w:r>
              <w:t xml:space="preserve">Slide 3-19 </w:t>
            </w:r>
          </w:p>
        </w:tc>
      </w:tr>
    </w:tbl>
    <w:p w14:paraId="3AB576E7" w14:textId="77777777" w:rsidR="002131C3" w:rsidRDefault="00F63E37">
      <w:pPr>
        <w:tabs>
          <w:tab w:val="center" w:pos="2884"/>
          <w:tab w:val="right" w:pos="8544"/>
        </w:tabs>
        <w:spacing w:after="9553" w:line="259" w:lineRule="auto"/>
        <w:ind w:left="0" w:firstLine="0"/>
      </w:pPr>
      <w:r>
        <w:rPr>
          <w:rFonts w:ascii="Calibri" w:eastAsia="Calibri" w:hAnsi="Calibri" w:cs="Calibri"/>
          <w:noProof/>
          <w:sz w:val="22"/>
        </w:rPr>
        <mc:AlternateContent>
          <mc:Choice Requires="wpg">
            <w:drawing>
              <wp:anchor distT="0" distB="0" distL="114300" distR="114300" simplePos="0" relativeHeight="251698176" behindDoc="0" locked="0" layoutInCell="1" allowOverlap="1" wp14:anchorId="02CAA857" wp14:editId="33A8D052">
                <wp:simplePos x="0" y="0"/>
                <wp:positionH relativeFrom="page">
                  <wp:posOffset>478790</wp:posOffset>
                </wp:positionH>
                <wp:positionV relativeFrom="page">
                  <wp:posOffset>7323456</wp:posOffset>
                </wp:positionV>
                <wp:extent cx="44450" cy="45085"/>
                <wp:effectExtent l="0" t="0" r="0" b="0"/>
                <wp:wrapTopAndBottom/>
                <wp:docPr id="49736" name="Group 49736"/>
                <wp:cNvGraphicFramePr/>
                <a:graphic xmlns:a="http://schemas.openxmlformats.org/drawingml/2006/main">
                  <a:graphicData uri="http://schemas.microsoft.com/office/word/2010/wordprocessingGroup">
                    <wpg:wgp>
                      <wpg:cNvGrpSpPr/>
                      <wpg:grpSpPr>
                        <a:xfrm>
                          <a:off x="0" y="0"/>
                          <a:ext cx="44450" cy="45085"/>
                          <a:chOff x="0" y="0"/>
                          <a:chExt cx="44450" cy="45085"/>
                        </a:xfrm>
                      </wpg:grpSpPr>
                      <wps:wsp>
                        <wps:cNvPr id="3351" name="Shape 3351"/>
                        <wps:cNvSpPr/>
                        <wps:spPr>
                          <a:xfrm>
                            <a:off x="0" y="22225"/>
                            <a:ext cx="44450" cy="0"/>
                          </a:xfrm>
                          <a:custGeom>
                            <a:avLst/>
                            <a:gdLst/>
                            <a:ahLst/>
                            <a:cxnLst/>
                            <a:rect l="0" t="0" r="0" b="0"/>
                            <a:pathLst>
                              <a:path w="44450">
                                <a:moveTo>
                                  <a:pt x="0" y="0"/>
                                </a:moveTo>
                                <a:lnTo>
                                  <a:pt x="44450" y="0"/>
                                </a:lnTo>
                              </a:path>
                            </a:pathLst>
                          </a:custGeom>
                          <a:ln w="46355" cap="flat">
                            <a:round/>
                          </a:ln>
                        </wps:spPr>
                        <wps:style>
                          <a:lnRef idx="1">
                            <a:srgbClr val="C3C3C3"/>
                          </a:lnRef>
                          <a:fillRef idx="0">
                            <a:srgbClr val="000000">
                              <a:alpha val="0"/>
                            </a:srgbClr>
                          </a:fillRef>
                          <a:effectRef idx="0">
                            <a:scrgbClr r="0" g="0" b="0"/>
                          </a:effectRef>
                          <a:fontRef idx="none"/>
                        </wps:style>
                        <wps:bodyPr/>
                      </wps:wsp>
                      <wps:wsp>
                        <wps:cNvPr id="3352" name="Shape 3352"/>
                        <wps:cNvSpPr/>
                        <wps:spPr>
                          <a:xfrm>
                            <a:off x="0" y="0"/>
                            <a:ext cx="44450" cy="45085"/>
                          </a:xfrm>
                          <a:custGeom>
                            <a:avLst/>
                            <a:gdLst/>
                            <a:ahLst/>
                            <a:cxnLst/>
                            <a:rect l="0" t="0" r="0" b="0"/>
                            <a:pathLst>
                              <a:path w="44450" h="45085">
                                <a:moveTo>
                                  <a:pt x="0" y="45085"/>
                                </a:moveTo>
                                <a:lnTo>
                                  <a:pt x="44450" y="45085"/>
                                </a:lnTo>
                                <a:lnTo>
                                  <a:pt x="44450" y="0"/>
                                </a:lnTo>
                                <a:lnTo>
                                  <a:pt x="0" y="0"/>
                                </a:lnTo>
                                <a:close/>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9736" style="width:3.5pt;height:3.54999pt;position:absolute;mso-position-horizontal-relative:page;mso-position-horizontal:absolute;margin-left:37.7pt;mso-position-vertical-relative:page;margin-top:576.65pt;" coordsize="444,450">
                <v:shape id="Shape 3351" style="position:absolute;width:444;height:0;left:0;top:222;" coordsize="44450,0" path="m0,0l44450,0">
                  <v:stroke weight="3.65pt" endcap="flat" joinstyle="round" on="true" color="#c3c3c3"/>
                  <v:fill on="false" color="#000000" opacity="0"/>
                </v:shape>
                <v:shape id="Shape 3352" style="position:absolute;width:444;height:450;left:0;top:0;" coordsize="44450,45085" path="m0,45085l44450,45085l44450,0l0,0x">
                  <v:stroke weight="0.75pt" endcap="round" joinstyle="round" on="true" color="#000000"/>
                  <v:fill on="false" color="#000000" opacity="0"/>
                </v:shape>
                <w10:wrap type="topAndBottom"/>
              </v:group>
            </w:pict>
          </mc:Fallback>
        </mc:AlternateContent>
      </w:r>
      <w:r>
        <w:rPr>
          <w:rFonts w:ascii="Calibri" w:eastAsia="Calibri" w:hAnsi="Calibri" w:cs="Calibri"/>
          <w:sz w:val="22"/>
        </w:rPr>
        <w:tab/>
      </w:r>
      <w:r>
        <w:rPr>
          <w:rFonts w:ascii="Arial" w:eastAsia="Arial" w:hAnsi="Arial" w:cs="Arial"/>
          <w:sz w:val="20"/>
        </w:rPr>
        <w:t xml:space="preserve">Spotter Information – See Appendix D </w:t>
      </w:r>
      <w:r>
        <w:rPr>
          <w:rFonts w:ascii="Arial" w:eastAsia="Arial" w:hAnsi="Arial" w:cs="Arial"/>
          <w:sz w:val="20"/>
        </w:rPr>
        <w:tab/>
      </w:r>
      <w:r>
        <w:t xml:space="preserve">Slide 3-20 </w:t>
      </w:r>
    </w:p>
    <w:p w14:paraId="5E9F5D2C" w14:textId="77777777" w:rsidR="002131C3" w:rsidRDefault="00F63E37">
      <w:pPr>
        <w:numPr>
          <w:ilvl w:val="1"/>
          <w:numId w:val="45"/>
        </w:numPr>
        <w:spacing w:after="387"/>
        <w:ind w:right="2358" w:hanging="360"/>
      </w:pPr>
      <w:r>
        <w:lastRenderedPageBreak/>
        <w:t xml:space="preserve">Loss of traction between road surface and tires </w:t>
      </w:r>
    </w:p>
    <w:p w14:paraId="22C65859" w14:textId="77777777" w:rsidR="002131C3" w:rsidRDefault="00F63E37">
      <w:pPr>
        <w:ind w:left="951" w:right="2358"/>
      </w:pPr>
      <w:r>
        <w:t xml:space="preserve">. </w:t>
      </w:r>
    </w:p>
    <w:tbl>
      <w:tblPr>
        <w:tblStyle w:val="TableGrid"/>
        <w:tblpPr w:vertAnchor="text" w:tblpX="-278" w:tblpY="-13356"/>
        <w:tblOverlap w:val="never"/>
        <w:tblW w:w="8880" w:type="dxa"/>
        <w:tblInd w:w="0" w:type="dxa"/>
        <w:tblLook w:val="04A0" w:firstRow="1" w:lastRow="0" w:firstColumn="1" w:lastColumn="0" w:noHBand="0" w:noVBand="1"/>
      </w:tblPr>
      <w:tblGrid>
        <w:gridCol w:w="859"/>
        <w:gridCol w:w="6972"/>
        <w:gridCol w:w="1049"/>
      </w:tblGrid>
      <w:tr w:rsidR="002131C3" w14:paraId="02A9D96D" w14:textId="77777777">
        <w:trPr>
          <w:trHeight w:val="13942"/>
        </w:trPr>
        <w:tc>
          <w:tcPr>
            <w:tcW w:w="859" w:type="dxa"/>
            <w:tcBorders>
              <w:top w:val="nil"/>
              <w:left w:val="nil"/>
              <w:bottom w:val="nil"/>
              <w:right w:val="nil"/>
            </w:tcBorders>
            <w:vAlign w:val="bottom"/>
          </w:tcPr>
          <w:p w14:paraId="2E380F5F" w14:textId="77777777" w:rsidR="002131C3" w:rsidRDefault="00F63E37">
            <w:pPr>
              <w:spacing w:after="2328" w:line="259" w:lineRule="auto"/>
              <w:ind w:left="106" w:firstLine="0"/>
            </w:pPr>
            <w:r>
              <w:lastRenderedPageBreak/>
              <w:t>VII.</w:t>
            </w:r>
          </w:p>
          <w:p w14:paraId="37B27C77" w14:textId="77777777" w:rsidR="002131C3" w:rsidRDefault="00F63E37">
            <w:pPr>
              <w:spacing w:after="36" w:line="259" w:lineRule="auto"/>
              <w:ind w:left="0" w:firstLine="0"/>
            </w:pPr>
            <w:r>
              <w:t xml:space="preserve">I. </w:t>
            </w:r>
          </w:p>
          <w:p w14:paraId="555DA99C" w14:textId="77777777" w:rsidR="002131C3" w:rsidRDefault="00F63E37">
            <w:pPr>
              <w:spacing w:after="0" w:line="259" w:lineRule="auto"/>
              <w:ind w:left="185" w:firstLine="0"/>
            </w:pPr>
            <w:r>
              <w:t>IX.</w:t>
            </w:r>
          </w:p>
        </w:tc>
        <w:tc>
          <w:tcPr>
            <w:tcW w:w="6972" w:type="dxa"/>
            <w:tcBorders>
              <w:top w:val="nil"/>
              <w:left w:val="nil"/>
              <w:bottom w:val="nil"/>
              <w:right w:val="nil"/>
            </w:tcBorders>
          </w:tcPr>
          <w:p w14:paraId="0540B159" w14:textId="77777777" w:rsidR="002131C3" w:rsidRDefault="00F63E37">
            <w:pPr>
              <w:spacing w:after="40" w:line="259" w:lineRule="auto"/>
              <w:ind w:left="360" w:firstLine="0"/>
            </w:pPr>
            <w:r>
              <w:rPr>
                <w:rFonts w:ascii="Calibri" w:eastAsia="Calibri" w:hAnsi="Calibri" w:cs="Calibri"/>
                <w:noProof/>
                <w:sz w:val="22"/>
              </w:rPr>
              <mc:AlternateContent>
                <mc:Choice Requires="wpg">
                  <w:drawing>
                    <wp:anchor distT="0" distB="0" distL="114300" distR="114300" simplePos="0" relativeHeight="251699200" behindDoc="0" locked="0" layoutInCell="1" allowOverlap="1" wp14:anchorId="6E4CB4E7" wp14:editId="0FC4EDF8">
                      <wp:simplePos x="0" y="0"/>
                      <wp:positionH relativeFrom="column">
                        <wp:posOffset>3657600</wp:posOffset>
                      </wp:positionH>
                      <wp:positionV relativeFrom="paragraph">
                        <wp:posOffset>21336</wp:posOffset>
                      </wp:positionV>
                      <wp:extent cx="7379" cy="8831580"/>
                      <wp:effectExtent l="0" t="0" r="0" b="0"/>
                      <wp:wrapSquare wrapText="bothSides"/>
                      <wp:docPr id="65182" name="Group 65182"/>
                      <wp:cNvGraphicFramePr/>
                      <a:graphic xmlns:a="http://schemas.openxmlformats.org/drawingml/2006/main">
                        <a:graphicData uri="http://schemas.microsoft.com/office/word/2010/wordprocessingGroup">
                          <wpg:wgp>
                            <wpg:cNvGrpSpPr/>
                            <wpg:grpSpPr>
                              <a:xfrm>
                                <a:off x="0" y="0"/>
                                <a:ext cx="7379" cy="8831580"/>
                                <a:chOff x="0" y="0"/>
                                <a:chExt cx="7379" cy="8831580"/>
                              </a:xfrm>
                            </wpg:grpSpPr>
                            <wps:wsp>
                              <wps:cNvPr id="3460" name="Shape 3460"/>
                              <wps:cNvSpPr/>
                              <wps:spPr>
                                <a:xfrm>
                                  <a:off x="0" y="0"/>
                                  <a:ext cx="0" cy="8831580"/>
                                </a:xfrm>
                                <a:custGeom>
                                  <a:avLst/>
                                  <a:gdLst/>
                                  <a:ahLst/>
                                  <a:cxnLst/>
                                  <a:rect l="0" t="0" r="0" b="0"/>
                                  <a:pathLst>
                                    <a:path h="8831580">
                                      <a:moveTo>
                                        <a:pt x="0" y="0"/>
                                      </a:moveTo>
                                      <a:lnTo>
                                        <a:pt x="0" y="883158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182" style="width:0.581pt;height:695.4pt;position:absolute;mso-position-horizontal-relative:text;mso-position-horizontal:absolute;margin-left:288pt;mso-position-vertical-relative:text;margin-top:1.67999pt;" coordsize="73,88315">
                      <v:shape id="Shape 3460" style="position:absolute;width:0;height:88315;left:0;top:0;" coordsize="0,8831580" path="m0,0l0,8831580">
                        <v:stroke weight="0.581pt" endcap="flat" joinstyle="round" on="true" color="#000000"/>
                        <v:fill on="false" color="#000000" opacity="0"/>
                      </v:shape>
                      <w10:wrap type="square"/>
                    </v:group>
                  </w:pict>
                </mc:Fallback>
              </mc:AlternateContent>
            </w:r>
            <w:r>
              <w:t>B.</w:t>
            </w:r>
            <w:r>
              <w:rPr>
                <w:rFonts w:ascii="Arial" w:eastAsia="Arial" w:hAnsi="Arial" w:cs="Arial"/>
              </w:rPr>
              <w:t xml:space="preserve"> </w:t>
            </w:r>
            <w:r>
              <w:t xml:space="preserve">Types of skids </w:t>
            </w:r>
          </w:p>
          <w:p w14:paraId="1DE0577C" w14:textId="77777777" w:rsidR="002131C3" w:rsidRDefault="00F63E37">
            <w:pPr>
              <w:numPr>
                <w:ilvl w:val="0"/>
                <w:numId w:val="131"/>
              </w:numPr>
              <w:spacing w:after="36" w:line="259" w:lineRule="auto"/>
              <w:ind w:hanging="360"/>
            </w:pPr>
            <w:r>
              <w:t>Front wheel – front wheel(s) locked</w:t>
            </w:r>
          </w:p>
          <w:p w14:paraId="4288F3B5" w14:textId="77777777" w:rsidR="002131C3" w:rsidRDefault="00F63E37">
            <w:pPr>
              <w:numPr>
                <w:ilvl w:val="0"/>
                <w:numId w:val="131"/>
              </w:numPr>
              <w:spacing w:after="36" w:line="259" w:lineRule="auto"/>
              <w:ind w:hanging="360"/>
            </w:pPr>
            <w:r>
              <w:t>Rear wheel – rear wheel(s) locked</w:t>
            </w:r>
          </w:p>
          <w:p w14:paraId="1AFA416B" w14:textId="77777777" w:rsidR="002131C3" w:rsidRDefault="00F63E37">
            <w:pPr>
              <w:numPr>
                <w:ilvl w:val="0"/>
                <w:numId w:val="131"/>
              </w:numPr>
              <w:spacing w:after="36" w:line="259" w:lineRule="auto"/>
              <w:ind w:hanging="360"/>
            </w:pPr>
            <w:r>
              <w:t>Four wheel – all wheels locked</w:t>
            </w:r>
          </w:p>
          <w:p w14:paraId="0DAC7779" w14:textId="77777777" w:rsidR="002131C3" w:rsidRDefault="00F63E37">
            <w:pPr>
              <w:numPr>
                <w:ilvl w:val="0"/>
                <w:numId w:val="131"/>
              </w:numPr>
              <w:spacing w:after="36" w:line="259" w:lineRule="auto"/>
              <w:ind w:hanging="360"/>
            </w:pPr>
            <w:r>
              <w:t>Power skid – excessive acceleration</w:t>
            </w:r>
          </w:p>
          <w:p w14:paraId="2C700904" w14:textId="77777777" w:rsidR="002131C3" w:rsidRDefault="00F63E37">
            <w:pPr>
              <w:numPr>
                <w:ilvl w:val="0"/>
                <w:numId w:val="131"/>
              </w:numPr>
              <w:spacing w:after="36" w:line="259" w:lineRule="auto"/>
              <w:ind w:hanging="360"/>
            </w:pPr>
            <w:r>
              <w:t>Spin out too fast for turns</w:t>
            </w:r>
          </w:p>
          <w:p w14:paraId="6116B0CC" w14:textId="77777777" w:rsidR="002131C3" w:rsidRDefault="00F63E37">
            <w:pPr>
              <w:numPr>
                <w:ilvl w:val="0"/>
                <w:numId w:val="131"/>
              </w:numPr>
              <w:spacing w:after="36" w:line="259" w:lineRule="auto"/>
              <w:ind w:hanging="360"/>
            </w:pPr>
            <w:r>
              <w:t>Hydroplaning</w:t>
            </w:r>
          </w:p>
          <w:p w14:paraId="3E8973DA" w14:textId="77777777" w:rsidR="002131C3" w:rsidRDefault="00F63E37">
            <w:pPr>
              <w:numPr>
                <w:ilvl w:val="1"/>
                <w:numId w:val="131"/>
              </w:numPr>
              <w:spacing w:after="60" w:line="238" w:lineRule="auto"/>
              <w:ind w:right="1854" w:hanging="360"/>
            </w:pPr>
            <w:r>
              <w:t>Tires riding on fluids instead of road surface.</w:t>
            </w:r>
          </w:p>
          <w:p w14:paraId="3A2E41B2" w14:textId="77777777" w:rsidR="002131C3" w:rsidRDefault="00F63E37">
            <w:pPr>
              <w:numPr>
                <w:ilvl w:val="1"/>
                <w:numId w:val="131"/>
              </w:numPr>
              <w:spacing w:after="4" w:line="580" w:lineRule="auto"/>
              <w:ind w:right="1854" w:hanging="360"/>
            </w:pPr>
            <w:r>
              <w:t>Can begin at 30 M.P.H. C.</w:t>
            </w:r>
            <w:r>
              <w:rPr>
                <w:rFonts w:ascii="Arial" w:eastAsia="Arial" w:hAnsi="Arial" w:cs="Arial"/>
              </w:rPr>
              <w:t xml:space="preserve"> </w:t>
            </w:r>
            <w:r>
              <w:t xml:space="preserve">Weight shifts can contribute to skids. </w:t>
            </w:r>
          </w:p>
          <w:p w14:paraId="1B9B18CA" w14:textId="77777777" w:rsidR="002131C3" w:rsidRDefault="00F63E37">
            <w:pPr>
              <w:numPr>
                <w:ilvl w:val="0"/>
                <w:numId w:val="132"/>
              </w:numPr>
              <w:spacing w:after="56" w:line="242" w:lineRule="auto"/>
              <w:ind w:right="648" w:hanging="360"/>
            </w:pPr>
            <w:r>
              <w:t xml:space="preserve">Adequate tire pressure and tread are critical for skid prevention. </w:t>
            </w:r>
          </w:p>
          <w:p w14:paraId="2812D008" w14:textId="77777777" w:rsidR="002131C3" w:rsidRDefault="00F63E37">
            <w:pPr>
              <w:numPr>
                <w:ilvl w:val="1"/>
                <w:numId w:val="132"/>
              </w:numPr>
              <w:spacing w:after="36" w:line="259" w:lineRule="auto"/>
              <w:ind w:hanging="360"/>
            </w:pPr>
            <w:r>
              <w:t>Skid Control Release brakes</w:t>
            </w:r>
          </w:p>
          <w:p w14:paraId="74C383CB" w14:textId="77777777" w:rsidR="002131C3" w:rsidRDefault="00F63E37">
            <w:pPr>
              <w:numPr>
                <w:ilvl w:val="1"/>
                <w:numId w:val="132"/>
              </w:numPr>
              <w:spacing w:after="60" w:line="238" w:lineRule="auto"/>
              <w:ind w:hanging="360"/>
            </w:pPr>
            <w:r>
              <w:t xml:space="preserve">Turn steering wheel so the front wheels point in the direction of the skid. </w:t>
            </w:r>
          </w:p>
          <w:p w14:paraId="0BA3E821" w14:textId="77777777" w:rsidR="002131C3" w:rsidRDefault="00F63E37">
            <w:pPr>
              <w:numPr>
                <w:ilvl w:val="1"/>
                <w:numId w:val="132"/>
              </w:numPr>
              <w:spacing w:after="60" w:line="238" w:lineRule="auto"/>
              <w:ind w:hanging="360"/>
            </w:pPr>
            <w:r>
              <w:t xml:space="preserve">Do not over steer – secondary skid is usually worse. </w:t>
            </w:r>
          </w:p>
          <w:p w14:paraId="2A0CE453" w14:textId="77777777" w:rsidR="002131C3" w:rsidRDefault="00F63E37">
            <w:pPr>
              <w:numPr>
                <w:ilvl w:val="1"/>
                <w:numId w:val="132"/>
              </w:numPr>
              <w:spacing w:after="396" w:line="238" w:lineRule="auto"/>
              <w:ind w:hanging="360"/>
            </w:pPr>
            <w:r>
              <w:t xml:space="preserve">Once skid is controlled, gradually apply power. </w:t>
            </w:r>
          </w:p>
          <w:p w14:paraId="4BA00FAE" w14:textId="77777777" w:rsidR="002131C3" w:rsidRDefault="00F63E37">
            <w:pPr>
              <w:numPr>
                <w:ilvl w:val="0"/>
                <w:numId w:val="132"/>
              </w:numPr>
              <w:spacing w:after="40" w:line="259" w:lineRule="auto"/>
              <w:ind w:right="648" w:hanging="360"/>
            </w:pPr>
            <w:r>
              <w:t xml:space="preserve">Skid Control - Diagram </w:t>
            </w:r>
          </w:p>
          <w:p w14:paraId="568663A5" w14:textId="77777777" w:rsidR="002131C3" w:rsidRDefault="00F63E37">
            <w:pPr>
              <w:numPr>
                <w:ilvl w:val="1"/>
                <w:numId w:val="132"/>
              </w:numPr>
              <w:spacing w:after="36" w:line="259" w:lineRule="auto"/>
              <w:ind w:hanging="360"/>
            </w:pPr>
            <w:r>
              <w:t>Turn into the skid</w:t>
            </w:r>
          </w:p>
          <w:p w14:paraId="7CA99E2F" w14:textId="77777777" w:rsidR="002131C3" w:rsidRDefault="00F63E37">
            <w:pPr>
              <w:numPr>
                <w:ilvl w:val="1"/>
                <w:numId w:val="132"/>
              </w:numPr>
              <w:spacing w:after="36" w:line="259" w:lineRule="auto"/>
              <w:ind w:hanging="360"/>
            </w:pPr>
            <w:r>
              <w:t>Rear skid lt. turn wheels left</w:t>
            </w:r>
          </w:p>
          <w:p w14:paraId="12266AD6" w14:textId="77777777" w:rsidR="002131C3" w:rsidRDefault="00F63E37">
            <w:pPr>
              <w:numPr>
                <w:ilvl w:val="1"/>
                <w:numId w:val="132"/>
              </w:numPr>
              <w:spacing w:after="372" w:line="259" w:lineRule="auto"/>
              <w:ind w:hanging="360"/>
            </w:pPr>
            <w:r>
              <w:t>Do Not Overact</w:t>
            </w:r>
          </w:p>
          <w:p w14:paraId="66DD4DA9" w14:textId="77777777" w:rsidR="002131C3" w:rsidRDefault="00F63E37">
            <w:pPr>
              <w:spacing w:after="36" w:line="259" w:lineRule="auto"/>
              <w:ind w:left="0" w:firstLine="0"/>
            </w:pPr>
            <w:r>
              <w:t>Lessen the Degree</w:t>
            </w:r>
          </w:p>
          <w:p w14:paraId="52F935E5" w14:textId="77777777" w:rsidR="002131C3" w:rsidRDefault="00F63E37">
            <w:pPr>
              <w:spacing w:after="40" w:line="259" w:lineRule="auto"/>
              <w:ind w:left="360" w:firstLine="0"/>
            </w:pPr>
            <w:r>
              <w:t>A.</w:t>
            </w:r>
            <w:r>
              <w:rPr>
                <w:rFonts w:ascii="Arial" w:eastAsia="Arial" w:hAnsi="Arial" w:cs="Arial"/>
              </w:rPr>
              <w:t xml:space="preserve"> </w:t>
            </w:r>
            <w:r>
              <w:t xml:space="preserve">Lessen the severity of the crash </w:t>
            </w:r>
          </w:p>
          <w:p w14:paraId="3D956271" w14:textId="77777777" w:rsidR="002131C3" w:rsidRDefault="00F63E37">
            <w:pPr>
              <w:numPr>
                <w:ilvl w:val="0"/>
                <w:numId w:val="133"/>
              </w:numPr>
              <w:spacing w:after="36" w:line="259" w:lineRule="auto"/>
              <w:ind w:hanging="360"/>
            </w:pPr>
            <w:r>
              <w:t>Decrease speed</w:t>
            </w:r>
          </w:p>
          <w:p w14:paraId="26EE5122" w14:textId="77777777" w:rsidR="002131C3" w:rsidRDefault="00F63E37">
            <w:pPr>
              <w:numPr>
                <w:ilvl w:val="0"/>
                <w:numId w:val="133"/>
              </w:numPr>
              <w:spacing w:after="36" w:line="259" w:lineRule="auto"/>
              <w:ind w:hanging="360"/>
            </w:pPr>
            <w:r>
              <w:t>Go off the road if necessary</w:t>
            </w:r>
          </w:p>
          <w:p w14:paraId="1FAB5527" w14:textId="77777777" w:rsidR="002131C3" w:rsidRDefault="00F63E37">
            <w:pPr>
              <w:numPr>
                <w:ilvl w:val="1"/>
                <w:numId w:val="133"/>
              </w:numPr>
              <w:spacing w:after="36" w:line="259" w:lineRule="auto"/>
              <w:ind w:hanging="360"/>
            </w:pPr>
            <w:r>
              <w:t>Control the maneuver</w:t>
            </w:r>
          </w:p>
          <w:p w14:paraId="0AEE7DCE" w14:textId="77777777" w:rsidR="002131C3" w:rsidRDefault="00F63E37">
            <w:pPr>
              <w:numPr>
                <w:ilvl w:val="1"/>
                <w:numId w:val="133"/>
              </w:numPr>
              <w:spacing w:after="36" w:line="259" w:lineRule="auto"/>
              <w:ind w:hanging="360"/>
            </w:pPr>
            <w:r>
              <w:t>Slow down gradually</w:t>
            </w:r>
          </w:p>
          <w:p w14:paraId="7A5D09FF" w14:textId="77777777" w:rsidR="002131C3" w:rsidRDefault="00F63E37">
            <w:pPr>
              <w:numPr>
                <w:ilvl w:val="1"/>
                <w:numId w:val="133"/>
              </w:numPr>
              <w:spacing w:after="396" w:line="238" w:lineRule="auto"/>
              <w:ind w:hanging="360"/>
            </w:pPr>
            <w:r>
              <w:t>Ease back onto the road when safe to do so.</w:t>
            </w:r>
          </w:p>
          <w:p w14:paraId="5E556463" w14:textId="77777777" w:rsidR="002131C3" w:rsidRDefault="00F63E37">
            <w:pPr>
              <w:spacing w:after="36" w:line="259" w:lineRule="auto"/>
              <w:ind w:left="0" w:firstLine="0"/>
            </w:pPr>
            <w:r>
              <w:t>Summary of Responding to Incidents</w:t>
            </w:r>
          </w:p>
          <w:p w14:paraId="0CF90169" w14:textId="77777777" w:rsidR="002131C3" w:rsidRDefault="00F63E37">
            <w:pPr>
              <w:spacing w:after="0" w:line="259" w:lineRule="auto"/>
              <w:ind w:left="720" w:right="1180" w:hanging="360"/>
            </w:pPr>
            <w:r>
              <w:t>A.</w:t>
            </w:r>
            <w:r>
              <w:rPr>
                <w:rFonts w:ascii="Arial" w:eastAsia="Arial" w:hAnsi="Arial" w:cs="Arial"/>
              </w:rPr>
              <w:t xml:space="preserve"> </w:t>
            </w:r>
            <w:r>
              <w:t xml:space="preserve">We’ve discussed the importance of responding to the incident safely. </w:t>
            </w:r>
          </w:p>
        </w:tc>
        <w:tc>
          <w:tcPr>
            <w:tcW w:w="1049" w:type="dxa"/>
            <w:tcBorders>
              <w:top w:val="nil"/>
              <w:left w:val="nil"/>
              <w:bottom w:val="nil"/>
              <w:right w:val="nil"/>
            </w:tcBorders>
          </w:tcPr>
          <w:p w14:paraId="47B7CBA5" w14:textId="77777777" w:rsidR="002131C3" w:rsidRDefault="00F63E37">
            <w:pPr>
              <w:spacing w:after="3288" w:line="259" w:lineRule="auto"/>
              <w:ind w:left="0" w:firstLine="0"/>
              <w:jc w:val="both"/>
            </w:pPr>
            <w:r>
              <w:t xml:space="preserve">Slide 3-25 </w:t>
            </w:r>
          </w:p>
          <w:p w14:paraId="710C631D" w14:textId="77777777" w:rsidR="002131C3" w:rsidRDefault="00F63E37">
            <w:pPr>
              <w:spacing w:after="1632" w:line="259" w:lineRule="auto"/>
              <w:ind w:left="0" w:firstLine="0"/>
              <w:jc w:val="both"/>
            </w:pPr>
            <w:r>
              <w:t xml:space="preserve">Slide 3-26 </w:t>
            </w:r>
          </w:p>
          <w:p w14:paraId="03433824" w14:textId="77777777" w:rsidR="002131C3" w:rsidRDefault="00F63E37">
            <w:pPr>
              <w:spacing w:after="3288" w:line="259" w:lineRule="auto"/>
              <w:ind w:left="0" w:firstLine="0"/>
              <w:jc w:val="both"/>
            </w:pPr>
            <w:r>
              <w:t xml:space="preserve">Slide 3-27 </w:t>
            </w:r>
          </w:p>
          <w:p w14:paraId="44CD6012" w14:textId="77777777" w:rsidR="002131C3" w:rsidRDefault="00F63E37">
            <w:pPr>
              <w:spacing w:after="3288" w:line="259" w:lineRule="auto"/>
              <w:ind w:left="0" w:firstLine="0"/>
              <w:jc w:val="both"/>
            </w:pPr>
            <w:r>
              <w:t xml:space="preserve">Slide 3-28 </w:t>
            </w:r>
          </w:p>
          <w:p w14:paraId="15EB65B7" w14:textId="77777777" w:rsidR="002131C3" w:rsidRDefault="00F63E37">
            <w:pPr>
              <w:spacing w:after="0" w:line="259" w:lineRule="auto"/>
              <w:ind w:left="0" w:firstLine="0"/>
              <w:jc w:val="both"/>
            </w:pPr>
            <w:r>
              <w:t xml:space="preserve">Slide 3-29 </w:t>
            </w:r>
          </w:p>
        </w:tc>
      </w:tr>
    </w:tbl>
    <w:p w14:paraId="4906EA10" w14:textId="77777777" w:rsidR="002131C3" w:rsidRDefault="00F63E37">
      <w:pPr>
        <w:numPr>
          <w:ilvl w:val="1"/>
          <w:numId w:val="45"/>
        </w:numPr>
        <w:spacing w:after="219"/>
        <w:ind w:right="2358" w:hanging="360"/>
      </w:pPr>
      <w:r>
        <w:t xml:space="preserve">How do we maintain our safety once we arrive on the scene?  </w:t>
      </w:r>
      <w:r>
        <w:rPr>
          <w:b/>
        </w:rPr>
        <w:t>ENCOURAGE CLASSROOM</w:t>
      </w:r>
      <w:r>
        <w:t xml:space="preserve"> </w:t>
      </w:r>
    </w:p>
    <w:p w14:paraId="294E3BE3" w14:textId="77777777" w:rsidR="002131C3" w:rsidRDefault="00F63E37">
      <w:pPr>
        <w:spacing w:after="112" w:line="259" w:lineRule="auto"/>
        <w:ind w:left="788"/>
        <w:jc w:val="center"/>
      </w:pPr>
      <w:r>
        <w:rPr>
          <w:sz w:val="20"/>
        </w:rPr>
        <w:lastRenderedPageBreak/>
        <w:t>EVOC – July 1, 202</w:t>
      </w:r>
    </w:p>
    <w:tbl>
      <w:tblPr>
        <w:tblStyle w:val="TableGrid"/>
        <w:tblpPr w:vertAnchor="text" w:tblpX="1013" w:tblpY="30"/>
        <w:tblOverlap w:val="never"/>
        <w:tblW w:w="7589" w:type="dxa"/>
        <w:tblInd w:w="0" w:type="dxa"/>
        <w:tblLook w:val="04A0" w:firstRow="1" w:lastRow="0" w:firstColumn="1" w:lastColumn="0" w:noHBand="0" w:noVBand="1"/>
      </w:tblPr>
      <w:tblGrid>
        <w:gridCol w:w="6540"/>
        <w:gridCol w:w="1049"/>
      </w:tblGrid>
      <w:tr w:rsidR="002131C3" w14:paraId="3EC03536" w14:textId="77777777">
        <w:trPr>
          <w:trHeight w:val="14028"/>
        </w:trPr>
        <w:tc>
          <w:tcPr>
            <w:tcW w:w="6540" w:type="dxa"/>
            <w:tcBorders>
              <w:top w:val="nil"/>
              <w:left w:val="nil"/>
              <w:bottom w:val="nil"/>
              <w:right w:val="nil"/>
            </w:tcBorders>
          </w:tcPr>
          <w:p w14:paraId="395C364D" w14:textId="77777777" w:rsidR="002131C3" w:rsidRDefault="00F63E37">
            <w:pPr>
              <w:spacing w:after="36" w:line="259" w:lineRule="auto"/>
              <w:ind w:left="288" w:firstLine="0"/>
            </w:pPr>
            <w:r>
              <w:rPr>
                <w:rFonts w:ascii="Calibri" w:eastAsia="Calibri" w:hAnsi="Calibri" w:cs="Calibri"/>
                <w:noProof/>
                <w:sz w:val="22"/>
              </w:rPr>
              <w:lastRenderedPageBreak/>
              <mc:AlternateContent>
                <mc:Choice Requires="wpg">
                  <w:drawing>
                    <wp:anchor distT="0" distB="0" distL="114300" distR="114300" simplePos="0" relativeHeight="251700224" behindDoc="0" locked="0" layoutInCell="1" allowOverlap="1" wp14:anchorId="10E9F3E0" wp14:editId="7A3D955D">
                      <wp:simplePos x="0" y="0"/>
                      <wp:positionH relativeFrom="column">
                        <wp:posOffset>3383280</wp:posOffset>
                      </wp:positionH>
                      <wp:positionV relativeFrom="paragraph">
                        <wp:posOffset>-1182623</wp:posOffset>
                      </wp:positionV>
                      <wp:extent cx="7379" cy="8907780"/>
                      <wp:effectExtent l="0" t="0" r="0" b="0"/>
                      <wp:wrapSquare wrapText="bothSides"/>
                      <wp:docPr id="57947" name="Group 57947"/>
                      <wp:cNvGraphicFramePr/>
                      <a:graphic xmlns:a="http://schemas.openxmlformats.org/drawingml/2006/main">
                        <a:graphicData uri="http://schemas.microsoft.com/office/word/2010/wordprocessingGroup">
                          <wpg:wgp>
                            <wpg:cNvGrpSpPr/>
                            <wpg:grpSpPr>
                              <a:xfrm>
                                <a:off x="0" y="0"/>
                                <a:ext cx="7379" cy="8907780"/>
                                <a:chOff x="0" y="0"/>
                                <a:chExt cx="7379" cy="8907780"/>
                              </a:xfrm>
                            </wpg:grpSpPr>
                            <wps:wsp>
                              <wps:cNvPr id="3554" name="Shape 3554"/>
                              <wps:cNvSpPr/>
                              <wps:spPr>
                                <a:xfrm>
                                  <a:off x="0" y="0"/>
                                  <a:ext cx="0" cy="8907780"/>
                                </a:xfrm>
                                <a:custGeom>
                                  <a:avLst/>
                                  <a:gdLst/>
                                  <a:ahLst/>
                                  <a:cxnLst/>
                                  <a:rect l="0" t="0" r="0" b="0"/>
                                  <a:pathLst>
                                    <a:path h="8907780">
                                      <a:moveTo>
                                        <a:pt x="0" y="0"/>
                                      </a:moveTo>
                                      <a:lnTo>
                                        <a:pt x="0" y="890778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7947" style="width:0.581pt;height:701.4pt;position:absolute;mso-position-horizontal-relative:text;mso-position-horizontal:absolute;margin-left:266.4pt;mso-position-vertical-relative:text;margin-top:-93.12pt;" coordsize="73,89077">
                      <v:shape id="Shape 3554" style="position:absolute;width:0;height:89077;left:0;top:0;" coordsize="0,8907780" path="m0,0l0,8907780">
                        <v:stroke weight="0.581pt" endcap="flat" joinstyle="round" on="true" color="#000000"/>
                        <v:fill on="false" color="#000000" opacity="0"/>
                      </v:shape>
                      <w10:wrap type="square"/>
                    </v:group>
                  </w:pict>
                </mc:Fallback>
              </mc:AlternateContent>
            </w:r>
            <w:r>
              <w:t xml:space="preserve">Organizational Philosophy </w:t>
            </w:r>
          </w:p>
          <w:p w14:paraId="219C02B7" w14:textId="77777777" w:rsidR="002131C3" w:rsidRDefault="00F63E37">
            <w:pPr>
              <w:spacing w:after="28" w:line="266" w:lineRule="auto"/>
              <w:ind w:left="288" w:right="1557" w:firstLine="0"/>
            </w:pPr>
            <w:r>
              <w:rPr>
                <w:i/>
              </w:rPr>
              <w:t>“Firefighters responding to calls need to operate as if someone is trying to run them over.”</w:t>
            </w:r>
            <w:r>
              <w:t xml:space="preserve"> James Joyce, Retired Commissioner </w:t>
            </w:r>
          </w:p>
          <w:p w14:paraId="7920D8AE" w14:textId="77777777" w:rsidR="002131C3" w:rsidRDefault="00F63E37">
            <w:pPr>
              <w:spacing w:after="372" w:line="259" w:lineRule="auto"/>
              <w:ind w:left="288" w:firstLine="0"/>
            </w:pPr>
            <w:r>
              <w:t xml:space="preserve">Chicago Illinois Fire Department, January 2001 </w:t>
            </w:r>
          </w:p>
          <w:p w14:paraId="7C257FDF" w14:textId="77777777" w:rsidR="002131C3" w:rsidRDefault="00F63E37">
            <w:pPr>
              <w:spacing w:after="36" w:line="259" w:lineRule="auto"/>
              <w:ind w:left="288" w:firstLine="0"/>
            </w:pPr>
            <w:r>
              <w:t xml:space="preserve">Organizational Philosophy </w:t>
            </w:r>
          </w:p>
          <w:p w14:paraId="45A7872C" w14:textId="77777777" w:rsidR="002131C3" w:rsidRDefault="00F63E37">
            <w:pPr>
              <w:spacing w:after="0" w:line="259" w:lineRule="auto"/>
              <w:ind w:left="288" w:firstLine="0"/>
            </w:pPr>
            <w:r>
              <w:rPr>
                <w:i/>
              </w:rPr>
              <w:t xml:space="preserve">“All Highly Predictable Incidents Are Highly </w:t>
            </w:r>
          </w:p>
          <w:p w14:paraId="46F971E2" w14:textId="77777777" w:rsidR="002131C3" w:rsidRDefault="00F63E37">
            <w:pPr>
              <w:spacing w:after="36" w:line="259" w:lineRule="auto"/>
              <w:ind w:left="288" w:firstLine="0"/>
            </w:pPr>
            <w:r>
              <w:rPr>
                <w:i/>
              </w:rPr>
              <w:t>Preventable Incidents!!!”</w:t>
            </w:r>
            <w:r>
              <w:t xml:space="preserve"> </w:t>
            </w:r>
          </w:p>
          <w:p w14:paraId="6A92CF34" w14:textId="77777777" w:rsidR="002131C3" w:rsidRDefault="00F63E37">
            <w:pPr>
              <w:spacing w:after="36" w:line="259" w:lineRule="auto"/>
              <w:ind w:left="288" w:firstLine="0"/>
            </w:pPr>
            <w:r>
              <w:t xml:space="preserve">Dennis Rubin, Fire Chief </w:t>
            </w:r>
          </w:p>
          <w:p w14:paraId="1D23F182" w14:textId="77777777" w:rsidR="002131C3" w:rsidRDefault="00F63E37">
            <w:pPr>
              <w:spacing w:after="713" w:line="259" w:lineRule="auto"/>
              <w:ind w:left="288" w:firstLine="0"/>
            </w:pPr>
            <w:r>
              <w:t xml:space="preserve">Atlanta Georgia Fire Department, February 2004 </w:t>
            </w:r>
          </w:p>
          <w:p w14:paraId="06F4C61F" w14:textId="77777777" w:rsidR="002131C3" w:rsidRDefault="00F63E37">
            <w:pPr>
              <w:spacing w:after="31" w:line="259" w:lineRule="auto"/>
              <w:ind w:left="288" w:firstLine="0"/>
            </w:pPr>
            <w:r>
              <w:rPr>
                <w:b/>
              </w:rPr>
              <w:t>The Numbers</w:t>
            </w:r>
            <w:r>
              <w:t xml:space="preserve"> </w:t>
            </w:r>
          </w:p>
          <w:p w14:paraId="77614815" w14:textId="77777777" w:rsidR="002131C3" w:rsidRDefault="00F63E37">
            <w:pPr>
              <w:spacing w:after="36" w:line="259" w:lineRule="auto"/>
              <w:ind w:left="288" w:firstLine="0"/>
            </w:pPr>
            <w:r>
              <w:t xml:space="preserve">Deaths in crashes involving emergency vehicles </w:t>
            </w:r>
          </w:p>
          <w:p w14:paraId="6A175000" w14:textId="77777777" w:rsidR="002131C3" w:rsidRDefault="00F63E37">
            <w:pPr>
              <w:spacing w:after="38" w:line="259" w:lineRule="auto"/>
              <w:ind w:left="288" w:firstLine="0"/>
            </w:pPr>
            <w:r>
              <w:t xml:space="preserve">2018 Data </w:t>
            </w:r>
          </w:p>
          <w:p w14:paraId="1B65124E" w14:textId="77777777" w:rsidR="002131C3" w:rsidRDefault="00F63E37">
            <w:pPr>
              <w:spacing w:after="36" w:line="259" w:lineRule="auto"/>
              <w:ind w:left="288" w:firstLine="0"/>
            </w:pPr>
            <w:r>
              <w:t xml:space="preserve">Fatalities:  168 </w:t>
            </w:r>
          </w:p>
          <w:p w14:paraId="0F7BE8F2" w14:textId="77777777" w:rsidR="002131C3" w:rsidRDefault="00F63E37">
            <w:pPr>
              <w:spacing w:after="372" w:line="259" w:lineRule="auto"/>
              <w:ind w:left="288" w:firstLine="0"/>
            </w:pPr>
            <w:r>
              <w:t xml:space="preserve">74 % were multiple vehicle crashes </w:t>
            </w:r>
          </w:p>
          <w:p w14:paraId="1FA43EA5" w14:textId="77777777" w:rsidR="002131C3" w:rsidRDefault="00F63E37">
            <w:pPr>
              <w:numPr>
                <w:ilvl w:val="0"/>
                <w:numId w:val="134"/>
              </w:numPr>
              <w:spacing w:after="40" w:line="259" w:lineRule="auto"/>
              <w:ind w:hanging="360"/>
            </w:pPr>
            <w:r>
              <w:t xml:space="preserve">Impact of Roadway Incidents </w:t>
            </w:r>
          </w:p>
          <w:p w14:paraId="7B03F24A" w14:textId="77777777" w:rsidR="002131C3" w:rsidRDefault="00F63E37">
            <w:pPr>
              <w:numPr>
                <w:ilvl w:val="1"/>
                <w:numId w:val="134"/>
              </w:numPr>
              <w:spacing w:after="0" w:line="290" w:lineRule="auto"/>
              <w:ind w:right="1894" w:firstLine="0"/>
            </w:pPr>
            <w:r>
              <w:t>Congestion 2.</w:t>
            </w:r>
            <w:r>
              <w:tab/>
              <w:t>Clearance time.</w:t>
            </w:r>
          </w:p>
          <w:p w14:paraId="6173037B" w14:textId="77777777" w:rsidR="002131C3" w:rsidRDefault="00F63E37">
            <w:pPr>
              <w:numPr>
                <w:ilvl w:val="1"/>
                <w:numId w:val="135"/>
              </w:numPr>
              <w:spacing w:after="36" w:line="259" w:lineRule="auto"/>
              <w:ind w:hanging="360"/>
            </w:pPr>
            <w:r>
              <w:t>Secondary events</w:t>
            </w:r>
          </w:p>
          <w:p w14:paraId="1459769B" w14:textId="77777777" w:rsidR="002131C3" w:rsidRDefault="00F63E37">
            <w:pPr>
              <w:numPr>
                <w:ilvl w:val="1"/>
                <w:numId w:val="135"/>
              </w:numPr>
              <w:spacing w:after="372" w:line="259" w:lineRule="auto"/>
              <w:ind w:hanging="360"/>
            </w:pPr>
            <w:r>
              <w:t>Responder struck-bys</w:t>
            </w:r>
          </w:p>
          <w:p w14:paraId="4727C185" w14:textId="77777777" w:rsidR="002131C3" w:rsidRDefault="00F63E37">
            <w:pPr>
              <w:numPr>
                <w:ilvl w:val="0"/>
                <w:numId w:val="134"/>
              </w:numPr>
              <w:spacing w:after="40" w:line="259" w:lineRule="auto"/>
              <w:ind w:hanging="360"/>
            </w:pPr>
            <w:r>
              <w:t xml:space="preserve">Three classes of Traffic Incidents </w:t>
            </w:r>
          </w:p>
          <w:p w14:paraId="5B37E168" w14:textId="77777777" w:rsidR="002131C3" w:rsidRDefault="00F63E37">
            <w:pPr>
              <w:numPr>
                <w:ilvl w:val="1"/>
                <w:numId w:val="134"/>
              </w:numPr>
              <w:spacing w:after="0" w:line="259" w:lineRule="auto"/>
              <w:ind w:right="1894" w:firstLine="0"/>
            </w:pPr>
            <w:r>
              <w:t>Major –</w:t>
            </w:r>
          </w:p>
        </w:tc>
        <w:tc>
          <w:tcPr>
            <w:tcW w:w="1049" w:type="dxa"/>
            <w:tcBorders>
              <w:top w:val="nil"/>
              <w:left w:val="nil"/>
              <w:bottom w:val="nil"/>
              <w:right w:val="nil"/>
            </w:tcBorders>
          </w:tcPr>
          <w:p w14:paraId="09CF47AC" w14:textId="77777777" w:rsidR="002131C3" w:rsidRDefault="00F63E37">
            <w:pPr>
              <w:spacing w:after="1632" w:line="259" w:lineRule="auto"/>
              <w:ind w:left="0" w:firstLine="0"/>
              <w:jc w:val="both"/>
            </w:pPr>
            <w:r>
              <w:t xml:space="preserve">Slide 3-30 </w:t>
            </w:r>
          </w:p>
          <w:p w14:paraId="6FFD52BF" w14:textId="77777777" w:rsidR="002131C3" w:rsidRDefault="00F63E37">
            <w:pPr>
              <w:spacing w:after="1908" w:line="259" w:lineRule="auto"/>
              <w:ind w:left="0" w:firstLine="0"/>
              <w:jc w:val="both"/>
            </w:pPr>
            <w:r>
              <w:t xml:space="preserve">Slide 3-31 </w:t>
            </w:r>
          </w:p>
          <w:p w14:paraId="645C4B3E" w14:textId="77777777" w:rsidR="002131C3" w:rsidRDefault="00F63E37">
            <w:pPr>
              <w:spacing w:after="1908" w:line="259" w:lineRule="auto"/>
              <w:ind w:left="0" w:firstLine="0"/>
              <w:jc w:val="both"/>
            </w:pPr>
            <w:r>
              <w:t xml:space="preserve">Slide 3-32 </w:t>
            </w:r>
          </w:p>
          <w:p w14:paraId="43BF6C0E" w14:textId="77777777" w:rsidR="002131C3" w:rsidRDefault="00F63E37">
            <w:pPr>
              <w:spacing w:after="1908" w:line="259" w:lineRule="auto"/>
              <w:ind w:left="0" w:firstLine="0"/>
              <w:jc w:val="both"/>
            </w:pPr>
            <w:r>
              <w:t xml:space="preserve">Slide 3-33 </w:t>
            </w:r>
          </w:p>
          <w:p w14:paraId="21A12975" w14:textId="77777777" w:rsidR="002131C3" w:rsidRDefault="00F63E37">
            <w:pPr>
              <w:spacing w:after="0" w:line="259" w:lineRule="auto"/>
              <w:ind w:left="0" w:firstLine="0"/>
              <w:jc w:val="both"/>
            </w:pPr>
            <w:r>
              <w:t xml:space="preserve">Slide 3-34 </w:t>
            </w:r>
          </w:p>
        </w:tc>
      </w:tr>
    </w:tbl>
    <w:p w14:paraId="6EC62BEF" w14:textId="77777777" w:rsidR="002131C3" w:rsidRDefault="00F63E37">
      <w:pPr>
        <w:spacing w:after="359" w:line="265" w:lineRule="auto"/>
        <w:ind w:left="1311"/>
      </w:pPr>
      <w:r>
        <w:rPr>
          <w:b/>
        </w:rPr>
        <w:lastRenderedPageBreak/>
        <w:t>DISUCSSION!</w:t>
      </w:r>
      <w:r>
        <w:t xml:space="preserve"> </w:t>
      </w:r>
    </w:p>
    <w:p w14:paraId="43906F6D" w14:textId="77777777" w:rsidR="002131C3" w:rsidRDefault="00F63E37">
      <w:pPr>
        <w:numPr>
          <w:ilvl w:val="1"/>
          <w:numId w:val="45"/>
        </w:numPr>
        <w:spacing w:after="0"/>
        <w:ind w:right="2358" w:hanging="360"/>
      </w:pPr>
      <w:r>
        <w:t xml:space="preserve">Scene safety is a priority, but even by doing things the correct way, </w:t>
      </w:r>
      <w:r>
        <w:rPr>
          <w:b/>
        </w:rPr>
        <w:t xml:space="preserve">“Bad Things Happen To Good </w:t>
      </w:r>
    </w:p>
    <w:p w14:paraId="170F8F54" w14:textId="77777777" w:rsidR="002131C3" w:rsidRDefault="00F63E37">
      <w:pPr>
        <w:spacing w:after="9316" w:line="265" w:lineRule="auto"/>
        <w:ind w:left="1311"/>
      </w:pPr>
      <w:r>
        <w:rPr>
          <w:b/>
        </w:rPr>
        <w:t>People.”</w:t>
      </w:r>
      <w:r>
        <w:t xml:space="preserve"> </w:t>
      </w:r>
    </w:p>
    <w:p w14:paraId="4AFA3E1D" w14:textId="77777777" w:rsidR="002131C3" w:rsidRDefault="00F63E37">
      <w:pPr>
        <w:spacing w:after="12"/>
        <w:ind w:left="2463" w:right="2358"/>
      </w:pPr>
      <w:r>
        <w:t>a.expected duration of more than two</w:t>
      </w:r>
    </w:p>
    <w:p w14:paraId="7D2DCC01" w14:textId="77777777" w:rsidR="002131C3" w:rsidRDefault="00F63E37">
      <w:pPr>
        <w:ind w:left="2635" w:right="2358"/>
      </w:pPr>
      <w:r>
        <w:t>(2) hours.</w:t>
      </w:r>
    </w:p>
    <w:p w14:paraId="60F82AA9" w14:textId="77777777" w:rsidR="002131C3" w:rsidRDefault="00F63E37">
      <w:pPr>
        <w:numPr>
          <w:ilvl w:val="1"/>
          <w:numId w:val="46"/>
        </w:numPr>
        <w:ind w:right="2358" w:hanging="360"/>
      </w:pPr>
      <w:r>
        <w:t>Intermediate –</w:t>
      </w:r>
    </w:p>
    <w:p w14:paraId="2B898F9B" w14:textId="77777777" w:rsidR="002131C3" w:rsidRDefault="00F63E37">
      <w:pPr>
        <w:spacing w:after="12"/>
        <w:ind w:left="2463" w:right="2358"/>
      </w:pPr>
      <w:r>
        <w:t>b.expected duration of thirty (30)</w:t>
      </w:r>
    </w:p>
    <w:p w14:paraId="5756EA99" w14:textId="77777777" w:rsidR="002131C3" w:rsidRDefault="00F63E37">
      <w:pPr>
        <w:ind w:left="2635" w:right="2358"/>
      </w:pPr>
      <w:r>
        <w:t>minutes to two (2) hours.</w:t>
      </w:r>
    </w:p>
    <w:p w14:paraId="3C72DFC0" w14:textId="77777777" w:rsidR="002131C3" w:rsidRDefault="00F63E37">
      <w:pPr>
        <w:numPr>
          <w:ilvl w:val="1"/>
          <w:numId w:val="46"/>
        </w:numPr>
        <w:ind w:right="2358" w:hanging="360"/>
      </w:pPr>
      <w:r>
        <w:t>Minor –</w:t>
      </w:r>
    </w:p>
    <w:p w14:paraId="1DFE9F5F" w14:textId="77777777" w:rsidR="002131C3" w:rsidRDefault="00F63E37">
      <w:pPr>
        <w:ind w:left="2633" w:right="2358" w:hanging="180"/>
      </w:pPr>
      <w:r>
        <w:t>c.expected duration under thirty (30) minutes.</w:t>
      </w:r>
    </w:p>
    <w:p w14:paraId="4C34B217" w14:textId="77777777" w:rsidR="002131C3" w:rsidRDefault="002131C3">
      <w:pPr>
        <w:sectPr w:rsidR="002131C3">
          <w:footerReference w:type="even" r:id="rId20"/>
          <w:footerReference w:type="default" r:id="rId21"/>
          <w:footerReference w:type="first" r:id="rId22"/>
          <w:pgSz w:w="12240" w:h="15840"/>
          <w:pgMar w:top="686" w:right="2585" w:bottom="2" w:left="1111" w:header="720" w:footer="707" w:gutter="0"/>
          <w:cols w:space="720"/>
          <w:titlePg/>
        </w:sectPr>
      </w:pPr>
    </w:p>
    <w:p w14:paraId="1CA0E723" w14:textId="77777777" w:rsidR="002131C3" w:rsidRDefault="00F63E37">
      <w:pPr>
        <w:numPr>
          <w:ilvl w:val="0"/>
          <w:numId w:val="47"/>
        </w:numPr>
        <w:spacing w:after="387"/>
        <w:ind w:right="1179" w:hanging="468"/>
      </w:pPr>
      <w:r>
        <w:rPr>
          <w:rFonts w:ascii="Calibri" w:eastAsia="Calibri" w:hAnsi="Calibri" w:cs="Calibri"/>
          <w:noProof/>
          <w:sz w:val="22"/>
        </w:rPr>
        <w:lastRenderedPageBreak/>
        <mc:AlternateContent>
          <mc:Choice Requires="wpg">
            <w:drawing>
              <wp:anchor distT="0" distB="0" distL="114300" distR="114300" simplePos="0" relativeHeight="251701248" behindDoc="0" locked="0" layoutInCell="1" allowOverlap="1" wp14:anchorId="27980B72" wp14:editId="0EFBD53B">
                <wp:simplePos x="0" y="0"/>
                <wp:positionH relativeFrom="column">
                  <wp:posOffset>4044696</wp:posOffset>
                </wp:positionH>
                <wp:positionV relativeFrom="paragraph">
                  <wp:posOffset>21336</wp:posOffset>
                </wp:positionV>
                <wp:extent cx="7379" cy="8854440"/>
                <wp:effectExtent l="0" t="0" r="0" b="0"/>
                <wp:wrapSquare wrapText="bothSides"/>
                <wp:docPr id="50703" name="Group 50703"/>
                <wp:cNvGraphicFramePr/>
                <a:graphic xmlns:a="http://schemas.openxmlformats.org/drawingml/2006/main">
                  <a:graphicData uri="http://schemas.microsoft.com/office/word/2010/wordprocessingGroup">
                    <wpg:wgp>
                      <wpg:cNvGrpSpPr/>
                      <wpg:grpSpPr>
                        <a:xfrm>
                          <a:off x="0" y="0"/>
                          <a:ext cx="7379" cy="8854440"/>
                          <a:chOff x="0" y="0"/>
                          <a:chExt cx="7379" cy="8854440"/>
                        </a:xfrm>
                      </wpg:grpSpPr>
                      <wps:wsp>
                        <wps:cNvPr id="3629" name="Shape 3629"/>
                        <wps:cNvSpPr/>
                        <wps:spPr>
                          <a:xfrm>
                            <a:off x="0" y="0"/>
                            <a:ext cx="0" cy="8854440"/>
                          </a:xfrm>
                          <a:custGeom>
                            <a:avLst/>
                            <a:gdLst/>
                            <a:ahLst/>
                            <a:cxnLst/>
                            <a:rect l="0" t="0" r="0" b="0"/>
                            <a:pathLst>
                              <a:path h="8854440">
                                <a:moveTo>
                                  <a:pt x="0" y="0"/>
                                </a:moveTo>
                                <a:lnTo>
                                  <a:pt x="0" y="88544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0703" style="width:0.581pt;height:697.2pt;position:absolute;mso-position-horizontal-relative:text;mso-position-horizontal:absolute;margin-left:318.48pt;mso-position-vertical-relative:text;margin-top:1.67999pt;" coordsize="73,88544">
                <v:shape id="Shape 3629" style="position:absolute;width:0;height:88544;left:0;top:0;" coordsize="0,8854440" path="m0,0l0,8854440">
                  <v:stroke weight="0.581pt" endcap="flat" joinstyle="round" on="true" color="#000000"/>
                  <v:fill on="false" color="#000000" opacity="0"/>
                </v:shape>
                <w10:wrap type="square"/>
              </v:group>
            </w:pict>
          </mc:Fallback>
        </mc:AlternateContent>
      </w:r>
      <w:r>
        <w:t xml:space="preserve">“Best Practices” Slide 3-35 </w:t>
      </w:r>
    </w:p>
    <w:p w14:paraId="63CFE7D4" w14:textId="77777777" w:rsidR="002131C3" w:rsidRDefault="00F63E37">
      <w:pPr>
        <w:numPr>
          <w:ilvl w:val="1"/>
          <w:numId w:val="47"/>
        </w:numPr>
        <w:ind w:right="2358" w:hanging="360"/>
      </w:pPr>
      <w:r>
        <w:t>Limit the Exposure</w:t>
      </w:r>
    </w:p>
    <w:p w14:paraId="39FDA01C" w14:textId="77777777" w:rsidR="002131C3" w:rsidRDefault="00F63E37">
      <w:pPr>
        <w:numPr>
          <w:ilvl w:val="2"/>
          <w:numId w:val="47"/>
        </w:numPr>
        <w:ind w:right="2358" w:hanging="288"/>
      </w:pPr>
      <w:r>
        <w:t>Minimum apparatus and personnel</w:t>
      </w:r>
    </w:p>
    <w:p w14:paraId="51F421D2" w14:textId="77777777" w:rsidR="002131C3" w:rsidRDefault="00F63E37">
      <w:pPr>
        <w:numPr>
          <w:ilvl w:val="2"/>
          <w:numId w:val="47"/>
        </w:numPr>
        <w:ind w:right="2358" w:hanging="288"/>
      </w:pPr>
      <w:r>
        <w:t>Limit crews on scene to only those necessary to meet objectives</w:t>
      </w:r>
    </w:p>
    <w:p w14:paraId="1DC2525A" w14:textId="77777777" w:rsidR="002131C3" w:rsidRDefault="00F63E37">
      <w:pPr>
        <w:numPr>
          <w:ilvl w:val="2"/>
          <w:numId w:val="47"/>
        </w:numPr>
        <w:spacing w:after="383"/>
        <w:ind w:right="2358" w:hanging="288"/>
      </w:pPr>
      <w:r>
        <w:t>IDLH environment</w:t>
      </w:r>
    </w:p>
    <w:p w14:paraId="42DE1119" w14:textId="77777777" w:rsidR="002131C3" w:rsidRDefault="00F63E37">
      <w:pPr>
        <w:tabs>
          <w:tab w:val="center" w:pos="1852"/>
          <w:tab w:val="center" w:pos="3334"/>
        </w:tabs>
        <w:ind w:left="0" w:firstLine="0"/>
      </w:pPr>
      <w:r>
        <w:rPr>
          <w:rFonts w:ascii="Calibri" w:eastAsia="Calibri" w:hAnsi="Calibri" w:cs="Calibri"/>
          <w:sz w:val="22"/>
        </w:rPr>
        <w:tab/>
      </w:r>
      <w:r>
        <w:t>3.</w:t>
      </w:r>
      <w:r>
        <w:tab/>
        <w:t>Limit the Time On Scene</w:t>
      </w:r>
    </w:p>
    <w:p w14:paraId="5C42D415" w14:textId="77777777" w:rsidR="002131C3" w:rsidRDefault="00F63E37">
      <w:pPr>
        <w:spacing w:after="719"/>
        <w:ind w:left="2492" w:right="2358"/>
      </w:pPr>
      <w:r>
        <w:t>a. Clear-up crews as soon as possible</w:t>
      </w:r>
    </w:p>
    <w:p w14:paraId="0ACF07F8" w14:textId="77777777" w:rsidR="002131C3" w:rsidRDefault="00F63E37">
      <w:pPr>
        <w:numPr>
          <w:ilvl w:val="0"/>
          <w:numId w:val="47"/>
        </w:numPr>
        <w:spacing w:after="23"/>
        <w:ind w:right="1179" w:hanging="468"/>
      </w:pPr>
      <w:r>
        <w:t xml:space="preserve">Five Parts of a Traffic Temporary Traffic Control </w:t>
      </w:r>
    </w:p>
    <w:p w14:paraId="43715C82" w14:textId="77777777" w:rsidR="002131C3" w:rsidRDefault="00F63E37">
      <w:pPr>
        <w:spacing w:after="52" w:line="259" w:lineRule="auto"/>
        <w:ind w:left="615" w:right="-13"/>
        <w:jc w:val="right"/>
      </w:pPr>
      <w:r>
        <w:t xml:space="preserve">Zone – references Virginia Department of Slide 3-36 </w:t>
      </w:r>
    </w:p>
    <w:p w14:paraId="6EF6AF88" w14:textId="77777777" w:rsidR="002131C3" w:rsidRDefault="00F63E37">
      <w:pPr>
        <w:spacing w:after="386" w:line="249" w:lineRule="auto"/>
        <w:ind w:left="1340" w:right="2769"/>
        <w:jc w:val="both"/>
      </w:pPr>
      <w:r>
        <w:t xml:space="preserve">Transportation (V.D.O.T.), </w:t>
      </w:r>
      <w:r>
        <w:rPr>
          <w:u w:val="single" w:color="000000"/>
        </w:rPr>
        <w:t>Work Zone Safety,</w:t>
      </w:r>
      <w:r>
        <w:t xml:space="preserve"> </w:t>
      </w:r>
      <w:r>
        <w:rPr>
          <w:u w:val="single" w:color="000000"/>
        </w:rPr>
        <w:t>Guidelines for Temporary Traffic Control</w:t>
      </w:r>
      <w:r>
        <w:t xml:space="preserve">, September 2019. </w:t>
      </w:r>
    </w:p>
    <w:p w14:paraId="08B8D91D" w14:textId="77777777" w:rsidR="002131C3" w:rsidRDefault="00F63E37">
      <w:pPr>
        <w:numPr>
          <w:ilvl w:val="1"/>
          <w:numId w:val="47"/>
        </w:numPr>
        <w:ind w:right="2358" w:hanging="360"/>
      </w:pPr>
      <w:r>
        <w:t>Advanced Warning Area – alerts motorists to accident ahead.</w:t>
      </w:r>
    </w:p>
    <w:p w14:paraId="366DE5CF" w14:textId="77777777" w:rsidR="002131C3" w:rsidRDefault="00F63E37">
      <w:pPr>
        <w:numPr>
          <w:ilvl w:val="1"/>
          <w:numId w:val="47"/>
        </w:numPr>
        <w:ind w:right="2358" w:hanging="360"/>
      </w:pPr>
      <w:r>
        <w:t>Transition Area – shifts traffic into a new path</w:t>
      </w:r>
    </w:p>
    <w:p w14:paraId="3115F97C" w14:textId="77777777" w:rsidR="002131C3" w:rsidRDefault="00F63E37">
      <w:pPr>
        <w:numPr>
          <w:ilvl w:val="1"/>
          <w:numId w:val="47"/>
        </w:numPr>
        <w:spacing w:after="62" w:line="237" w:lineRule="auto"/>
        <w:ind w:right="2358" w:hanging="360"/>
      </w:pPr>
      <w:r>
        <w:t>Buffer Space Area – safety area created by additional blocking/shielding emergency vehicles</w:t>
      </w:r>
    </w:p>
    <w:p w14:paraId="3310E83C" w14:textId="77777777" w:rsidR="002131C3" w:rsidRDefault="00F63E37">
      <w:pPr>
        <w:numPr>
          <w:ilvl w:val="1"/>
          <w:numId w:val="47"/>
        </w:numPr>
        <w:ind w:right="2358" w:hanging="360"/>
      </w:pPr>
      <w:r>
        <w:t>Work/Activity Area – location of police, fire and EMS work being performed</w:t>
      </w:r>
    </w:p>
    <w:p w14:paraId="2AAA05A3" w14:textId="77777777" w:rsidR="002131C3" w:rsidRDefault="00F63E37">
      <w:pPr>
        <w:numPr>
          <w:ilvl w:val="1"/>
          <w:numId w:val="47"/>
        </w:numPr>
        <w:spacing w:after="403"/>
        <w:ind w:right="2358" w:hanging="360"/>
      </w:pPr>
      <w:r>
        <w:t>Termination Area – returns motorist to normal driving patterns</w:t>
      </w:r>
    </w:p>
    <w:p w14:paraId="57A70EC3" w14:textId="77777777" w:rsidR="002131C3" w:rsidRDefault="00F63E37">
      <w:pPr>
        <w:numPr>
          <w:ilvl w:val="0"/>
          <w:numId w:val="48"/>
        </w:numPr>
        <w:spacing w:after="71"/>
        <w:ind w:hanging="360"/>
      </w:pPr>
      <w:r>
        <w:t xml:space="preserve">Traffic Flow Patterns Slide 3-37 </w:t>
      </w:r>
    </w:p>
    <w:p w14:paraId="3EEE32CB" w14:textId="77777777" w:rsidR="002131C3" w:rsidRDefault="00F63E37">
      <w:pPr>
        <w:numPr>
          <w:ilvl w:val="1"/>
          <w:numId w:val="49"/>
        </w:numPr>
        <w:ind w:right="2358" w:hanging="288"/>
      </w:pPr>
      <w:r>
        <w:t>Upstream – Approaching traffic</w:t>
      </w:r>
    </w:p>
    <w:p w14:paraId="531F7B6C" w14:textId="77777777" w:rsidR="002131C3" w:rsidRDefault="00F63E37">
      <w:pPr>
        <w:numPr>
          <w:ilvl w:val="1"/>
          <w:numId w:val="49"/>
        </w:numPr>
        <w:spacing w:after="383"/>
        <w:ind w:right="2358" w:hanging="288"/>
      </w:pPr>
      <w:r>
        <w:t>Downstream – Departing traffic</w:t>
      </w:r>
    </w:p>
    <w:p w14:paraId="79CECABA" w14:textId="77777777" w:rsidR="002131C3" w:rsidRDefault="00F63E37">
      <w:pPr>
        <w:numPr>
          <w:ilvl w:val="0"/>
          <w:numId w:val="48"/>
        </w:numPr>
        <w:spacing w:after="0"/>
        <w:ind w:hanging="360"/>
      </w:pPr>
      <w:r>
        <w:t xml:space="preserve">Traffic Lane Designations – Should be used by Slide 3-38 responders to designate lanes for work, or set up </w:t>
      </w:r>
    </w:p>
    <w:p w14:paraId="0D444260" w14:textId="77777777" w:rsidR="002131C3" w:rsidRDefault="00F63E37">
      <w:pPr>
        <w:spacing w:after="12"/>
        <w:ind w:left="1340" w:right="2358"/>
      </w:pPr>
      <w:r>
        <w:t xml:space="preserve">Traffic Control Zones. (i.e., Warning Area, </w:t>
      </w:r>
    </w:p>
    <w:p w14:paraId="0EB319A5" w14:textId="77777777" w:rsidR="002131C3" w:rsidRDefault="00F63E37">
      <w:pPr>
        <w:ind w:left="1340" w:right="2358"/>
      </w:pPr>
      <w:r>
        <w:t xml:space="preserve">Transition Area, etc., </w:t>
      </w:r>
    </w:p>
    <w:p w14:paraId="07EB8E56" w14:textId="77777777" w:rsidR="002131C3" w:rsidRDefault="00F63E37">
      <w:pPr>
        <w:numPr>
          <w:ilvl w:val="1"/>
          <w:numId w:val="50"/>
        </w:numPr>
        <w:ind w:right="2358" w:hanging="288"/>
      </w:pPr>
      <w:r>
        <w:t>Left Shoulder</w:t>
      </w:r>
    </w:p>
    <w:p w14:paraId="72C01FFA" w14:textId="77777777" w:rsidR="002131C3" w:rsidRDefault="00F63E37">
      <w:pPr>
        <w:numPr>
          <w:ilvl w:val="1"/>
          <w:numId w:val="50"/>
        </w:numPr>
        <w:ind w:right="2358" w:hanging="288"/>
      </w:pPr>
      <w:r>
        <w:t>Left Lane or lane 1</w:t>
      </w:r>
    </w:p>
    <w:p w14:paraId="4F97B680" w14:textId="77777777" w:rsidR="002131C3" w:rsidRDefault="00F63E37">
      <w:pPr>
        <w:numPr>
          <w:ilvl w:val="1"/>
          <w:numId w:val="50"/>
        </w:numPr>
        <w:ind w:right="2358" w:hanging="288"/>
      </w:pPr>
      <w:r>
        <w:t>Left Center Lane or lane 2</w:t>
      </w:r>
    </w:p>
    <w:p w14:paraId="0A412FEF" w14:textId="77777777" w:rsidR="002131C3" w:rsidRDefault="00F63E37">
      <w:pPr>
        <w:numPr>
          <w:ilvl w:val="1"/>
          <w:numId w:val="50"/>
        </w:numPr>
        <w:ind w:right="2358" w:hanging="288"/>
      </w:pPr>
      <w:r>
        <w:t>Right Center Lane or lane 3</w:t>
      </w:r>
    </w:p>
    <w:p w14:paraId="01D898BA" w14:textId="77777777" w:rsidR="002131C3" w:rsidRDefault="00F63E37">
      <w:pPr>
        <w:numPr>
          <w:ilvl w:val="1"/>
          <w:numId w:val="50"/>
        </w:numPr>
        <w:ind w:right="2358" w:hanging="288"/>
      </w:pPr>
      <w:r>
        <w:t>Right Lane or lane 4</w:t>
      </w:r>
    </w:p>
    <w:p w14:paraId="6D67D42F" w14:textId="77777777" w:rsidR="002131C3" w:rsidRDefault="00F63E37">
      <w:pPr>
        <w:numPr>
          <w:ilvl w:val="1"/>
          <w:numId w:val="50"/>
        </w:numPr>
        <w:ind w:right="2358" w:hanging="288"/>
      </w:pPr>
      <w:r>
        <w:t>Right Shoulder</w:t>
      </w:r>
    </w:p>
    <w:p w14:paraId="43440D42" w14:textId="77777777" w:rsidR="002131C3" w:rsidRDefault="00F63E37">
      <w:pPr>
        <w:numPr>
          <w:ilvl w:val="1"/>
          <w:numId w:val="48"/>
        </w:numPr>
        <w:spacing w:after="65" w:line="259" w:lineRule="auto"/>
        <w:ind w:right="2358" w:hanging="468"/>
      </w:pPr>
      <w:r>
        <w:rPr>
          <w:rFonts w:ascii="Calibri" w:eastAsia="Calibri" w:hAnsi="Calibri" w:cs="Calibri"/>
          <w:noProof/>
          <w:sz w:val="22"/>
        </w:rPr>
        <w:lastRenderedPageBreak/>
        <mc:AlternateContent>
          <mc:Choice Requires="wpg">
            <w:drawing>
              <wp:anchor distT="0" distB="0" distL="114300" distR="114300" simplePos="0" relativeHeight="251702272" behindDoc="0" locked="0" layoutInCell="1" allowOverlap="1" wp14:anchorId="6E2FF07A" wp14:editId="4029736E">
                <wp:simplePos x="0" y="0"/>
                <wp:positionH relativeFrom="column">
                  <wp:posOffset>4044696</wp:posOffset>
                </wp:positionH>
                <wp:positionV relativeFrom="paragraph">
                  <wp:posOffset>-185589</wp:posOffset>
                </wp:positionV>
                <wp:extent cx="7379" cy="8915400"/>
                <wp:effectExtent l="0" t="0" r="0" b="0"/>
                <wp:wrapSquare wrapText="bothSides"/>
                <wp:docPr id="51045" name="Group 51045"/>
                <wp:cNvGraphicFramePr/>
                <a:graphic xmlns:a="http://schemas.openxmlformats.org/drawingml/2006/main">
                  <a:graphicData uri="http://schemas.microsoft.com/office/word/2010/wordprocessingGroup">
                    <wpg:wgp>
                      <wpg:cNvGrpSpPr/>
                      <wpg:grpSpPr>
                        <a:xfrm>
                          <a:off x="0" y="0"/>
                          <a:ext cx="7379" cy="8915400"/>
                          <a:chOff x="0" y="0"/>
                          <a:chExt cx="7379" cy="8915400"/>
                        </a:xfrm>
                      </wpg:grpSpPr>
                      <wps:wsp>
                        <wps:cNvPr id="3709" name="Shape 3709"/>
                        <wps:cNvSpPr/>
                        <wps:spPr>
                          <a:xfrm>
                            <a:off x="0" y="0"/>
                            <a:ext cx="0" cy="8915400"/>
                          </a:xfrm>
                          <a:custGeom>
                            <a:avLst/>
                            <a:gdLst/>
                            <a:ahLst/>
                            <a:cxnLst/>
                            <a:rect l="0" t="0" r="0" b="0"/>
                            <a:pathLst>
                              <a:path h="8915400">
                                <a:moveTo>
                                  <a:pt x="0" y="0"/>
                                </a:moveTo>
                                <a:lnTo>
                                  <a:pt x="0" y="89154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045" style="width:0.581pt;height:702pt;position:absolute;mso-position-horizontal-relative:text;mso-position-horizontal:absolute;margin-left:318.48pt;mso-position-vertical-relative:text;margin-top:-14.6134pt;" coordsize="73,89154">
                <v:shape id="Shape 3709" style="position:absolute;width:0;height:89154;left:0;top:0;" coordsize="0,8915400" path="m0,0l0,8915400">
                  <v:stroke weight="0.581pt" endcap="flat" joinstyle="round" on="true" color="#000000"/>
                  <v:fill on="false" color="#000000" opacity="0"/>
                </v:shape>
                <w10:wrap type="square"/>
              </v:group>
            </w:pict>
          </mc:Fallback>
        </mc:AlternateContent>
      </w:r>
      <w:r>
        <w:t xml:space="preserve">Staging Distances at the Scene (recommendations) Slide 3-39 </w:t>
      </w:r>
    </w:p>
    <w:p w14:paraId="24BD6309" w14:textId="77777777" w:rsidR="002131C3" w:rsidRDefault="00F63E37">
      <w:pPr>
        <w:numPr>
          <w:ilvl w:val="2"/>
          <w:numId w:val="48"/>
        </w:numPr>
        <w:ind w:right="2358" w:hanging="386"/>
      </w:pPr>
      <w:r>
        <w:t xml:space="preserve">Can be as dangerous as travelling to and from the scene </w:t>
      </w:r>
    </w:p>
    <w:p w14:paraId="108D23BE" w14:textId="77777777" w:rsidR="002131C3" w:rsidRDefault="00F63E37">
      <w:pPr>
        <w:numPr>
          <w:ilvl w:val="2"/>
          <w:numId w:val="48"/>
        </w:numPr>
        <w:ind w:right="2358" w:hanging="386"/>
      </w:pPr>
      <w:r>
        <w:t>50 feet (if no fire involved)</w:t>
      </w:r>
    </w:p>
    <w:p w14:paraId="11A0F0D7" w14:textId="77777777" w:rsidR="002131C3" w:rsidRDefault="00F63E37">
      <w:pPr>
        <w:numPr>
          <w:ilvl w:val="2"/>
          <w:numId w:val="48"/>
        </w:numPr>
        <w:ind w:right="2358" w:hanging="386"/>
      </w:pPr>
      <w:r>
        <w:t>150 feet (if potential for fire)</w:t>
      </w:r>
    </w:p>
    <w:p w14:paraId="66442026" w14:textId="77777777" w:rsidR="002131C3" w:rsidRDefault="00F63E37">
      <w:pPr>
        <w:numPr>
          <w:ilvl w:val="2"/>
          <w:numId w:val="48"/>
        </w:numPr>
        <w:ind w:right="2358" w:hanging="386"/>
      </w:pPr>
      <w:r>
        <w:t>2,000 feet (binocular distance) for possible Hazardous Material, DOT ERG recommends minimum of 150 feet until investigate</w:t>
      </w:r>
    </w:p>
    <w:p w14:paraId="5E924CE9" w14:textId="77777777" w:rsidR="002131C3" w:rsidRDefault="00F63E37">
      <w:pPr>
        <w:numPr>
          <w:ilvl w:val="2"/>
          <w:numId w:val="48"/>
        </w:numPr>
        <w:spacing w:after="103"/>
        <w:ind w:right="2358" w:hanging="386"/>
      </w:pPr>
      <w:r>
        <w:t>Two (2) utility poles away from damage</w:t>
      </w:r>
    </w:p>
    <w:p w14:paraId="2D9D7132" w14:textId="77777777" w:rsidR="002131C3" w:rsidRDefault="00F63E37">
      <w:pPr>
        <w:numPr>
          <w:ilvl w:val="2"/>
          <w:numId w:val="48"/>
        </w:numPr>
        <w:spacing w:after="135"/>
        <w:ind w:right="2358" w:hanging="386"/>
      </w:pPr>
      <w:r>
        <w:t xml:space="preserve">Uphill if possibleSlide 3-40 </w:t>
      </w:r>
    </w:p>
    <w:p w14:paraId="0C0C49E2" w14:textId="77777777" w:rsidR="002131C3" w:rsidRDefault="00F63E37">
      <w:pPr>
        <w:numPr>
          <w:ilvl w:val="2"/>
          <w:numId w:val="48"/>
        </w:numPr>
        <w:spacing w:after="383"/>
        <w:ind w:right="2358" w:hanging="386"/>
      </w:pPr>
      <w:r>
        <w:t>Upwind if possible</w:t>
      </w:r>
    </w:p>
    <w:p w14:paraId="4E7B17DA" w14:textId="77777777" w:rsidR="002131C3" w:rsidRDefault="00F63E37">
      <w:pPr>
        <w:numPr>
          <w:ilvl w:val="1"/>
          <w:numId w:val="48"/>
        </w:numPr>
        <w:spacing w:after="109"/>
        <w:ind w:right="2358" w:hanging="468"/>
      </w:pPr>
      <w:r>
        <w:t xml:space="preserve">Highway Responses on Interstates (General) </w:t>
      </w:r>
    </w:p>
    <w:p w14:paraId="634EDB3D" w14:textId="77777777" w:rsidR="002131C3" w:rsidRDefault="00F63E37">
      <w:pPr>
        <w:numPr>
          <w:ilvl w:val="2"/>
          <w:numId w:val="48"/>
        </w:numPr>
        <w:ind w:right="2358" w:hanging="386"/>
      </w:pPr>
      <w:r>
        <w:t xml:space="preserve">Block all necessary traffic – cooperateSlide 3-41 with law enforcement </w:t>
      </w:r>
    </w:p>
    <w:p w14:paraId="633D9337" w14:textId="77777777" w:rsidR="002131C3" w:rsidRDefault="00F63E37">
      <w:pPr>
        <w:numPr>
          <w:ilvl w:val="2"/>
          <w:numId w:val="48"/>
        </w:numPr>
        <w:spacing w:after="383"/>
        <w:ind w:right="2358" w:hanging="386"/>
      </w:pPr>
      <w:r>
        <w:t>Use vehicle as safety barrier</w:t>
      </w:r>
    </w:p>
    <w:p w14:paraId="4C459FF0" w14:textId="77777777" w:rsidR="002131C3" w:rsidRDefault="00F63E37">
      <w:pPr>
        <w:numPr>
          <w:ilvl w:val="1"/>
          <w:numId w:val="48"/>
        </w:numPr>
        <w:ind w:right="2358" w:hanging="468"/>
      </w:pPr>
      <w:r>
        <w:t xml:space="preserve">Curved and Straight Road </w:t>
      </w:r>
    </w:p>
    <w:p w14:paraId="261596CD" w14:textId="77777777" w:rsidR="002131C3" w:rsidRDefault="00F63E37">
      <w:pPr>
        <w:numPr>
          <w:ilvl w:val="2"/>
          <w:numId w:val="48"/>
        </w:numPr>
        <w:ind w:right="2358" w:hanging="386"/>
      </w:pPr>
      <w:r>
        <w:t>Anticipate hazards from both directions</w:t>
      </w:r>
    </w:p>
    <w:p w14:paraId="2546FD6F" w14:textId="77777777" w:rsidR="002131C3" w:rsidRDefault="00F63E37">
      <w:pPr>
        <w:numPr>
          <w:ilvl w:val="2"/>
          <w:numId w:val="48"/>
        </w:numPr>
        <w:spacing w:after="401" w:line="237" w:lineRule="auto"/>
        <w:ind w:right="2358" w:hanging="386"/>
      </w:pPr>
      <w:r>
        <w:t>Place warning devices to channel traffic to desired areas, i.e.; flares, cones, directional signs.</w:t>
      </w:r>
    </w:p>
    <w:p w14:paraId="2F753F53" w14:textId="77777777" w:rsidR="002131C3" w:rsidRDefault="00F63E37">
      <w:pPr>
        <w:numPr>
          <w:ilvl w:val="1"/>
          <w:numId w:val="48"/>
        </w:numPr>
        <w:ind w:right="2358" w:hanging="468"/>
      </w:pPr>
      <w:r>
        <w:t xml:space="preserve">Warning Device Placement (General Guidelines) </w:t>
      </w:r>
    </w:p>
    <w:p w14:paraId="400B2F3D" w14:textId="77777777" w:rsidR="002131C3" w:rsidRDefault="00F63E37">
      <w:pPr>
        <w:numPr>
          <w:ilvl w:val="2"/>
          <w:numId w:val="48"/>
        </w:numPr>
        <w:spacing w:after="73"/>
        <w:ind w:right="2358" w:hanging="386"/>
      </w:pPr>
      <w:r>
        <w:t xml:space="preserve">Appropriate distance for road speedSlide 3-42 </w:t>
      </w:r>
    </w:p>
    <w:p w14:paraId="08201A12" w14:textId="77777777" w:rsidR="002131C3" w:rsidRDefault="00F63E37">
      <w:pPr>
        <w:numPr>
          <w:ilvl w:val="2"/>
          <w:numId w:val="48"/>
        </w:numPr>
        <w:ind w:right="2358" w:hanging="386"/>
      </w:pPr>
      <w:r>
        <w:t>Should be visible during all conditions</w:t>
      </w:r>
    </w:p>
    <w:p w14:paraId="5294CF06" w14:textId="77777777" w:rsidR="002131C3" w:rsidRDefault="00F63E37">
      <w:pPr>
        <w:numPr>
          <w:ilvl w:val="2"/>
          <w:numId w:val="48"/>
        </w:numPr>
        <w:ind w:right="2358" w:hanging="386"/>
      </w:pPr>
      <w:r>
        <w:t>Should not create additional hazards</w:t>
      </w:r>
    </w:p>
    <w:p w14:paraId="31D6F2A5" w14:textId="77777777" w:rsidR="002131C3" w:rsidRDefault="00F63E37">
      <w:pPr>
        <w:numPr>
          <w:ilvl w:val="3"/>
          <w:numId w:val="48"/>
        </w:numPr>
        <w:spacing w:after="30" w:line="265" w:lineRule="auto"/>
        <w:ind w:right="1652" w:hanging="360"/>
      </w:pPr>
      <w:r>
        <w:t>Do not use flares near fuel spills</w:t>
      </w:r>
    </w:p>
    <w:p w14:paraId="1E277923" w14:textId="77777777" w:rsidR="002131C3" w:rsidRDefault="00F63E37">
      <w:pPr>
        <w:numPr>
          <w:ilvl w:val="3"/>
          <w:numId w:val="48"/>
        </w:numPr>
        <w:spacing w:after="231"/>
        <w:ind w:right="1652" w:hanging="360"/>
      </w:pPr>
      <w:r>
        <w:t>Cones are more common and cost effective.</w:t>
      </w:r>
    </w:p>
    <w:p w14:paraId="6B5EFB58" w14:textId="77777777" w:rsidR="002131C3" w:rsidRDefault="00F63E37">
      <w:pPr>
        <w:tabs>
          <w:tab w:val="center" w:pos="2590"/>
        </w:tabs>
        <w:ind w:left="0" w:firstLine="0"/>
      </w:pPr>
      <w:r>
        <w:t>I.</w:t>
      </w:r>
      <w:r>
        <w:rPr>
          <w:rFonts w:ascii="Arial" w:eastAsia="Arial" w:hAnsi="Arial" w:cs="Arial"/>
        </w:rPr>
        <w:t xml:space="preserve"> </w:t>
      </w:r>
      <w:r>
        <w:rPr>
          <w:rFonts w:ascii="Arial" w:eastAsia="Arial" w:hAnsi="Arial" w:cs="Arial"/>
        </w:rPr>
        <w:tab/>
      </w:r>
      <w:r>
        <w:t xml:space="preserve">Vehicle Placement (General Information) </w:t>
      </w:r>
    </w:p>
    <w:p w14:paraId="35DD51AF" w14:textId="77777777" w:rsidR="002131C3" w:rsidRDefault="00F63E37">
      <w:pPr>
        <w:spacing w:after="12"/>
        <w:ind w:left="872" w:right="2358"/>
      </w:pPr>
      <w:r>
        <w:t>A.</w:t>
      </w:r>
      <w:r>
        <w:rPr>
          <w:rFonts w:ascii="Arial" w:eastAsia="Arial" w:hAnsi="Arial" w:cs="Arial"/>
        </w:rPr>
        <w:t xml:space="preserve"> </w:t>
      </w:r>
      <w:r>
        <w:t xml:space="preserve">Every incident presents its own requirements, </w:t>
      </w:r>
    </w:p>
    <w:p w14:paraId="06938403" w14:textId="77777777" w:rsidR="002131C3" w:rsidRDefault="00F63E37">
      <w:pPr>
        <w:spacing w:after="59" w:line="259" w:lineRule="auto"/>
        <w:ind w:left="615" w:right="-13"/>
        <w:jc w:val="right"/>
      </w:pPr>
      <w:r>
        <w:t xml:space="preserve">consider the following: Slide 3-43 </w:t>
      </w:r>
    </w:p>
    <w:p w14:paraId="643C2DF8" w14:textId="77777777" w:rsidR="002131C3" w:rsidRDefault="00F63E37">
      <w:pPr>
        <w:numPr>
          <w:ilvl w:val="0"/>
          <w:numId w:val="51"/>
        </w:numPr>
        <w:ind w:right="2358" w:hanging="288"/>
      </w:pPr>
      <w:r>
        <w:t>Type of Incident</w:t>
      </w:r>
    </w:p>
    <w:p w14:paraId="73BC7CD9" w14:textId="77777777" w:rsidR="002131C3" w:rsidRDefault="00F63E37">
      <w:pPr>
        <w:numPr>
          <w:ilvl w:val="2"/>
          <w:numId w:val="54"/>
        </w:numPr>
        <w:ind w:right="2358" w:hanging="295"/>
      </w:pPr>
      <w:r>
        <w:t>EMS</w:t>
      </w:r>
    </w:p>
    <w:p w14:paraId="210E9768" w14:textId="77777777" w:rsidR="002131C3" w:rsidRDefault="00F63E37">
      <w:pPr>
        <w:numPr>
          <w:ilvl w:val="2"/>
          <w:numId w:val="54"/>
        </w:numPr>
        <w:ind w:right="2358" w:hanging="295"/>
      </w:pPr>
      <w:r>
        <w:t>Fire</w:t>
      </w:r>
    </w:p>
    <w:p w14:paraId="47D32CF3" w14:textId="77777777" w:rsidR="002131C3" w:rsidRDefault="00F63E37">
      <w:pPr>
        <w:numPr>
          <w:ilvl w:val="2"/>
          <w:numId w:val="54"/>
        </w:numPr>
        <w:ind w:right="2358" w:hanging="295"/>
      </w:pPr>
      <w:r>
        <w:t>Rescue</w:t>
      </w:r>
    </w:p>
    <w:p w14:paraId="0B703AA6" w14:textId="77777777" w:rsidR="002131C3" w:rsidRDefault="00F63E37">
      <w:pPr>
        <w:numPr>
          <w:ilvl w:val="0"/>
          <w:numId w:val="51"/>
        </w:numPr>
        <w:ind w:right="2358" w:hanging="288"/>
      </w:pPr>
      <w:r>
        <w:lastRenderedPageBreak/>
        <w:t>Location of Incident</w:t>
      </w:r>
    </w:p>
    <w:p w14:paraId="6B86BA02" w14:textId="77777777" w:rsidR="002131C3" w:rsidRDefault="00F63E37">
      <w:pPr>
        <w:numPr>
          <w:ilvl w:val="2"/>
          <w:numId w:val="52"/>
        </w:numPr>
        <w:ind w:right="2358" w:hanging="288"/>
      </w:pPr>
      <w:r>
        <w:t>Hazards</w:t>
      </w:r>
    </w:p>
    <w:p w14:paraId="2A9AD869" w14:textId="77777777" w:rsidR="002131C3" w:rsidRDefault="00F63E37">
      <w:pPr>
        <w:numPr>
          <w:ilvl w:val="2"/>
          <w:numId w:val="52"/>
        </w:numPr>
        <w:ind w:right="2358" w:hanging="288"/>
      </w:pPr>
      <w:r>
        <w:t>Congested areas</w:t>
      </w:r>
    </w:p>
    <w:p w14:paraId="116D0D63" w14:textId="77777777" w:rsidR="002131C3" w:rsidRDefault="00F63E37">
      <w:pPr>
        <w:numPr>
          <w:ilvl w:val="2"/>
          <w:numId w:val="52"/>
        </w:numPr>
        <w:spacing w:after="30" w:line="265" w:lineRule="auto"/>
        <w:ind w:right="2358" w:hanging="288"/>
      </w:pPr>
      <w:r>
        <w:t>Amount of room/space needed</w:t>
      </w:r>
    </w:p>
    <w:tbl>
      <w:tblPr>
        <w:tblStyle w:val="TableGrid"/>
        <w:tblpPr w:vertAnchor="text" w:tblpX="-158" w:tblpY="34"/>
        <w:tblOverlap w:val="never"/>
        <w:tblW w:w="8789" w:type="dxa"/>
        <w:tblInd w:w="0" w:type="dxa"/>
        <w:tblLook w:val="04A0" w:firstRow="1" w:lastRow="0" w:firstColumn="1" w:lastColumn="0" w:noHBand="0" w:noVBand="1"/>
      </w:tblPr>
      <w:tblGrid>
        <w:gridCol w:w="768"/>
        <w:gridCol w:w="6972"/>
        <w:gridCol w:w="1049"/>
      </w:tblGrid>
      <w:tr w:rsidR="002131C3" w14:paraId="527762C4" w14:textId="77777777">
        <w:trPr>
          <w:trHeight w:val="13980"/>
        </w:trPr>
        <w:tc>
          <w:tcPr>
            <w:tcW w:w="768" w:type="dxa"/>
            <w:tcBorders>
              <w:top w:val="nil"/>
              <w:left w:val="nil"/>
              <w:bottom w:val="nil"/>
              <w:right w:val="nil"/>
            </w:tcBorders>
            <w:vAlign w:val="bottom"/>
          </w:tcPr>
          <w:p w14:paraId="1FA74F41" w14:textId="77777777" w:rsidR="002131C3" w:rsidRDefault="00F63E37">
            <w:pPr>
              <w:spacing w:after="0" w:line="259" w:lineRule="auto"/>
              <w:ind w:left="0" w:firstLine="0"/>
            </w:pPr>
            <w:r>
              <w:lastRenderedPageBreak/>
              <w:t>III.</w:t>
            </w:r>
          </w:p>
        </w:tc>
        <w:tc>
          <w:tcPr>
            <w:tcW w:w="6972" w:type="dxa"/>
            <w:tcBorders>
              <w:top w:val="nil"/>
              <w:left w:val="nil"/>
              <w:bottom w:val="nil"/>
              <w:right w:val="nil"/>
            </w:tcBorders>
          </w:tcPr>
          <w:p w14:paraId="7098449B" w14:textId="77777777" w:rsidR="002131C3" w:rsidRDefault="00F63E37">
            <w:pPr>
              <w:numPr>
                <w:ilvl w:val="0"/>
                <w:numId w:val="136"/>
              </w:numPr>
              <w:spacing w:after="60" w:line="238" w:lineRule="auto"/>
              <w:ind w:right="425" w:hanging="360"/>
              <w:jc w:val="center"/>
            </w:pPr>
            <w:r>
              <w:rPr>
                <w:rFonts w:ascii="Calibri" w:eastAsia="Calibri" w:hAnsi="Calibri" w:cs="Calibri"/>
                <w:noProof/>
                <w:sz w:val="22"/>
              </w:rPr>
              <mc:AlternateContent>
                <mc:Choice Requires="wpg">
                  <w:drawing>
                    <wp:anchor distT="0" distB="0" distL="114300" distR="114300" simplePos="0" relativeHeight="251703296" behindDoc="0" locked="0" layoutInCell="1" allowOverlap="1" wp14:anchorId="113E0739" wp14:editId="13A7DB65">
                      <wp:simplePos x="0" y="0"/>
                      <wp:positionH relativeFrom="column">
                        <wp:posOffset>3657600</wp:posOffset>
                      </wp:positionH>
                      <wp:positionV relativeFrom="paragraph">
                        <wp:posOffset>-192023</wp:posOffset>
                      </wp:positionV>
                      <wp:extent cx="7379" cy="8877300"/>
                      <wp:effectExtent l="0" t="0" r="0" b="0"/>
                      <wp:wrapSquare wrapText="bothSides"/>
                      <wp:docPr id="64787" name="Group 64787"/>
                      <wp:cNvGraphicFramePr/>
                      <a:graphic xmlns:a="http://schemas.openxmlformats.org/drawingml/2006/main">
                        <a:graphicData uri="http://schemas.microsoft.com/office/word/2010/wordprocessingGroup">
                          <wpg:wgp>
                            <wpg:cNvGrpSpPr/>
                            <wpg:grpSpPr>
                              <a:xfrm>
                                <a:off x="0" y="0"/>
                                <a:ext cx="7379" cy="8877300"/>
                                <a:chOff x="0" y="0"/>
                                <a:chExt cx="7379" cy="8877300"/>
                              </a:xfrm>
                            </wpg:grpSpPr>
                            <wps:wsp>
                              <wps:cNvPr id="3807" name="Shape 3807"/>
                              <wps:cNvSpPr/>
                              <wps:spPr>
                                <a:xfrm>
                                  <a:off x="0" y="0"/>
                                  <a:ext cx="0" cy="8877300"/>
                                </a:xfrm>
                                <a:custGeom>
                                  <a:avLst/>
                                  <a:gdLst/>
                                  <a:ahLst/>
                                  <a:cxnLst/>
                                  <a:rect l="0" t="0" r="0" b="0"/>
                                  <a:pathLst>
                                    <a:path h="8877300">
                                      <a:moveTo>
                                        <a:pt x="0" y="0"/>
                                      </a:moveTo>
                                      <a:lnTo>
                                        <a:pt x="0" y="88773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787" style="width:0.581pt;height:699pt;position:absolute;mso-position-horizontal-relative:text;mso-position-horizontal:absolute;margin-left:288pt;mso-position-vertical-relative:text;margin-top:-15.12pt;" coordsize="73,88773">
                      <v:shape id="Shape 3807" style="position:absolute;width:0;height:88773;left:0;top:0;" coordsize="0,8877300" path="m0,0l0,8877300">
                        <v:stroke weight="0.581pt" endcap="flat" joinstyle="round" on="true" color="#000000"/>
                        <v:fill on="false" color="#000000" opacity="0"/>
                      </v:shape>
                      <w10:wrap type="square"/>
                    </v:group>
                  </w:pict>
                </mc:Fallback>
              </mc:AlternateContent>
            </w:r>
            <w:r>
              <w:t>Ambulance / Medic – patient care</w:t>
            </w:r>
          </w:p>
          <w:p w14:paraId="1C8CDFE7" w14:textId="77777777" w:rsidR="002131C3" w:rsidRDefault="00F63E37">
            <w:pPr>
              <w:numPr>
                <w:ilvl w:val="0"/>
                <w:numId w:val="136"/>
              </w:numPr>
              <w:spacing w:after="36" w:line="259" w:lineRule="auto"/>
              <w:ind w:right="425" w:hanging="360"/>
              <w:jc w:val="center"/>
            </w:pPr>
            <w:r>
              <w:t>Engine – attack and water supply</w:t>
            </w:r>
          </w:p>
          <w:p w14:paraId="6376627A" w14:textId="77777777" w:rsidR="002131C3" w:rsidRDefault="00F63E37">
            <w:pPr>
              <w:numPr>
                <w:ilvl w:val="0"/>
                <w:numId w:val="136"/>
              </w:numPr>
              <w:spacing w:after="36" w:line="259" w:lineRule="auto"/>
              <w:ind w:right="425" w:hanging="360"/>
              <w:jc w:val="center"/>
            </w:pPr>
            <w:r>
              <w:t>Rescue squad – extrication</w:t>
            </w:r>
          </w:p>
          <w:p w14:paraId="4FACE00D" w14:textId="77777777" w:rsidR="002131C3" w:rsidRDefault="00F63E37">
            <w:pPr>
              <w:numPr>
                <w:ilvl w:val="0"/>
                <w:numId w:val="136"/>
              </w:numPr>
              <w:spacing w:after="36" w:line="259" w:lineRule="auto"/>
              <w:ind w:right="425" w:hanging="360"/>
              <w:jc w:val="center"/>
            </w:pPr>
            <w:r>
              <w:t>Aerial – limited reach</w:t>
            </w:r>
          </w:p>
          <w:p w14:paraId="361C249F" w14:textId="77777777" w:rsidR="002131C3" w:rsidRDefault="00F63E37">
            <w:pPr>
              <w:numPr>
                <w:ilvl w:val="0"/>
                <w:numId w:val="136"/>
              </w:numPr>
              <w:spacing w:after="396" w:line="238" w:lineRule="auto"/>
              <w:ind w:right="425" w:hanging="360"/>
              <w:jc w:val="center"/>
            </w:pPr>
            <w:r>
              <w:t>Support vehicle(s) – specialized equipment and/or personnel</w:t>
            </w:r>
          </w:p>
          <w:p w14:paraId="70B5AFB1" w14:textId="77777777" w:rsidR="002131C3" w:rsidRDefault="00F63E37">
            <w:pPr>
              <w:numPr>
                <w:ilvl w:val="0"/>
                <w:numId w:val="137"/>
              </w:numPr>
              <w:spacing w:after="0" w:line="259" w:lineRule="auto"/>
              <w:ind w:hanging="360"/>
            </w:pPr>
            <w:r>
              <w:t>Apparatus Positioning and Arrangement</w:t>
            </w:r>
          </w:p>
          <w:p w14:paraId="05220188" w14:textId="77777777" w:rsidR="002131C3" w:rsidRDefault="00F63E37">
            <w:pPr>
              <w:spacing w:after="36" w:line="259" w:lineRule="auto"/>
              <w:ind w:left="1512" w:firstLine="0"/>
            </w:pPr>
            <w:r>
              <w:t>“Best Practices”</w:t>
            </w:r>
          </w:p>
          <w:p w14:paraId="04A16500" w14:textId="77777777" w:rsidR="002131C3" w:rsidRDefault="00F63E37">
            <w:pPr>
              <w:numPr>
                <w:ilvl w:val="2"/>
                <w:numId w:val="138"/>
              </w:numPr>
              <w:spacing w:after="36" w:line="259" w:lineRule="auto"/>
              <w:ind w:right="1307" w:hanging="540"/>
            </w:pPr>
            <w:r>
              <w:t>Block left, block right.</w:t>
            </w:r>
          </w:p>
          <w:p w14:paraId="3EAC5305" w14:textId="77777777" w:rsidR="002131C3" w:rsidRDefault="00F63E37">
            <w:pPr>
              <w:numPr>
                <w:ilvl w:val="2"/>
                <w:numId w:val="138"/>
              </w:numPr>
              <w:spacing w:after="60" w:line="238" w:lineRule="auto"/>
              <w:ind w:right="1307" w:hanging="540"/>
            </w:pPr>
            <w:r>
              <w:t>Guard the scene, guard the crew.</w:t>
            </w:r>
          </w:p>
          <w:p w14:paraId="73F9AC1F" w14:textId="77777777" w:rsidR="002131C3" w:rsidRDefault="00F63E37">
            <w:pPr>
              <w:numPr>
                <w:ilvl w:val="2"/>
                <w:numId w:val="138"/>
              </w:numPr>
              <w:spacing w:after="396" w:line="238" w:lineRule="auto"/>
              <w:ind w:right="1307" w:hanging="540"/>
            </w:pPr>
            <w:r>
              <w:t>Park apparatus at an angle and turn the wheels away from the incident scene.</w:t>
            </w:r>
          </w:p>
          <w:p w14:paraId="4C4D2223" w14:textId="77777777" w:rsidR="002131C3" w:rsidRDefault="00F63E37">
            <w:pPr>
              <w:numPr>
                <w:ilvl w:val="0"/>
                <w:numId w:val="137"/>
              </w:numPr>
              <w:spacing w:after="60" w:line="238" w:lineRule="auto"/>
              <w:ind w:hanging="360"/>
            </w:pPr>
            <w:r>
              <w:t>Example of a single engine company response for an incident (vehicle fire) in the right hand lane of a limited access highway.</w:t>
            </w:r>
          </w:p>
          <w:p w14:paraId="462382BD" w14:textId="77777777" w:rsidR="002131C3" w:rsidRDefault="00F63E37">
            <w:pPr>
              <w:numPr>
                <w:ilvl w:val="1"/>
                <w:numId w:val="137"/>
              </w:numPr>
              <w:spacing w:after="56" w:line="242" w:lineRule="auto"/>
              <w:ind w:right="872" w:hanging="360"/>
            </w:pPr>
            <w:r>
              <w:t xml:space="preserve">Discuss safety factors associated with incident and apparatus positioning. </w:t>
            </w:r>
          </w:p>
          <w:p w14:paraId="5B5B6752" w14:textId="77777777" w:rsidR="002131C3" w:rsidRDefault="00F63E37">
            <w:pPr>
              <w:numPr>
                <w:ilvl w:val="1"/>
                <w:numId w:val="137"/>
              </w:numPr>
              <w:spacing w:after="392" w:line="242" w:lineRule="auto"/>
              <w:ind w:right="872" w:hanging="360"/>
            </w:pPr>
            <w:r>
              <w:t xml:space="preserve">Review five (5) areas of a temporary traffic control zone. </w:t>
            </w:r>
          </w:p>
          <w:p w14:paraId="5C97ACBF" w14:textId="77777777" w:rsidR="002131C3" w:rsidRDefault="00F63E37">
            <w:pPr>
              <w:numPr>
                <w:ilvl w:val="0"/>
                <w:numId w:val="137"/>
              </w:numPr>
              <w:spacing w:after="36" w:line="259" w:lineRule="auto"/>
              <w:ind w:hanging="360"/>
            </w:pPr>
            <w:r>
              <w:t>“Best Practices” Scene Lighting</w:t>
            </w:r>
          </w:p>
          <w:p w14:paraId="41CB142C" w14:textId="77777777" w:rsidR="002131C3" w:rsidRDefault="00F63E37">
            <w:pPr>
              <w:numPr>
                <w:ilvl w:val="2"/>
                <w:numId w:val="139"/>
              </w:numPr>
              <w:spacing w:after="0" w:line="259" w:lineRule="auto"/>
              <w:ind w:right="1066" w:hanging="360"/>
            </w:pPr>
            <w:r>
              <w:t>Reduce emergency lights, use</w:t>
            </w:r>
          </w:p>
          <w:p w14:paraId="26D1AE55" w14:textId="77777777" w:rsidR="002131C3" w:rsidRDefault="00F63E37">
            <w:pPr>
              <w:spacing w:after="60" w:line="238" w:lineRule="auto"/>
              <w:ind w:left="2412" w:right="1025" w:firstLine="0"/>
            </w:pPr>
            <w:r>
              <w:t>“blocking” mode, (Sign Boards, Arrow Boards, Arrow Sticks of while vehicle is in motion)</w:t>
            </w:r>
          </w:p>
          <w:p w14:paraId="5519BE41" w14:textId="77777777" w:rsidR="002131C3" w:rsidRDefault="00F63E37">
            <w:pPr>
              <w:numPr>
                <w:ilvl w:val="2"/>
                <w:numId w:val="139"/>
              </w:numPr>
              <w:spacing w:after="60" w:line="238" w:lineRule="auto"/>
              <w:ind w:right="1066" w:hanging="360"/>
            </w:pPr>
            <w:r>
              <w:t>If available, turn off all facing forward lights while vehicle is parked at incident scene.</w:t>
            </w:r>
          </w:p>
          <w:p w14:paraId="57A4B979" w14:textId="77777777" w:rsidR="002131C3" w:rsidRDefault="00F63E37">
            <w:pPr>
              <w:numPr>
                <w:ilvl w:val="2"/>
                <w:numId w:val="139"/>
              </w:numPr>
              <w:spacing w:after="60" w:line="238" w:lineRule="auto"/>
              <w:ind w:right="1066" w:hanging="360"/>
            </w:pPr>
            <w:r>
              <w:t>Provide scene iiiumination after dark.</w:t>
            </w:r>
          </w:p>
          <w:p w14:paraId="656C4C71" w14:textId="77777777" w:rsidR="002131C3" w:rsidRDefault="00F63E37">
            <w:pPr>
              <w:numPr>
                <w:ilvl w:val="2"/>
                <w:numId w:val="139"/>
              </w:numPr>
              <w:spacing w:after="396" w:line="238" w:lineRule="auto"/>
              <w:ind w:right="1066" w:hanging="360"/>
            </w:pPr>
            <w:r>
              <w:t>Presence of law enforcement vehicle has shown to slow traffic.</w:t>
            </w:r>
          </w:p>
          <w:p w14:paraId="06BD8410" w14:textId="77777777" w:rsidR="002131C3" w:rsidRDefault="00F63E37">
            <w:pPr>
              <w:spacing w:after="36" w:line="259" w:lineRule="auto"/>
              <w:ind w:left="0" w:firstLine="0"/>
            </w:pPr>
            <w:r>
              <w:t>“Best Practices” at the Scene</w:t>
            </w:r>
          </w:p>
          <w:p w14:paraId="2F801AB4" w14:textId="77777777" w:rsidR="002131C3" w:rsidRDefault="00F63E37">
            <w:pPr>
              <w:spacing w:after="0" w:line="259" w:lineRule="auto"/>
              <w:ind w:left="432" w:firstLine="0"/>
            </w:pPr>
            <w:r>
              <w:t>A.</w:t>
            </w:r>
            <w:r>
              <w:rPr>
                <w:rFonts w:ascii="Arial" w:eastAsia="Arial" w:hAnsi="Arial" w:cs="Arial"/>
              </w:rPr>
              <w:t xml:space="preserve"> </w:t>
            </w:r>
            <w:r>
              <w:t xml:space="preserve">Work on side away from traffic. </w:t>
            </w:r>
          </w:p>
        </w:tc>
        <w:tc>
          <w:tcPr>
            <w:tcW w:w="1049" w:type="dxa"/>
            <w:tcBorders>
              <w:top w:val="nil"/>
              <w:left w:val="nil"/>
              <w:bottom w:val="nil"/>
              <w:right w:val="nil"/>
            </w:tcBorders>
          </w:tcPr>
          <w:p w14:paraId="608D2A67" w14:textId="77777777" w:rsidR="002131C3" w:rsidRDefault="00F63E37">
            <w:pPr>
              <w:spacing w:after="2460" w:line="259" w:lineRule="auto"/>
              <w:ind w:left="0" w:firstLine="0"/>
              <w:jc w:val="both"/>
            </w:pPr>
            <w:r>
              <w:t xml:space="preserve">Slide 3-44 </w:t>
            </w:r>
          </w:p>
          <w:p w14:paraId="22A0A868" w14:textId="77777777" w:rsidR="002131C3" w:rsidRDefault="00F63E37">
            <w:pPr>
              <w:spacing w:after="5220" w:line="259" w:lineRule="auto"/>
              <w:ind w:left="0" w:firstLine="0"/>
              <w:jc w:val="both"/>
            </w:pPr>
            <w:r>
              <w:t xml:space="preserve">Slide 3-45 </w:t>
            </w:r>
          </w:p>
          <w:p w14:paraId="08696258" w14:textId="77777777" w:rsidR="002131C3" w:rsidRDefault="00F63E37">
            <w:pPr>
              <w:spacing w:after="3840" w:line="259" w:lineRule="auto"/>
              <w:ind w:left="0" w:firstLine="0"/>
              <w:jc w:val="both"/>
            </w:pPr>
            <w:r>
              <w:t xml:space="preserve">Slide 3-46 </w:t>
            </w:r>
          </w:p>
          <w:p w14:paraId="4DEE8529" w14:textId="77777777" w:rsidR="002131C3" w:rsidRDefault="00F63E37">
            <w:pPr>
              <w:spacing w:after="0" w:line="259" w:lineRule="auto"/>
              <w:ind w:left="0" w:firstLine="0"/>
              <w:jc w:val="both"/>
            </w:pPr>
            <w:r>
              <w:t xml:space="preserve">Slide 3-47 </w:t>
            </w:r>
          </w:p>
        </w:tc>
      </w:tr>
    </w:tbl>
    <w:p w14:paraId="4914D01F" w14:textId="77777777" w:rsidR="002131C3" w:rsidRDefault="00F63E37">
      <w:pPr>
        <w:numPr>
          <w:ilvl w:val="0"/>
          <w:numId w:val="51"/>
        </w:numPr>
        <w:spacing w:after="12743"/>
        <w:ind w:right="2358" w:hanging="288"/>
      </w:pPr>
      <w:r>
        <w:lastRenderedPageBreak/>
        <w:t>Type of vehicle</w:t>
      </w:r>
    </w:p>
    <w:p w14:paraId="3E8103B6" w14:textId="77777777" w:rsidR="002131C3" w:rsidRDefault="00F63E37">
      <w:pPr>
        <w:numPr>
          <w:ilvl w:val="1"/>
          <w:numId w:val="53"/>
        </w:numPr>
        <w:ind w:right="2358" w:hanging="288"/>
      </w:pPr>
      <w:r>
        <w:t>Look! Before disembarking apparatus.</w:t>
      </w:r>
    </w:p>
    <w:p w14:paraId="76783DC6" w14:textId="77777777" w:rsidR="002131C3" w:rsidRDefault="00F63E37">
      <w:pPr>
        <w:numPr>
          <w:ilvl w:val="1"/>
          <w:numId w:val="53"/>
        </w:numPr>
        <w:ind w:right="2358" w:hanging="288"/>
      </w:pPr>
      <w:r>
        <w:t xml:space="preserve">Consider Pump Operators and location ofequipment. </w:t>
      </w:r>
    </w:p>
    <w:tbl>
      <w:tblPr>
        <w:tblStyle w:val="TableGrid"/>
        <w:tblpPr w:vertAnchor="text" w:tblpX="-175" w:tblpY="-10886"/>
        <w:tblOverlap w:val="never"/>
        <w:tblW w:w="8806" w:type="dxa"/>
        <w:tblInd w:w="0" w:type="dxa"/>
        <w:tblLook w:val="04A0" w:firstRow="1" w:lastRow="0" w:firstColumn="1" w:lastColumn="0" w:noHBand="0" w:noVBand="1"/>
      </w:tblPr>
      <w:tblGrid>
        <w:gridCol w:w="857"/>
        <w:gridCol w:w="6900"/>
        <w:gridCol w:w="1049"/>
      </w:tblGrid>
      <w:tr w:rsidR="002131C3" w14:paraId="63B3E39E" w14:textId="77777777">
        <w:trPr>
          <w:trHeight w:val="14038"/>
        </w:trPr>
        <w:tc>
          <w:tcPr>
            <w:tcW w:w="857" w:type="dxa"/>
            <w:tcBorders>
              <w:top w:val="nil"/>
              <w:left w:val="nil"/>
              <w:bottom w:val="nil"/>
              <w:right w:val="nil"/>
            </w:tcBorders>
            <w:vAlign w:val="bottom"/>
          </w:tcPr>
          <w:p w14:paraId="7DE6BAE7" w14:textId="77777777" w:rsidR="002131C3" w:rsidRDefault="00F63E37">
            <w:pPr>
              <w:spacing w:after="0" w:line="259" w:lineRule="auto"/>
              <w:ind w:left="0" w:firstLine="0"/>
            </w:pPr>
            <w:r>
              <w:lastRenderedPageBreak/>
              <w:t>IV.</w:t>
            </w:r>
          </w:p>
        </w:tc>
        <w:tc>
          <w:tcPr>
            <w:tcW w:w="6900" w:type="dxa"/>
            <w:tcBorders>
              <w:top w:val="nil"/>
              <w:left w:val="nil"/>
              <w:bottom w:val="nil"/>
              <w:right w:val="nil"/>
            </w:tcBorders>
          </w:tcPr>
          <w:p w14:paraId="179D385D" w14:textId="77777777" w:rsidR="002131C3" w:rsidRDefault="00F63E37">
            <w:pPr>
              <w:numPr>
                <w:ilvl w:val="0"/>
                <w:numId w:val="140"/>
              </w:numPr>
              <w:spacing w:after="40" w:line="259" w:lineRule="auto"/>
              <w:ind w:hanging="360"/>
            </w:pPr>
            <w:r>
              <w:rPr>
                <w:rFonts w:ascii="Calibri" w:eastAsia="Calibri" w:hAnsi="Calibri" w:cs="Calibri"/>
                <w:noProof/>
                <w:sz w:val="22"/>
              </w:rPr>
              <mc:AlternateContent>
                <mc:Choice Requires="wpg">
                  <w:drawing>
                    <wp:anchor distT="0" distB="0" distL="114300" distR="114300" simplePos="0" relativeHeight="251704320" behindDoc="0" locked="0" layoutInCell="1" allowOverlap="1" wp14:anchorId="29986252" wp14:editId="5600B935">
                      <wp:simplePos x="0" y="0"/>
                      <wp:positionH relativeFrom="column">
                        <wp:posOffset>3611880</wp:posOffset>
                      </wp:positionH>
                      <wp:positionV relativeFrom="paragraph">
                        <wp:posOffset>21336</wp:posOffset>
                      </wp:positionV>
                      <wp:extent cx="7379" cy="8892540"/>
                      <wp:effectExtent l="0" t="0" r="0" b="0"/>
                      <wp:wrapSquare wrapText="bothSides"/>
                      <wp:docPr id="62477" name="Group 62477"/>
                      <wp:cNvGraphicFramePr/>
                      <a:graphic xmlns:a="http://schemas.openxmlformats.org/drawingml/2006/main">
                        <a:graphicData uri="http://schemas.microsoft.com/office/word/2010/wordprocessingGroup">
                          <wpg:wgp>
                            <wpg:cNvGrpSpPr/>
                            <wpg:grpSpPr>
                              <a:xfrm>
                                <a:off x="0" y="0"/>
                                <a:ext cx="7379" cy="8892540"/>
                                <a:chOff x="0" y="0"/>
                                <a:chExt cx="7379" cy="8892540"/>
                              </a:xfrm>
                            </wpg:grpSpPr>
                            <wps:wsp>
                              <wps:cNvPr id="3888" name="Shape 3888"/>
                              <wps:cNvSpPr/>
                              <wps:spPr>
                                <a:xfrm>
                                  <a:off x="0" y="0"/>
                                  <a:ext cx="0" cy="8892540"/>
                                </a:xfrm>
                                <a:custGeom>
                                  <a:avLst/>
                                  <a:gdLst/>
                                  <a:ahLst/>
                                  <a:cxnLst/>
                                  <a:rect l="0" t="0" r="0" b="0"/>
                                  <a:pathLst>
                                    <a:path h="8892540">
                                      <a:moveTo>
                                        <a:pt x="0" y="0"/>
                                      </a:moveTo>
                                      <a:lnTo>
                                        <a:pt x="0" y="889254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2477" style="width:0.581pt;height:700.2pt;position:absolute;mso-position-horizontal-relative:text;mso-position-horizontal:absolute;margin-left:284.4pt;mso-position-vertical-relative:text;margin-top:1.67999pt;" coordsize="73,88925">
                      <v:shape id="Shape 3888" style="position:absolute;width:0;height:88925;left:0;top:0;" coordsize="0,8892540" path="m0,0l0,8892540">
                        <v:stroke weight="0.581pt" endcap="flat" joinstyle="round" on="true" color="#000000"/>
                        <v:fill on="false" color="#000000" opacity="0"/>
                      </v:shape>
                      <w10:wrap type="square"/>
                    </v:group>
                  </w:pict>
                </mc:Fallback>
              </mc:AlternateContent>
            </w:r>
            <w:r>
              <w:t xml:space="preserve">Match Crew Size to Objectives </w:t>
            </w:r>
          </w:p>
          <w:p w14:paraId="058818C9" w14:textId="77777777" w:rsidR="002131C3" w:rsidRDefault="00F63E37">
            <w:pPr>
              <w:numPr>
                <w:ilvl w:val="1"/>
                <w:numId w:val="140"/>
              </w:numPr>
              <w:spacing w:after="372" w:line="259" w:lineRule="auto"/>
              <w:ind w:hanging="288"/>
            </w:pPr>
            <w:r>
              <w:t>Do not keep a large crew on scene.</w:t>
            </w:r>
          </w:p>
          <w:p w14:paraId="512B980E" w14:textId="77777777" w:rsidR="002131C3" w:rsidRDefault="00F63E37">
            <w:pPr>
              <w:numPr>
                <w:ilvl w:val="0"/>
                <w:numId w:val="140"/>
              </w:numPr>
              <w:spacing w:after="40" w:line="259" w:lineRule="auto"/>
              <w:ind w:hanging="360"/>
            </w:pPr>
            <w:r>
              <w:t xml:space="preserve">Match PPE Level to Risk </w:t>
            </w:r>
          </w:p>
          <w:p w14:paraId="10754467" w14:textId="77777777" w:rsidR="002131C3" w:rsidRDefault="00F63E37">
            <w:pPr>
              <w:numPr>
                <w:ilvl w:val="1"/>
                <w:numId w:val="140"/>
              </w:numPr>
              <w:spacing w:after="36" w:line="259" w:lineRule="auto"/>
              <w:ind w:hanging="288"/>
            </w:pPr>
            <w:r>
              <w:t>Rescue call - PPE, Vest.</w:t>
            </w:r>
          </w:p>
          <w:p w14:paraId="7DCDEBCC" w14:textId="77777777" w:rsidR="002131C3" w:rsidRDefault="00F63E37">
            <w:pPr>
              <w:numPr>
                <w:ilvl w:val="1"/>
                <w:numId w:val="140"/>
              </w:numPr>
              <w:spacing w:after="372" w:line="259" w:lineRule="auto"/>
              <w:ind w:hanging="288"/>
            </w:pPr>
            <w:r>
              <w:t>Fire - PPE, SCBA.</w:t>
            </w:r>
          </w:p>
          <w:p w14:paraId="5FDBDCC8" w14:textId="77777777" w:rsidR="002131C3" w:rsidRDefault="00F63E37">
            <w:pPr>
              <w:spacing w:after="40" w:line="259" w:lineRule="auto"/>
              <w:ind w:left="360" w:firstLine="0"/>
            </w:pPr>
            <w:r>
              <w:t>E.</w:t>
            </w:r>
            <w:r>
              <w:rPr>
                <w:rFonts w:ascii="Arial" w:eastAsia="Arial" w:hAnsi="Arial" w:cs="Arial"/>
              </w:rPr>
              <w:t xml:space="preserve"> </w:t>
            </w:r>
            <w:r>
              <w:t xml:space="preserve">ANSI Compliant Public Safety Vests </w:t>
            </w:r>
          </w:p>
          <w:p w14:paraId="10B1BF3F" w14:textId="77777777" w:rsidR="002131C3" w:rsidRDefault="00F63E37">
            <w:pPr>
              <w:numPr>
                <w:ilvl w:val="0"/>
                <w:numId w:val="141"/>
              </w:numPr>
              <w:spacing w:after="60" w:line="238" w:lineRule="auto"/>
              <w:ind w:hanging="295"/>
            </w:pPr>
            <w:r>
              <w:t xml:space="preserve">Must provide access to equipment while worn. </w:t>
            </w:r>
          </w:p>
          <w:p w14:paraId="0E029E85" w14:textId="77777777" w:rsidR="002131C3" w:rsidRDefault="00F63E37">
            <w:pPr>
              <w:numPr>
                <w:ilvl w:val="0"/>
                <w:numId w:val="141"/>
              </w:numPr>
              <w:spacing w:after="36" w:line="259" w:lineRule="auto"/>
              <w:ind w:hanging="295"/>
            </w:pPr>
            <w:r>
              <w:t>Can be easily worn over firefighting PPE.</w:t>
            </w:r>
          </w:p>
          <w:p w14:paraId="15880480" w14:textId="77777777" w:rsidR="002131C3" w:rsidRDefault="00F63E37">
            <w:pPr>
              <w:numPr>
                <w:ilvl w:val="0"/>
                <w:numId w:val="141"/>
              </w:numPr>
              <w:spacing w:after="372" w:line="259" w:lineRule="auto"/>
              <w:ind w:hanging="295"/>
            </w:pPr>
            <w:r>
              <w:t>Optional breakaway safety feature.</w:t>
            </w:r>
          </w:p>
          <w:p w14:paraId="1E214E1C" w14:textId="77777777" w:rsidR="002131C3" w:rsidRDefault="00F63E37">
            <w:pPr>
              <w:numPr>
                <w:ilvl w:val="0"/>
                <w:numId w:val="142"/>
              </w:numPr>
              <w:spacing w:after="40" w:line="259" w:lineRule="auto"/>
              <w:ind w:hanging="468"/>
            </w:pPr>
            <w:r>
              <w:t xml:space="preserve">“Best Practices” PPE </w:t>
            </w:r>
          </w:p>
          <w:p w14:paraId="7EBE5711" w14:textId="77777777" w:rsidR="002131C3" w:rsidRDefault="00F63E37">
            <w:pPr>
              <w:numPr>
                <w:ilvl w:val="1"/>
                <w:numId w:val="142"/>
              </w:numPr>
              <w:spacing w:after="2" w:line="290" w:lineRule="auto"/>
              <w:ind w:right="1564" w:hanging="386"/>
            </w:pPr>
            <w:r>
              <w:t>Require Retro-Reflective or Fluorescent Clothing/PPE.</w:t>
            </w:r>
          </w:p>
          <w:p w14:paraId="671F31A4" w14:textId="77777777" w:rsidR="002131C3" w:rsidRDefault="00F63E37">
            <w:pPr>
              <w:numPr>
                <w:ilvl w:val="2"/>
                <w:numId w:val="142"/>
              </w:numPr>
              <w:spacing w:after="0" w:line="259" w:lineRule="auto"/>
              <w:ind w:right="1121" w:hanging="295"/>
            </w:pPr>
            <w:r>
              <w:t>Structural gear may not offer</w:t>
            </w:r>
          </w:p>
          <w:p w14:paraId="32C05432" w14:textId="77777777" w:rsidR="002131C3" w:rsidRDefault="00F63E37">
            <w:pPr>
              <w:spacing w:after="36" w:line="259" w:lineRule="auto"/>
              <w:ind w:left="2095" w:firstLine="0"/>
            </w:pPr>
            <w:r>
              <w:t>“high visibility”</w:t>
            </w:r>
          </w:p>
          <w:p w14:paraId="176AC00F" w14:textId="77777777" w:rsidR="002131C3" w:rsidRDefault="00F63E37">
            <w:pPr>
              <w:numPr>
                <w:ilvl w:val="2"/>
                <w:numId w:val="142"/>
              </w:numPr>
              <w:spacing w:after="60" w:line="238" w:lineRule="auto"/>
              <w:ind w:right="1121" w:hanging="295"/>
            </w:pPr>
            <w:r>
              <w:t>Safety Vests – get them and use them!</w:t>
            </w:r>
          </w:p>
          <w:p w14:paraId="7556B445" w14:textId="77777777" w:rsidR="002131C3" w:rsidRDefault="00F63E37">
            <w:pPr>
              <w:numPr>
                <w:ilvl w:val="2"/>
                <w:numId w:val="142"/>
              </w:numPr>
              <w:spacing w:after="396" w:line="238" w:lineRule="auto"/>
              <w:ind w:right="1121" w:hanging="295"/>
            </w:pPr>
            <w:r>
              <w:t>ANSI compliant High Visibility Safety Apparel.</w:t>
            </w:r>
          </w:p>
          <w:p w14:paraId="1A4EBD72" w14:textId="77777777" w:rsidR="002131C3" w:rsidRDefault="00F63E37">
            <w:pPr>
              <w:numPr>
                <w:ilvl w:val="0"/>
                <w:numId w:val="142"/>
              </w:numPr>
              <w:spacing w:after="40" w:line="259" w:lineRule="auto"/>
              <w:ind w:hanging="468"/>
            </w:pPr>
            <w:r>
              <w:t xml:space="preserve">Personal Protective Equipment (PPE) </w:t>
            </w:r>
          </w:p>
          <w:p w14:paraId="59C673FD" w14:textId="77777777" w:rsidR="002131C3" w:rsidRDefault="00F63E37">
            <w:pPr>
              <w:numPr>
                <w:ilvl w:val="1"/>
                <w:numId w:val="142"/>
              </w:numPr>
              <w:spacing w:after="60" w:line="238" w:lineRule="auto"/>
              <w:ind w:right="1564" w:hanging="386"/>
            </w:pPr>
            <w:r>
              <w:t xml:space="preserve">Use of helmets (chinstraps in place under chin) and turnouts prevent more serious injuries. </w:t>
            </w:r>
          </w:p>
          <w:p w14:paraId="2D5C85E1" w14:textId="77777777" w:rsidR="002131C3" w:rsidRDefault="00F63E37">
            <w:pPr>
              <w:numPr>
                <w:ilvl w:val="1"/>
                <w:numId w:val="142"/>
              </w:numPr>
              <w:spacing w:after="396" w:line="238" w:lineRule="auto"/>
              <w:ind w:right="1564" w:hanging="386"/>
            </w:pPr>
            <w:r>
              <w:t xml:space="preserve">Personal Protective Equipment (PPE) Hazard Assessment is required of each public safety agency. </w:t>
            </w:r>
          </w:p>
          <w:p w14:paraId="5188E1D4" w14:textId="77777777" w:rsidR="002131C3" w:rsidRPr="00D9490D" w:rsidRDefault="00F63E37">
            <w:pPr>
              <w:spacing w:after="4" w:line="290" w:lineRule="auto"/>
              <w:ind w:left="360" w:right="4395" w:hanging="360"/>
              <w:jc w:val="both"/>
              <w:rPr>
                <w:lang w:val="fr-FR"/>
              </w:rPr>
            </w:pPr>
            <w:r w:rsidRPr="00D9490D">
              <w:rPr>
                <w:lang w:val="fr-FR"/>
              </w:rPr>
              <w:t>Traffic Control Devices A.</w:t>
            </w:r>
            <w:r w:rsidRPr="00D9490D">
              <w:rPr>
                <w:rFonts w:ascii="Arial" w:eastAsia="Arial" w:hAnsi="Arial" w:cs="Arial"/>
                <w:lang w:val="fr-FR"/>
              </w:rPr>
              <w:t xml:space="preserve"> </w:t>
            </w:r>
            <w:r w:rsidRPr="00D9490D">
              <w:rPr>
                <w:lang w:val="fr-FR"/>
              </w:rPr>
              <w:t xml:space="preserve">(Cones MUTCD) </w:t>
            </w:r>
          </w:p>
          <w:p w14:paraId="0B4C5ABC" w14:textId="77777777" w:rsidR="002131C3" w:rsidRDefault="00F63E37">
            <w:pPr>
              <w:tabs>
                <w:tab w:val="center" w:pos="1350"/>
                <w:tab w:val="center" w:pos="3176"/>
              </w:tabs>
              <w:spacing w:after="0" w:line="259" w:lineRule="auto"/>
              <w:ind w:left="0" w:firstLine="0"/>
            </w:pPr>
            <w:r w:rsidRPr="00D9490D">
              <w:rPr>
                <w:rFonts w:ascii="Calibri" w:eastAsia="Calibri" w:hAnsi="Calibri" w:cs="Calibri"/>
                <w:sz w:val="22"/>
                <w:lang w:val="fr-FR"/>
              </w:rPr>
              <w:tab/>
            </w:r>
            <w:r>
              <w:t>1.</w:t>
            </w:r>
            <w:r>
              <w:tab/>
              <w:t>28” minimum height, 36” height</w:t>
            </w:r>
          </w:p>
        </w:tc>
        <w:tc>
          <w:tcPr>
            <w:tcW w:w="1049" w:type="dxa"/>
            <w:tcBorders>
              <w:top w:val="nil"/>
              <w:left w:val="nil"/>
              <w:bottom w:val="nil"/>
              <w:right w:val="nil"/>
            </w:tcBorders>
          </w:tcPr>
          <w:p w14:paraId="0B41942D" w14:textId="77777777" w:rsidR="002131C3" w:rsidRDefault="00F63E37">
            <w:pPr>
              <w:spacing w:after="804" w:line="259" w:lineRule="auto"/>
              <w:ind w:left="0" w:firstLine="0"/>
              <w:jc w:val="both"/>
            </w:pPr>
            <w:r>
              <w:t xml:space="preserve">Slide 3-48 </w:t>
            </w:r>
          </w:p>
          <w:p w14:paraId="6DDE2676" w14:textId="77777777" w:rsidR="002131C3" w:rsidRDefault="00F63E37">
            <w:pPr>
              <w:spacing w:after="1080" w:line="259" w:lineRule="auto"/>
              <w:ind w:left="0" w:firstLine="0"/>
              <w:jc w:val="both"/>
            </w:pPr>
            <w:r>
              <w:t xml:space="preserve">Slide 3-49 </w:t>
            </w:r>
          </w:p>
          <w:p w14:paraId="7E766BD5" w14:textId="77777777" w:rsidR="002131C3" w:rsidRDefault="00F63E37">
            <w:pPr>
              <w:spacing w:after="1632" w:line="259" w:lineRule="auto"/>
              <w:ind w:left="0" w:firstLine="0"/>
              <w:jc w:val="both"/>
            </w:pPr>
            <w:r>
              <w:t xml:space="preserve">Slide 3-50 </w:t>
            </w:r>
          </w:p>
          <w:p w14:paraId="2013CB08" w14:textId="77777777" w:rsidR="002131C3" w:rsidRDefault="00F63E37">
            <w:pPr>
              <w:spacing w:after="3012" w:line="259" w:lineRule="auto"/>
              <w:ind w:left="0" w:firstLine="0"/>
              <w:jc w:val="both"/>
            </w:pPr>
            <w:r>
              <w:t xml:space="preserve">Slide 3-51 </w:t>
            </w:r>
          </w:p>
          <w:p w14:paraId="3260C71A" w14:textId="77777777" w:rsidR="002131C3" w:rsidRDefault="00F63E37">
            <w:pPr>
              <w:spacing w:after="2460" w:line="259" w:lineRule="auto"/>
              <w:ind w:left="0" w:firstLine="0"/>
              <w:jc w:val="both"/>
            </w:pPr>
            <w:r>
              <w:t xml:space="preserve">Slide 3-52 </w:t>
            </w:r>
          </w:p>
          <w:p w14:paraId="45C2F814" w14:textId="77777777" w:rsidR="002131C3" w:rsidRDefault="00F63E37">
            <w:pPr>
              <w:spacing w:after="0" w:line="259" w:lineRule="auto"/>
              <w:ind w:left="0" w:firstLine="0"/>
              <w:jc w:val="both"/>
            </w:pPr>
            <w:r>
              <w:t xml:space="preserve">Slide 3-53 </w:t>
            </w:r>
          </w:p>
        </w:tc>
      </w:tr>
    </w:tbl>
    <w:p w14:paraId="073001C3" w14:textId="77777777" w:rsidR="002131C3" w:rsidRDefault="00F63E37">
      <w:pPr>
        <w:ind w:left="2338" w:right="2358"/>
      </w:pPr>
      <w:r>
        <w:t xml:space="preserve">suggested </w:t>
      </w:r>
    </w:p>
    <w:p w14:paraId="57C055C1" w14:textId="77777777" w:rsidR="002131C3" w:rsidRDefault="00F63E37">
      <w:pPr>
        <w:numPr>
          <w:ilvl w:val="1"/>
          <w:numId w:val="51"/>
        </w:numPr>
        <w:ind w:right="2358" w:hanging="386"/>
      </w:pPr>
      <w:r>
        <w:lastRenderedPageBreak/>
        <w:t xml:space="preserve">Cones used at night require a 6” retroreflectorized band with a 4” retroreflectorized band spaced 2” apart. </w:t>
      </w:r>
    </w:p>
    <w:p w14:paraId="08A6A4A2" w14:textId="77777777" w:rsidR="002131C3" w:rsidRDefault="00F63E37">
      <w:pPr>
        <w:numPr>
          <w:ilvl w:val="1"/>
          <w:numId w:val="51"/>
        </w:numPr>
        <w:ind w:right="2358" w:hanging="386"/>
      </w:pPr>
      <w:r>
        <w:t xml:space="preserve">Orange color approved for roadway usage, lime-green not approved. </w:t>
      </w:r>
    </w:p>
    <w:p w14:paraId="7C069451" w14:textId="77777777" w:rsidR="002131C3" w:rsidRDefault="00F63E37">
      <w:pPr>
        <w:numPr>
          <w:ilvl w:val="1"/>
          <w:numId w:val="51"/>
        </w:numPr>
        <w:ind w:right="2358" w:hanging="386"/>
      </w:pPr>
      <w:r>
        <w:t>Based on NFPA 1901 Revision.</w:t>
      </w:r>
    </w:p>
    <w:tbl>
      <w:tblPr>
        <w:tblStyle w:val="TableGrid"/>
        <w:tblpPr w:vertAnchor="text" w:tblpX="-91" w:tblpY="-11748"/>
        <w:tblOverlap w:val="never"/>
        <w:tblW w:w="8753" w:type="dxa"/>
        <w:tblInd w:w="0" w:type="dxa"/>
        <w:tblLook w:val="04A0" w:firstRow="1" w:lastRow="0" w:firstColumn="1" w:lastColumn="0" w:noHBand="0" w:noVBand="1"/>
      </w:tblPr>
      <w:tblGrid>
        <w:gridCol w:w="773"/>
        <w:gridCol w:w="6900"/>
        <w:gridCol w:w="1080"/>
      </w:tblGrid>
      <w:tr w:rsidR="002131C3" w14:paraId="3EE6ABEF" w14:textId="77777777">
        <w:trPr>
          <w:trHeight w:val="13954"/>
        </w:trPr>
        <w:tc>
          <w:tcPr>
            <w:tcW w:w="773" w:type="dxa"/>
            <w:tcBorders>
              <w:top w:val="nil"/>
              <w:left w:val="nil"/>
              <w:bottom w:val="nil"/>
              <w:right w:val="nil"/>
            </w:tcBorders>
            <w:vAlign w:val="bottom"/>
          </w:tcPr>
          <w:p w14:paraId="2374F3D8" w14:textId="77777777" w:rsidR="002131C3" w:rsidRDefault="00F63E37">
            <w:pPr>
              <w:spacing w:after="0" w:line="259" w:lineRule="auto"/>
              <w:ind w:left="0" w:firstLine="0"/>
            </w:pPr>
            <w:r>
              <w:lastRenderedPageBreak/>
              <w:t>V.</w:t>
            </w:r>
            <w:r>
              <w:rPr>
                <w:rFonts w:ascii="Arial" w:eastAsia="Arial" w:hAnsi="Arial" w:cs="Arial"/>
              </w:rPr>
              <w:t xml:space="preserve"> </w:t>
            </w:r>
          </w:p>
        </w:tc>
        <w:tc>
          <w:tcPr>
            <w:tcW w:w="6900" w:type="dxa"/>
            <w:tcBorders>
              <w:top w:val="nil"/>
              <w:left w:val="nil"/>
              <w:bottom w:val="nil"/>
              <w:right w:val="nil"/>
            </w:tcBorders>
          </w:tcPr>
          <w:p w14:paraId="58BB683B" w14:textId="77777777" w:rsidR="002131C3" w:rsidRDefault="00F63E37">
            <w:pPr>
              <w:numPr>
                <w:ilvl w:val="0"/>
                <w:numId w:val="143"/>
              </w:numPr>
              <w:spacing w:after="40" w:line="259" w:lineRule="auto"/>
              <w:ind w:hanging="360"/>
            </w:pPr>
            <w:r>
              <w:rPr>
                <w:rFonts w:ascii="Calibri" w:eastAsia="Calibri" w:hAnsi="Calibri" w:cs="Calibri"/>
                <w:noProof/>
                <w:sz w:val="22"/>
              </w:rPr>
              <mc:AlternateContent>
                <mc:Choice Requires="wpg">
                  <w:drawing>
                    <wp:anchor distT="0" distB="0" distL="114300" distR="114300" simplePos="0" relativeHeight="251705344" behindDoc="0" locked="0" layoutInCell="1" allowOverlap="1" wp14:anchorId="74CE02CA" wp14:editId="1E4DE5BD">
                      <wp:simplePos x="0" y="0"/>
                      <wp:positionH relativeFrom="column">
                        <wp:posOffset>3611880</wp:posOffset>
                      </wp:positionH>
                      <wp:positionV relativeFrom="paragraph">
                        <wp:posOffset>21336</wp:posOffset>
                      </wp:positionV>
                      <wp:extent cx="7379" cy="8839200"/>
                      <wp:effectExtent l="0" t="0" r="0" b="0"/>
                      <wp:wrapSquare wrapText="bothSides"/>
                      <wp:docPr id="65441" name="Group 65441"/>
                      <wp:cNvGraphicFramePr/>
                      <a:graphic xmlns:a="http://schemas.openxmlformats.org/drawingml/2006/main">
                        <a:graphicData uri="http://schemas.microsoft.com/office/word/2010/wordprocessingGroup">
                          <wpg:wgp>
                            <wpg:cNvGrpSpPr/>
                            <wpg:grpSpPr>
                              <a:xfrm>
                                <a:off x="0" y="0"/>
                                <a:ext cx="7379" cy="8839200"/>
                                <a:chOff x="0" y="0"/>
                                <a:chExt cx="7379" cy="8839200"/>
                              </a:xfrm>
                            </wpg:grpSpPr>
                            <wps:wsp>
                              <wps:cNvPr id="3976" name="Shape 3976"/>
                              <wps:cNvSpPr/>
                              <wps:spPr>
                                <a:xfrm>
                                  <a:off x="0" y="0"/>
                                  <a:ext cx="0" cy="8839200"/>
                                </a:xfrm>
                                <a:custGeom>
                                  <a:avLst/>
                                  <a:gdLst/>
                                  <a:ahLst/>
                                  <a:cxnLst/>
                                  <a:rect l="0" t="0" r="0" b="0"/>
                                  <a:pathLst>
                                    <a:path h="8839200">
                                      <a:moveTo>
                                        <a:pt x="0" y="0"/>
                                      </a:moveTo>
                                      <a:lnTo>
                                        <a:pt x="0" y="88392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441" style="width:0.581pt;height:696pt;position:absolute;mso-position-horizontal-relative:text;mso-position-horizontal:absolute;margin-left:284.4pt;mso-position-vertical-relative:text;margin-top:1.67999pt;" coordsize="73,88392">
                      <v:shape id="Shape 3976" style="position:absolute;width:0;height:88392;left:0;top:0;" coordsize="0,8839200" path="m0,0l0,8839200">
                        <v:stroke weight="0.581pt" endcap="flat" joinstyle="round" on="true" color="#000000"/>
                        <v:fill on="false" color="#000000" opacity="0"/>
                      </v:shape>
                      <w10:wrap type="square"/>
                    </v:group>
                  </w:pict>
                </mc:Fallback>
              </mc:AlternateContent>
            </w:r>
            <w:r>
              <w:t xml:space="preserve">Cone Placement </w:t>
            </w:r>
          </w:p>
          <w:p w14:paraId="289A7335" w14:textId="77777777" w:rsidR="002131C3" w:rsidRDefault="00F63E37">
            <w:pPr>
              <w:numPr>
                <w:ilvl w:val="1"/>
                <w:numId w:val="143"/>
              </w:numPr>
              <w:spacing w:after="36" w:line="259" w:lineRule="auto"/>
              <w:ind w:hanging="468"/>
            </w:pPr>
            <w:r>
              <w:t>35 mph at 100 feet or 35 steps</w:t>
            </w:r>
          </w:p>
          <w:p w14:paraId="48426E94" w14:textId="77777777" w:rsidR="002131C3" w:rsidRDefault="00F63E37">
            <w:pPr>
              <w:numPr>
                <w:ilvl w:val="1"/>
                <w:numId w:val="143"/>
              </w:numPr>
              <w:spacing w:after="36" w:line="259" w:lineRule="auto"/>
              <w:ind w:hanging="468"/>
            </w:pPr>
            <w:r>
              <w:t>45 mph at 150 feet or 50 steps</w:t>
            </w:r>
          </w:p>
          <w:p w14:paraId="3798F1B1" w14:textId="77777777" w:rsidR="002131C3" w:rsidRDefault="00F63E37">
            <w:pPr>
              <w:numPr>
                <w:ilvl w:val="1"/>
                <w:numId w:val="143"/>
              </w:numPr>
              <w:spacing w:after="36" w:line="259" w:lineRule="auto"/>
              <w:ind w:hanging="468"/>
            </w:pPr>
            <w:r>
              <w:t>55 mph at 200 feet or 70 steps</w:t>
            </w:r>
          </w:p>
          <w:p w14:paraId="017CE98C" w14:textId="77777777" w:rsidR="002131C3" w:rsidRDefault="00F63E37">
            <w:pPr>
              <w:numPr>
                <w:ilvl w:val="1"/>
                <w:numId w:val="143"/>
              </w:numPr>
              <w:spacing w:after="372" w:line="259" w:lineRule="auto"/>
              <w:ind w:hanging="468"/>
            </w:pPr>
            <w:r>
              <w:t>55 mph at 250+ feet or 100 steps</w:t>
            </w:r>
          </w:p>
          <w:p w14:paraId="301855F5" w14:textId="77777777" w:rsidR="002131C3" w:rsidRDefault="00F63E37">
            <w:pPr>
              <w:numPr>
                <w:ilvl w:val="0"/>
                <w:numId w:val="143"/>
              </w:numPr>
              <w:spacing w:after="40" w:line="259" w:lineRule="auto"/>
              <w:ind w:hanging="360"/>
            </w:pPr>
            <w:r>
              <w:t xml:space="preserve">Cone Deployment </w:t>
            </w:r>
          </w:p>
          <w:p w14:paraId="30A67764" w14:textId="77777777" w:rsidR="002131C3" w:rsidRDefault="00F63E37">
            <w:pPr>
              <w:numPr>
                <w:ilvl w:val="1"/>
                <w:numId w:val="143"/>
              </w:numPr>
              <w:spacing w:after="60" w:line="238" w:lineRule="auto"/>
              <w:ind w:hanging="468"/>
            </w:pPr>
            <w:r>
              <w:t xml:space="preserve">At a minimum, apparatus should be able to deploy a 200’ taper with five (5) cones. </w:t>
            </w:r>
          </w:p>
          <w:p w14:paraId="7D3EFF12" w14:textId="77777777" w:rsidR="002131C3" w:rsidRDefault="00F63E37">
            <w:pPr>
              <w:numPr>
                <w:ilvl w:val="1"/>
                <w:numId w:val="143"/>
              </w:numPr>
              <w:spacing w:after="396" w:line="238" w:lineRule="auto"/>
              <w:ind w:hanging="468"/>
            </w:pPr>
            <w:r>
              <w:t xml:space="preserve">A “safety zone” should be placedapproximately 10’ behind the apparatus so that it provides a safe work zone next to the vehicle. </w:t>
            </w:r>
          </w:p>
          <w:p w14:paraId="74CC3F86" w14:textId="77777777" w:rsidR="002131C3" w:rsidRDefault="00F63E37">
            <w:pPr>
              <w:numPr>
                <w:ilvl w:val="0"/>
                <w:numId w:val="143"/>
              </w:numPr>
              <w:spacing w:after="376" w:line="259" w:lineRule="auto"/>
              <w:ind w:hanging="360"/>
            </w:pPr>
            <w:r>
              <w:t xml:space="preserve">Proper cone placement example </w:t>
            </w:r>
          </w:p>
          <w:p w14:paraId="5AADE227" w14:textId="77777777" w:rsidR="002131C3" w:rsidRDefault="00F63E37">
            <w:pPr>
              <w:numPr>
                <w:ilvl w:val="0"/>
                <w:numId w:val="143"/>
              </w:numPr>
              <w:spacing w:after="0" w:line="294" w:lineRule="auto"/>
              <w:ind w:hanging="360"/>
            </w:pPr>
            <w:r>
              <w:t>Traffic Control Devices, Signs 1.</w:t>
            </w:r>
            <w:r>
              <w:tab/>
              <w:t>48” X 48” standard size.</w:t>
            </w:r>
          </w:p>
          <w:p w14:paraId="5BC9D05A" w14:textId="77777777" w:rsidR="002131C3" w:rsidRDefault="00F63E37">
            <w:pPr>
              <w:numPr>
                <w:ilvl w:val="1"/>
                <w:numId w:val="144"/>
              </w:numPr>
              <w:spacing w:after="60" w:line="238" w:lineRule="auto"/>
              <w:ind w:right="1350" w:hanging="360"/>
            </w:pPr>
            <w:r>
              <w:t>Orange prismatic lens sheeting for daytime or nighttime is the standard background color with black lettering.</w:t>
            </w:r>
          </w:p>
          <w:p w14:paraId="684AF2E5" w14:textId="77777777" w:rsidR="002131C3" w:rsidRDefault="00F63E37">
            <w:pPr>
              <w:numPr>
                <w:ilvl w:val="1"/>
                <w:numId w:val="144"/>
              </w:numPr>
              <w:spacing w:after="376" w:line="255" w:lineRule="auto"/>
              <w:ind w:right="1350" w:hanging="360"/>
            </w:pPr>
            <w:r>
              <w:t>Fluorescent Pink (Coral) for daytime or nighttime operations is now an option for emergency responders. 4.</w:t>
            </w:r>
            <w:r>
              <w:tab/>
              <w:t>NFPA 1500</w:t>
            </w:r>
          </w:p>
          <w:p w14:paraId="1E55321B" w14:textId="77777777" w:rsidR="002131C3" w:rsidRDefault="00F63E37">
            <w:pPr>
              <w:spacing w:after="36" w:line="259" w:lineRule="auto"/>
              <w:ind w:left="0" w:firstLine="0"/>
            </w:pPr>
            <w:r>
              <w:t xml:space="preserve">Vehicle and Cone Placement </w:t>
            </w:r>
          </w:p>
          <w:p w14:paraId="456FF366" w14:textId="77777777" w:rsidR="002131C3" w:rsidRDefault="00F63E37">
            <w:pPr>
              <w:numPr>
                <w:ilvl w:val="0"/>
                <w:numId w:val="145"/>
              </w:numPr>
              <w:spacing w:after="395" w:line="239" w:lineRule="auto"/>
              <w:ind w:right="1159" w:hanging="540"/>
            </w:pPr>
            <w:r>
              <w:t xml:space="preserve">Example of a single engine company response for an incident (vehicle fire) in the right hand lane of a limited access highway.  You respond with one engine.  How would you stage your equipment and cones for this scenario?  What are some safety factors to consider? </w:t>
            </w:r>
          </w:p>
          <w:p w14:paraId="72D975BB" w14:textId="77777777" w:rsidR="002131C3" w:rsidRDefault="00F63E37">
            <w:pPr>
              <w:numPr>
                <w:ilvl w:val="0"/>
                <w:numId w:val="145"/>
              </w:numPr>
              <w:spacing w:after="0" w:line="259" w:lineRule="auto"/>
              <w:ind w:right="1159" w:hanging="540"/>
            </w:pPr>
            <w:r>
              <w:t xml:space="preserve">Example of a single company response for an incident in the right hand lane and shoulder of a limited access highway.  You respond with one </w:t>
            </w:r>
          </w:p>
        </w:tc>
        <w:tc>
          <w:tcPr>
            <w:tcW w:w="1080" w:type="dxa"/>
            <w:tcBorders>
              <w:top w:val="nil"/>
              <w:left w:val="nil"/>
              <w:bottom w:val="nil"/>
              <w:right w:val="nil"/>
            </w:tcBorders>
          </w:tcPr>
          <w:p w14:paraId="1B86736F" w14:textId="77777777" w:rsidR="002131C3" w:rsidRDefault="00F63E37">
            <w:pPr>
              <w:spacing w:after="2184" w:line="259" w:lineRule="auto"/>
              <w:ind w:left="0" w:firstLine="0"/>
              <w:jc w:val="both"/>
            </w:pPr>
            <w:r>
              <w:t xml:space="preserve">Slide 3-54 </w:t>
            </w:r>
          </w:p>
          <w:p w14:paraId="10071D67" w14:textId="77777777" w:rsidR="002131C3" w:rsidRDefault="00F63E37">
            <w:pPr>
              <w:spacing w:after="1908" w:line="259" w:lineRule="auto"/>
              <w:ind w:left="0" w:firstLine="0"/>
              <w:jc w:val="both"/>
            </w:pPr>
            <w:r>
              <w:t xml:space="preserve">Slide 3-55 </w:t>
            </w:r>
          </w:p>
          <w:p w14:paraId="7BFFB51B" w14:textId="77777777" w:rsidR="002131C3" w:rsidRDefault="00F63E37">
            <w:pPr>
              <w:spacing w:after="804" w:line="259" w:lineRule="auto"/>
              <w:ind w:left="0" w:firstLine="0"/>
              <w:jc w:val="both"/>
            </w:pPr>
            <w:r>
              <w:t xml:space="preserve">Slide 3-56 </w:t>
            </w:r>
          </w:p>
          <w:p w14:paraId="1BD3D1F5" w14:textId="77777777" w:rsidR="002131C3" w:rsidRDefault="00F63E37">
            <w:pPr>
              <w:spacing w:after="2736" w:line="259" w:lineRule="auto"/>
              <w:ind w:left="0" w:firstLine="0"/>
              <w:jc w:val="both"/>
            </w:pPr>
            <w:r>
              <w:t xml:space="preserve">Slide 3-57 </w:t>
            </w:r>
          </w:p>
          <w:p w14:paraId="282A754E" w14:textId="77777777" w:rsidR="002131C3" w:rsidRDefault="00F63E37">
            <w:pPr>
              <w:spacing w:after="2184" w:line="259" w:lineRule="auto"/>
              <w:ind w:left="0" w:firstLine="0"/>
              <w:jc w:val="both"/>
            </w:pPr>
            <w:r>
              <w:t xml:space="preserve">Slide 3-58 </w:t>
            </w:r>
          </w:p>
          <w:p w14:paraId="7FE2E7E1" w14:textId="77777777" w:rsidR="002131C3" w:rsidRDefault="00F63E37">
            <w:pPr>
              <w:spacing w:after="0" w:line="259" w:lineRule="auto"/>
              <w:ind w:left="31" w:firstLine="0"/>
              <w:jc w:val="both"/>
            </w:pPr>
            <w:r>
              <w:t xml:space="preserve">Slide 3-59 </w:t>
            </w:r>
          </w:p>
        </w:tc>
      </w:tr>
    </w:tbl>
    <w:p w14:paraId="325EB9C8" w14:textId="77777777" w:rsidR="002131C3" w:rsidRDefault="00F63E37">
      <w:pPr>
        <w:ind w:left="1412" w:right="2358"/>
      </w:pPr>
      <w:r>
        <w:t xml:space="preserve">engine and an EMS ambulance to a two car accident.  How would you stage your equipment </w:t>
      </w:r>
      <w:r>
        <w:lastRenderedPageBreak/>
        <w:t xml:space="preserve">and cones for this scenario?  What are some safety factors to consider? </w:t>
      </w:r>
    </w:p>
    <w:p w14:paraId="7709EBD8" w14:textId="77777777" w:rsidR="002131C3" w:rsidRDefault="00F63E37">
      <w:pPr>
        <w:spacing w:after="205"/>
        <w:ind w:left="1402" w:hanging="540"/>
      </w:pPr>
      <w:r>
        <w:rPr>
          <w:rFonts w:ascii="Calibri" w:eastAsia="Calibri" w:hAnsi="Calibri" w:cs="Calibri"/>
          <w:noProof/>
          <w:sz w:val="22"/>
        </w:rPr>
        <w:lastRenderedPageBreak/>
        <mc:AlternateContent>
          <mc:Choice Requires="wpg">
            <w:drawing>
              <wp:anchor distT="0" distB="0" distL="114300" distR="114300" simplePos="0" relativeHeight="251706368" behindDoc="0" locked="0" layoutInCell="1" allowOverlap="1" wp14:anchorId="2D733BEF" wp14:editId="38CF031C">
                <wp:simplePos x="0" y="0"/>
                <wp:positionH relativeFrom="column">
                  <wp:posOffset>4044696</wp:posOffset>
                </wp:positionH>
                <wp:positionV relativeFrom="paragraph">
                  <wp:posOffset>21336</wp:posOffset>
                </wp:positionV>
                <wp:extent cx="7379" cy="8808720"/>
                <wp:effectExtent l="0" t="0" r="0" b="0"/>
                <wp:wrapSquare wrapText="bothSides"/>
                <wp:docPr id="52273" name="Group 52273"/>
                <wp:cNvGraphicFramePr/>
                <a:graphic xmlns:a="http://schemas.openxmlformats.org/drawingml/2006/main">
                  <a:graphicData uri="http://schemas.microsoft.com/office/word/2010/wordprocessingGroup">
                    <wpg:wgp>
                      <wpg:cNvGrpSpPr/>
                      <wpg:grpSpPr>
                        <a:xfrm>
                          <a:off x="0" y="0"/>
                          <a:ext cx="7379" cy="8808720"/>
                          <a:chOff x="0" y="0"/>
                          <a:chExt cx="7379" cy="8808720"/>
                        </a:xfrm>
                      </wpg:grpSpPr>
                      <wps:wsp>
                        <wps:cNvPr id="4062" name="Shape 4062"/>
                        <wps:cNvSpPr/>
                        <wps:spPr>
                          <a:xfrm>
                            <a:off x="0" y="0"/>
                            <a:ext cx="0" cy="8808720"/>
                          </a:xfrm>
                          <a:custGeom>
                            <a:avLst/>
                            <a:gdLst/>
                            <a:ahLst/>
                            <a:cxnLst/>
                            <a:rect l="0" t="0" r="0" b="0"/>
                            <a:pathLst>
                              <a:path h="8808720">
                                <a:moveTo>
                                  <a:pt x="0" y="0"/>
                                </a:moveTo>
                                <a:lnTo>
                                  <a:pt x="0" y="880872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2273" style="width:0.581pt;height:693.6pt;position:absolute;mso-position-horizontal-relative:text;mso-position-horizontal:absolute;margin-left:318.48pt;mso-position-vertical-relative:text;margin-top:1.67999pt;" coordsize="73,88087">
                <v:shape id="Shape 4062" style="position:absolute;width:0;height:88087;left:0;top:0;" coordsize="0,8808720" path="m0,0l0,8808720">
                  <v:stroke weight="0.581pt" endcap="flat" joinstyle="round" on="true" color="#000000"/>
                  <v:fill on="false" color="#000000" opacity="0"/>
                </v:shape>
                <w10:wrap type="square"/>
              </v:group>
            </w:pict>
          </mc:Fallback>
        </mc:AlternateContent>
      </w:r>
      <w:r>
        <w:t>C.</w:t>
      </w:r>
      <w:r>
        <w:rPr>
          <w:rFonts w:ascii="Arial" w:eastAsia="Arial" w:hAnsi="Arial" w:cs="Arial"/>
        </w:rPr>
        <w:t xml:space="preserve"> </w:t>
      </w:r>
      <w:r>
        <w:rPr>
          <w:rFonts w:ascii="Arial" w:eastAsia="Arial" w:hAnsi="Arial" w:cs="Arial"/>
        </w:rPr>
        <w:tab/>
      </w:r>
      <w:r>
        <w:t xml:space="preserve">Example of a multiple company response for an Slide 3-60 incident in two lanes of a limited access highway. You respond with two engines and an EMS ambulance to a two car accident.  How would you set up your equipment and cones for this scenario?  They have blocked in a V pattern with EMS in front.  What are some safety factors to consider? </w:t>
      </w:r>
    </w:p>
    <w:p w14:paraId="52A9B487" w14:textId="77777777" w:rsidR="002131C3" w:rsidRDefault="00F63E37">
      <w:pPr>
        <w:spacing w:after="401" w:line="237" w:lineRule="auto"/>
        <w:ind w:left="862" w:right="-15" w:firstLine="1212"/>
        <w:jc w:val="both"/>
      </w:pPr>
      <w:r>
        <w:t>Slide 3-61 E.</w:t>
      </w:r>
      <w:r>
        <w:rPr>
          <w:rFonts w:ascii="Arial" w:eastAsia="Arial" w:hAnsi="Arial" w:cs="Arial"/>
        </w:rPr>
        <w:t xml:space="preserve"> </w:t>
      </w:r>
      <w:r>
        <w:t xml:space="preserve">Example of a multiple company response for an incident in the median of a limited access highway.  You respond with two engines and one EMS ambulance to a two car accident.  How would you set up your equipment and cones for this scenario?  They have a lane to block on each road.  What are some safety factors to consider? </w:t>
      </w:r>
    </w:p>
    <w:p w14:paraId="537F9102" w14:textId="77777777" w:rsidR="002131C3" w:rsidRDefault="00F63E37">
      <w:pPr>
        <w:numPr>
          <w:ilvl w:val="0"/>
          <w:numId w:val="55"/>
        </w:numPr>
        <w:spacing w:after="441"/>
        <w:ind w:hanging="540"/>
      </w:pPr>
      <w:r>
        <w:t xml:space="preserve">Example of a multiple company response for an Slide 3-62 incident in a multiple lane intersection.  You respond with two engines and two EMS ambulances to a two car accident.  How would you set up your equipment and cones for this scenario? They have blocked with engines and cones.  What are some safety factors to consider? </w:t>
      </w:r>
    </w:p>
    <w:p w14:paraId="5FEADE21" w14:textId="77777777" w:rsidR="002131C3" w:rsidRDefault="00F63E37">
      <w:pPr>
        <w:numPr>
          <w:ilvl w:val="0"/>
          <w:numId w:val="55"/>
        </w:numPr>
        <w:spacing w:after="385"/>
        <w:ind w:hanging="540"/>
      </w:pPr>
      <w:r>
        <w:t xml:space="preserve">Example of a company response to an incident in a Slide 3-63 residential neighborhood with emergency apparatus backed into the driveway.  You respond with one engine and one EMS ambulance.  How would you set your equipment and cones for this scenario?  What are some safety factors to consider? </w:t>
      </w:r>
    </w:p>
    <w:p w14:paraId="5058811D" w14:textId="77777777" w:rsidR="002131C3" w:rsidRDefault="00F63E37">
      <w:pPr>
        <w:numPr>
          <w:ilvl w:val="0"/>
          <w:numId w:val="55"/>
        </w:numPr>
        <w:spacing w:after="0"/>
        <w:ind w:hanging="540"/>
      </w:pPr>
      <w:r>
        <w:t xml:space="preserve">Example of a company response to an incident in a residential neighborhood.  You respond with one engine and one EMS ambulance.  The property owner has their car in the driveway; </w:t>
      </w:r>
    </w:p>
    <w:p w14:paraId="6E5E094D" w14:textId="77777777" w:rsidR="002131C3" w:rsidRDefault="00F63E37">
      <w:pPr>
        <w:spacing w:after="3" w:line="259" w:lineRule="auto"/>
        <w:ind w:left="615" w:right="-13"/>
        <w:jc w:val="right"/>
      </w:pPr>
      <w:r>
        <w:t xml:space="preserve">EMS is on the street with the engine company. Slide 3-64 </w:t>
      </w:r>
    </w:p>
    <w:p w14:paraId="2897D206" w14:textId="77777777" w:rsidR="002131C3" w:rsidRDefault="00F63E37">
      <w:pPr>
        <w:ind w:left="1412" w:right="2358"/>
      </w:pPr>
      <w:r>
        <w:t xml:space="preserve">How would you set up your equipment and cones for this scenario?  What are some safety factors to consider? </w:t>
      </w:r>
    </w:p>
    <w:tbl>
      <w:tblPr>
        <w:tblStyle w:val="TableGrid"/>
        <w:tblpPr w:vertAnchor="text" w:tblpX="-175" w:tblpY="30"/>
        <w:tblOverlap w:val="never"/>
        <w:tblW w:w="8806" w:type="dxa"/>
        <w:tblInd w:w="0" w:type="dxa"/>
        <w:tblLook w:val="04A0" w:firstRow="1" w:lastRow="0" w:firstColumn="1" w:lastColumn="0" w:noHBand="0" w:noVBand="1"/>
      </w:tblPr>
      <w:tblGrid>
        <w:gridCol w:w="7755"/>
        <w:gridCol w:w="1051"/>
      </w:tblGrid>
      <w:tr w:rsidR="002131C3" w14:paraId="6CC9EA91" w14:textId="77777777">
        <w:trPr>
          <w:trHeight w:val="5988"/>
        </w:trPr>
        <w:tc>
          <w:tcPr>
            <w:tcW w:w="7754" w:type="dxa"/>
            <w:tcBorders>
              <w:top w:val="nil"/>
              <w:left w:val="nil"/>
              <w:bottom w:val="nil"/>
              <w:right w:val="nil"/>
            </w:tcBorders>
          </w:tcPr>
          <w:p w14:paraId="6360FE2E" w14:textId="77777777" w:rsidR="002131C3" w:rsidRDefault="00F63E37">
            <w:pPr>
              <w:numPr>
                <w:ilvl w:val="0"/>
                <w:numId w:val="146"/>
              </w:numPr>
              <w:spacing w:after="40" w:line="259" w:lineRule="auto"/>
              <w:ind w:hanging="785"/>
            </w:pPr>
            <w:r>
              <w:rPr>
                <w:rFonts w:ascii="Calibri" w:eastAsia="Calibri" w:hAnsi="Calibri" w:cs="Calibri"/>
                <w:noProof/>
                <w:sz w:val="22"/>
              </w:rPr>
              <w:lastRenderedPageBreak/>
              <mc:AlternateContent>
                <mc:Choice Requires="wpg">
                  <w:drawing>
                    <wp:anchor distT="0" distB="0" distL="114300" distR="114300" simplePos="0" relativeHeight="251707392" behindDoc="0" locked="0" layoutInCell="1" allowOverlap="1" wp14:anchorId="78B7275B" wp14:editId="256DB443">
                      <wp:simplePos x="0" y="0"/>
                      <wp:positionH relativeFrom="column">
                        <wp:posOffset>4155949</wp:posOffset>
                      </wp:positionH>
                      <wp:positionV relativeFrom="paragraph">
                        <wp:posOffset>-405384</wp:posOffset>
                      </wp:positionV>
                      <wp:extent cx="7379" cy="3802380"/>
                      <wp:effectExtent l="0" t="0" r="0" b="0"/>
                      <wp:wrapSquare wrapText="bothSides"/>
                      <wp:docPr id="55326" name="Group 55326"/>
                      <wp:cNvGraphicFramePr/>
                      <a:graphic xmlns:a="http://schemas.openxmlformats.org/drawingml/2006/main">
                        <a:graphicData uri="http://schemas.microsoft.com/office/word/2010/wordprocessingGroup">
                          <wpg:wgp>
                            <wpg:cNvGrpSpPr/>
                            <wpg:grpSpPr>
                              <a:xfrm>
                                <a:off x="0" y="0"/>
                                <a:ext cx="7379" cy="3802380"/>
                                <a:chOff x="0" y="0"/>
                                <a:chExt cx="7379" cy="3802380"/>
                              </a:xfrm>
                            </wpg:grpSpPr>
                            <wps:wsp>
                              <wps:cNvPr id="4123" name="Shape 4123"/>
                              <wps:cNvSpPr/>
                              <wps:spPr>
                                <a:xfrm>
                                  <a:off x="0" y="0"/>
                                  <a:ext cx="0" cy="3802380"/>
                                </a:xfrm>
                                <a:custGeom>
                                  <a:avLst/>
                                  <a:gdLst/>
                                  <a:ahLst/>
                                  <a:cxnLst/>
                                  <a:rect l="0" t="0" r="0" b="0"/>
                                  <a:pathLst>
                                    <a:path h="3802380">
                                      <a:moveTo>
                                        <a:pt x="0" y="0"/>
                                      </a:moveTo>
                                      <a:lnTo>
                                        <a:pt x="0" y="380238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5326" style="width:0.581pt;height:299.4pt;position:absolute;mso-position-horizontal-relative:text;mso-position-horizontal:absolute;margin-left:327.24pt;mso-position-vertical-relative:text;margin-top:-31.92pt;" coordsize="73,38023">
                      <v:shape id="Shape 4123" style="position:absolute;width:0;height:38023;left:0;top:0;" coordsize="0,3802380" path="m0,0l0,3802380">
                        <v:stroke weight="0.581pt" endcap="flat" joinstyle="round" on="true" color="#000000"/>
                        <v:fill on="false" color="#000000" opacity="0"/>
                      </v:shape>
                      <w10:wrap type="square"/>
                    </v:group>
                  </w:pict>
                </mc:Fallback>
              </mc:AlternateContent>
            </w:r>
            <w:r>
              <w:t xml:space="preserve">Awareness </w:t>
            </w:r>
          </w:p>
          <w:p w14:paraId="1B0407ED" w14:textId="77777777" w:rsidR="002131C3" w:rsidRDefault="00F63E37">
            <w:pPr>
              <w:numPr>
                <w:ilvl w:val="0"/>
                <w:numId w:val="146"/>
              </w:numPr>
              <w:spacing w:after="36" w:line="259" w:lineRule="auto"/>
              <w:ind w:hanging="785"/>
            </w:pPr>
            <w:r>
              <w:t>Training</w:t>
            </w:r>
          </w:p>
          <w:p w14:paraId="04B0C114" w14:textId="77777777" w:rsidR="002131C3" w:rsidRDefault="00F63E37">
            <w:pPr>
              <w:numPr>
                <w:ilvl w:val="0"/>
                <w:numId w:val="146"/>
              </w:numPr>
              <w:spacing w:after="36" w:line="259" w:lineRule="auto"/>
              <w:ind w:hanging="785"/>
            </w:pPr>
            <w:r>
              <w:t>Equipment (new and existing)</w:t>
            </w:r>
          </w:p>
          <w:p w14:paraId="0BEBD5AA" w14:textId="77777777" w:rsidR="002131C3" w:rsidRDefault="00F63E37">
            <w:pPr>
              <w:numPr>
                <w:ilvl w:val="0"/>
                <w:numId w:val="146"/>
              </w:numPr>
              <w:spacing w:after="36" w:line="259" w:lineRule="auto"/>
              <w:ind w:hanging="785"/>
            </w:pPr>
            <w:r>
              <w:t>Strategy and Tactics</w:t>
            </w:r>
          </w:p>
          <w:p w14:paraId="7170937A" w14:textId="77777777" w:rsidR="002131C3" w:rsidRDefault="00F63E37">
            <w:pPr>
              <w:numPr>
                <w:ilvl w:val="0"/>
                <w:numId w:val="146"/>
              </w:numPr>
              <w:spacing w:after="56" w:line="242" w:lineRule="auto"/>
              <w:ind w:hanging="785"/>
            </w:pPr>
            <w:r>
              <w:t>Standard Operating procedures (SOP’s) or Standard Operating Guidelines (SOG’s)</w:t>
            </w:r>
          </w:p>
          <w:p w14:paraId="06D69C6B" w14:textId="77777777" w:rsidR="002131C3" w:rsidRDefault="00F63E37">
            <w:pPr>
              <w:numPr>
                <w:ilvl w:val="0"/>
                <w:numId w:val="146"/>
              </w:numPr>
              <w:spacing w:after="0" w:line="874" w:lineRule="auto"/>
              <w:ind w:hanging="785"/>
            </w:pPr>
            <w:r>
              <w:t xml:space="preserve">Leadership </w:t>
            </w:r>
            <w:r>
              <w:rPr>
                <w:b/>
              </w:rPr>
              <w:t>Summary</w:t>
            </w:r>
            <w:r>
              <w:t xml:space="preserve"> </w:t>
            </w:r>
          </w:p>
          <w:p w14:paraId="723B7A54" w14:textId="77777777" w:rsidR="002131C3" w:rsidRDefault="00F63E37">
            <w:pPr>
              <w:spacing w:after="0" w:line="259" w:lineRule="auto"/>
              <w:ind w:left="422" w:firstLine="0"/>
            </w:pPr>
            <w:r>
              <w:rPr>
                <w:b/>
              </w:rPr>
              <w:t>Questions and Comments!!</w:t>
            </w:r>
            <w:r>
              <w:t xml:space="preserve"> </w:t>
            </w:r>
          </w:p>
        </w:tc>
        <w:tc>
          <w:tcPr>
            <w:tcW w:w="1051" w:type="dxa"/>
            <w:tcBorders>
              <w:top w:val="nil"/>
              <w:left w:val="nil"/>
              <w:bottom w:val="nil"/>
              <w:right w:val="nil"/>
            </w:tcBorders>
          </w:tcPr>
          <w:p w14:paraId="6ED0D0F7" w14:textId="77777777" w:rsidR="002131C3" w:rsidRDefault="00F63E37">
            <w:pPr>
              <w:spacing w:after="2738" w:line="259" w:lineRule="auto"/>
              <w:ind w:left="2" w:firstLine="0"/>
              <w:jc w:val="both"/>
            </w:pPr>
            <w:r>
              <w:t xml:space="preserve">Slide 3-65 </w:t>
            </w:r>
          </w:p>
          <w:p w14:paraId="5BED75A9" w14:textId="77777777" w:rsidR="002131C3" w:rsidRDefault="00F63E37">
            <w:pPr>
              <w:spacing w:after="804" w:line="259" w:lineRule="auto"/>
              <w:ind w:left="0" w:firstLine="0"/>
              <w:jc w:val="both"/>
            </w:pPr>
            <w:r>
              <w:t xml:space="preserve">Slide 3-66 </w:t>
            </w:r>
          </w:p>
          <w:p w14:paraId="3FC7BDD2" w14:textId="77777777" w:rsidR="002131C3" w:rsidRDefault="00F63E37">
            <w:pPr>
              <w:spacing w:after="0" w:line="259" w:lineRule="auto"/>
              <w:ind w:left="2" w:firstLine="0"/>
              <w:jc w:val="both"/>
            </w:pPr>
            <w:r>
              <w:t xml:space="preserve">Slide 3-67 </w:t>
            </w:r>
          </w:p>
        </w:tc>
      </w:tr>
    </w:tbl>
    <w:p w14:paraId="1938AF3E" w14:textId="77777777" w:rsidR="002131C3" w:rsidRDefault="00F63E37">
      <w:pPr>
        <w:spacing w:after="26" w:line="265" w:lineRule="auto"/>
        <w:ind w:left="2595"/>
      </w:pPr>
      <w:r>
        <w:rPr>
          <w:b/>
        </w:rPr>
        <w:t>Take Action!</w:t>
      </w:r>
      <w:r>
        <w:t xml:space="preserve"> </w:t>
      </w:r>
    </w:p>
    <w:p w14:paraId="2EA7AD06" w14:textId="77777777" w:rsidR="002131C3" w:rsidRDefault="002131C3">
      <w:pPr>
        <w:sectPr w:rsidR="002131C3">
          <w:footerReference w:type="even" r:id="rId23"/>
          <w:footerReference w:type="default" r:id="rId24"/>
          <w:footerReference w:type="first" r:id="rId25"/>
          <w:pgSz w:w="12240" w:h="15840"/>
          <w:pgMar w:top="686" w:right="2585" w:bottom="1078" w:left="1082" w:header="720" w:footer="707" w:gutter="0"/>
          <w:cols w:space="720"/>
        </w:sectPr>
      </w:pPr>
    </w:p>
    <w:p w14:paraId="71A58E4D" w14:textId="77777777" w:rsidR="002131C3" w:rsidRDefault="00F63E37">
      <w:pPr>
        <w:tabs>
          <w:tab w:val="center" w:pos="4762"/>
          <w:tab w:val="right" w:pos="10001"/>
        </w:tabs>
        <w:spacing w:after="3" w:line="259" w:lineRule="auto"/>
        <w:ind w:left="0" w:right="-11" w:firstLine="0"/>
      </w:pPr>
      <w:r>
        <w:rPr>
          <w:rFonts w:ascii="Calibri" w:eastAsia="Calibri" w:hAnsi="Calibri" w:cs="Calibri"/>
          <w:sz w:val="22"/>
        </w:rPr>
        <w:lastRenderedPageBreak/>
        <w:tab/>
      </w:r>
      <w:r>
        <w:rPr>
          <w:sz w:val="20"/>
        </w:rPr>
        <w:t>EVOC – July 1, 202</w:t>
      </w:r>
      <w:r>
        <w:rPr>
          <w:sz w:val="31"/>
          <w:vertAlign w:val="subscript"/>
        </w:rPr>
        <w:t>2</w:t>
      </w:r>
      <w:r>
        <w:rPr>
          <w:sz w:val="20"/>
        </w:rPr>
        <w:t xml:space="preserve"> </w:t>
      </w:r>
      <w:r>
        <w:rPr>
          <w:sz w:val="20"/>
        </w:rPr>
        <w:tab/>
        <w:t xml:space="preserve">16 </w:t>
      </w:r>
    </w:p>
    <w:p w14:paraId="775118FB" w14:textId="77777777" w:rsidR="002131C3" w:rsidRDefault="00F63E37">
      <w:pPr>
        <w:pStyle w:val="Heading1"/>
        <w:ind w:left="1418" w:right="1251"/>
      </w:pPr>
      <w:r>
        <w:t>Virginia Department of Fire Programs</w:t>
      </w:r>
      <w:r>
        <w:rPr>
          <w:b w:val="0"/>
          <w:color w:val="000000"/>
        </w:rPr>
        <w:t xml:space="preserve"> </w:t>
      </w:r>
    </w:p>
    <w:p w14:paraId="7D383C82" w14:textId="77777777" w:rsidR="002131C3" w:rsidRDefault="00F63E37">
      <w:pPr>
        <w:spacing w:after="29" w:line="354" w:lineRule="auto"/>
        <w:ind w:left="2616" w:right="1318" w:hanging="1049"/>
        <w:jc w:val="both"/>
      </w:pPr>
      <w:r>
        <w:rPr>
          <w:rFonts w:ascii="Arial" w:eastAsia="Arial" w:hAnsi="Arial" w:cs="Arial"/>
          <w:b/>
          <w:color w:val="800000"/>
          <w:sz w:val="28"/>
        </w:rPr>
        <w:t>Virginia Association of Volunteer Rescue Squads, Inc.</w:t>
      </w:r>
      <w:r>
        <w:rPr>
          <w:rFonts w:ascii="Arial" w:eastAsia="Arial" w:hAnsi="Arial" w:cs="Arial"/>
          <w:sz w:val="28"/>
        </w:rPr>
        <w:t xml:space="preserve"> </w:t>
      </w:r>
      <w:r>
        <w:rPr>
          <w:rFonts w:ascii="Arial" w:eastAsia="Arial" w:hAnsi="Arial" w:cs="Arial"/>
          <w:b/>
          <w:color w:val="800000"/>
          <w:sz w:val="28"/>
        </w:rPr>
        <w:t>Emergency Vehicle Operator’s Course</w:t>
      </w:r>
      <w:r>
        <w:rPr>
          <w:rFonts w:ascii="Arial" w:eastAsia="Arial" w:hAnsi="Arial" w:cs="Arial"/>
          <w:sz w:val="28"/>
        </w:rPr>
        <w:t xml:space="preserve"> </w:t>
      </w:r>
      <w:r>
        <w:rPr>
          <w:rFonts w:ascii="Arial" w:eastAsia="Arial" w:hAnsi="Arial" w:cs="Arial"/>
          <w:b/>
          <w:color w:val="800000"/>
          <w:sz w:val="48"/>
        </w:rPr>
        <w:t>Lesson Outline</w:t>
      </w:r>
      <w:r>
        <w:rPr>
          <w:rFonts w:ascii="Arial" w:eastAsia="Arial" w:hAnsi="Arial" w:cs="Arial"/>
          <w:sz w:val="48"/>
        </w:rPr>
        <w:t xml:space="preserve"> </w:t>
      </w:r>
    </w:p>
    <w:p w14:paraId="717633A5" w14:textId="77777777" w:rsidR="002131C3" w:rsidRDefault="00F63E37">
      <w:pPr>
        <w:pStyle w:val="Heading2"/>
        <w:ind w:left="329"/>
      </w:pPr>
      <w:r>
        <w:t>INTRODUCTION/MOTIVATION</w:t>
      </w:r>
      <w:r>
        <w:rPr>
          <w:b w:val="0"/>
          <w:color w:val="000000"/>
        </w:rPr>
        <w:t xml:space="preserve"> </w:t>
      </w:r>
    </w:p>
    <w:p w14:paraId="5EA83AD9" w14:textId="77777777" w:rsidR="002131C3" w:rsidRDefault="00F63E37">
      <w:pPr>
        <w:spacing w:after="280" w:line="237" w:lineRule="auto"/>
        <w:ind w:left="1282" w:right="-15" w:hanging="1080"/>
        <w:jc w:val="both"/>
      </w:pPr>
      <w:r>
        <w:rPr>
          <w:rFonts w:ascii="Arial" w:eastAsia="Arial" w:hAnsi="Arial" w:cs="Arial"/>
          <w:b/>
        </w:rPr>
        <w:t xml:space="preserve">Explain </w:t>
      </w:r>
      <w:r>
        <w:t xml:space="preserve">Course administrators fully realize the rules of your course can and may vary from this presentation. Explain the variances to your students so they will know what to expect during the instruction and judging of the cone judgement course. </w:t>
      </w:r>
    </w:p>
    <w:p w14:paraId="76E6850C" w14:textId="77777777" w:rsidR="002131C3" w:rsidRDefault="00F63E37">
      <w:pPr>
        <w:spacing w:after="282"/>
        <w:ind w:left="212" w:right="2358"/>
      </w:pPr>
      <w:r>
        <w:rPr>
          <w:rFonts w:ascii="Arial" w:eastAsia="Arial" w:hAnsi="Arial" w:cs="Arial"/>
          <w:b/>
        </w:rPr>
        <w:t xml:space="preserve">Discuss  </w:t>
      </w:r>
      <w:r>
        <w:t xml:space="preserve">The main purpose of the Cone Judgement Course. </w:t>
      </w:r>
    </w:p>
    <w:p w14:paraId="048B24FC" w14:textId="77777777" w:rsidR="002131C3" w:rsidRDefault="00F63E37">
      <w:pPr>
        <w:tabs>
          <w:tab w:val="center" w:pos="3436"/>
        </w:tabs>
        <w:spacing w:after="12"/>
        <w:ind w:left="0" w:firstLine="0"/>
      </w:pPr>
      <w:r>
        <w:rPr>
          <w:rFonts w:ascii="Arial" w:eastAsia="Arial" w:hAnsi="Arial" w:cs="Arial"/>
          <w:b/>
        </w:rPr>
        <w:t xml:space="preserve">Review </w:t>
      </w:r>
      <w:r>
        <w:rPr>
          <w:rFonts w:ascii="Arial" w:eastAsia="Arial" w:hAnsi="Arial" w:cs="Arial"/>
          <w:b/>
        </w:rPr>
        <w:tab/>
      </w:r>
      <w:r>
        <w:t xml:space="preserve">The specific objectives you plan on teaching. </w:t>
      </w:r>
    </w:p>
    <w:tbl>
      <w:tblPr>
        <w:tblStyle w:val="TableGrid"/>
        <w:tblW w:w="9914" w:type="dxa"/>
        <w:tblInd w:w="154" w:type="dxa"/>
        <w:tblCellMar>
          <w:top w:w="20" w:type="dxa"/>
          <w:right w:w="115" w:type="dxa"/>
        </w:tblCellMar>
        <w:tblLook w:val="04A0" w:firstRow="1" w:lastRow="0" w:firstColumn="1" w:lastColumn="0" w:noHBand="0" w:noVBand="1"/>
      </w:tblPr>
      <w:tblGrid>
        <w:gridCol w:w="7260"/>
        <w:gridCol w:w="2654"/>
      </w:tblGrid>
      <w:tr w:rsidR="002131C3" w14:paraId="5CBD2744" w14:textId="77777777">
        <w:trPr>
          <w:trHeight w:val="348"/>
        </w:trPr>
        <w:tc>
          <w:tcPr>
            <w:tcW w:w="7260" w:type="dxa"/>
            <w:tcBorders>
              <w:top w:val="single" w:sz="7" w:space="0" w:color="000000"/>
              <w:left w:val="single" w:sz="7" w:space="0" w:color="000000"/>
              <w:bottom w:val="single" w:sz="7" w:space="0" w:color="000000"/>
              <w:right w:val="nil"/>
            </w:tcBorders>
            <w:shd w:val="clear" w:color="auto" w:fill="800000"/>
          </w:tcPr>
          <w:p w14:paraId="69168254" w14:textId="77777777" w:rsidR="002131C3" w:rsidRDefault="00F63E37">
            <w:pPr>
              <w:spacing w:after="0" w:line="259" w:lineRule="auto"/>
              <w:ind w:left="166" w:firstLine="0"/>
            </w:pPr>
            <w:r>
              <w:rPr>
                <w:rFonts w:ascii="Arial" w:eastAsia="Arial" w:hAnsi="Arial" w:cs="Arial"/>
                <w:b/>
                <w:color w:val="FFFFFF"/>
                <w:sz w:val="22"/>
              </w:rPr>
              <w:t xml:space="preserve">PRESENTATION OUTLINE </w:t>
            </w:r>
          </w:p>
        </w:tc>
        <w:tc>
          <w:tcPr>
            <w:tcW w:w="2654" w:type="dxa"/>
            <w:tcBorders>
              <w:top w:val="single" w:sz="7" w:space="0" w:color="000000"/>
              <w:left w:val="nil"/>
              <w:bottom w:val="single" w:sz="7" w:space="0" w:color="000000"/>
              <w:right w:val="single" w:sz="7" w:space="0" w:color="000000"/>
            </w:tcBorders>
            <w:shd w:val="clear" w:color="auto" w:fill="800000"/>
          </w:tcPr>
          <w:p w14:paraId="1F92C5DB" w14:textId="77777777" w:rsidR="002131C3" w:rsidRDefault="00F63E37">
            <w:pPr>
              <w:spacing w:after="0" w:line="259" w:lineRule="auto"/>
              <w:ind w:left="0" w:firstLine="0"/>
            </w:pPr>
            <w:r>
              <w:rPr>
                <w:rFonts w:ascii="Arial" w:eastAsia="Arial" w:hAnsi="Arial" w:cs="Arial"/>
                <w:b/>
                <w:color w:val="FFFFFF"/>
                <w:sz w:val="22"/>
              </w:rPr>
              <w:t>VISUALS/NOTES</w:t>
            </w:r>
            <w:r>
              <w:rPr>
                <w:rFonts w:ascii="Arial" w:eastAsia="Arial" w:hAnsi="Arial" w:cs="Arial"/>
                <w:sz w:val="22"/>
              </w:rPr>
              <w:t xml:space="preserve"> </w:t>
            </w:r>
          </w:p>
        </w:tc>
      </w:tr>
    </w:tbl>
    <w:tbl>
      <w:tblPr>
        <w:tblStyle w:val="TableGrid"/>
        <w:tblpPr w:vertAnchor="text" w:tblpX="79" w:tblpY="-332"/>
        <w:tblOverlap w:val="never"/>
        <w:tblW w:w="9964" w:type="dxa"/>
        <w:tblInd w:w="0" w:type="dxa"/>
        <w:tblLook w:val="04A0" w:firstRow="1" w:lastRow="0" w:firstColumn="1" w:lastColumn="0" w:noHBand="0" w:noVBand="1"/>
      </w:tblPr>
      <w:tblGrid>
        <w:gridCol w:w="590"/>
        <w:gridCol w:w="6744"/>
        <w:gridCol w:w="2630"/>
      </w:tblGrid>
      <w:tr w:rsidR="002131C3" w14:paraId="462FA68B" w14:textId="77777777">
        <w:trPr>
          <w:trHeight w:val="8392"/>
        </w:trPr>
        <w:tc>
          <w:tcPr>
            <w:tcW w:w="590" w:type="dxa"/>
            <w:tcBorders>
              <w:top w:val="nil"/>
              <w:left w:val="nil"/>
              <w:bottom w:val="nil"/>
              <w:right w:val="nil"/>
            </w:tcBorders>
          </w:tcPr>
          <w:p w14:paraId="5F984B32" w14:textId="77777777" w:rsidR="002131C3" w:rsidRDefault="00F63E37">
            <w:pPr>
              <w:spacing w:after="0" w:line="259" w:lineRule="auto"/>
              <w:ind w:left="0" w:firstLine="0"/>
            </w:pPr>
            <w:r>
              <w:lastRenderedPageBreak/>
              <w:t>I.</w:t>
            </w:r>
            <w:r>
              <w:rPr>
                <w:rFonts w:ascii="Arial" w:eastAsia="Arial" w:hAnsi="Arial" w:cs="Arial"/>
              </w:rPr>
              <w:t xml:space="preserve"> </w:t>
            </w:r>
          </w:p>
        </w:tc>
        <w:tc>
          <w:tcPr>
            <w:tcW w:w="6744" w:type="dxa"/>
            <w:tcBorders>
              <w:top w:val="nil"/>
              <w:left w:val="nil"/>
              <w:bottom w:val="nil"/>
              <w:right w:val="nil"/>
            </w:tcBorders>
          </w:tcPr>
          <w:p w14:paraId="7089A1CA" w14:textId="77777777" w:rsidR="002131C3" w:rsidRDefault="00F63E37">
            <w:pPr>
              <w:spacing w:after="213" w:line="259" w:lineRule="auto"/>
              <w:ind w:left="7" w:firstLine="0"/>
            </w:pPr>
            <w:r>
              <w:rPr>
                <w:rFonts w:ascii="Calibri" w:eastAsia="Calibri" w:hAnsi="Calibri" w:cs="Calibri"/>
                <w:noProof/>
                <w:sz w:val="22"/>
              </w:rPr>
              <mc:AlternateContent>
                <mc:Choice Requires="wpg">
                  <w:drawing>
                    <wp:anchor distT="0" distB="0" distL="114300" distR="114300" simplePos="0" relativeHeight="251708416" behindDoc="0" locked="0" layoutInCell="1" allowOverlap="1" wp14:anchorId="7CA93EE2" wp14:editId="03DE6E6C">
                      <wp:simplePos x="0" y="0"/>
                      <wp:positionH relativeFrom="column">
                        <wp:posOffset>3657600</wp:posOffset>
                      </wp:positionH>
                      <wp:positionV relativeFrom="paragraph">
                        <wp:posOffset>-746451</wp:posOffset>
                      </wp:positionV>
                      <wp:extent cx="7379" cy="5257800"/>
                      <wp:effectExtent l="0" t="0" r="0" b="0"/>
                      <wp:wrapSquare wrapText="bothSides"/>
                      <wp:docPr id="54615" name="Group 54615"/>
                      <wp:cNvGraphicFramePr/>
                      <a:graphic xmlns:a="http://schemas.openxmlformats.org/drawingml/2006/main">
                        <a:graphicData uri="http://schemas.microsoft.com/office/word/2010/wordprocessingGroup">
                          <wpg:wgp>
                            <wpg:cNvGrpSpPr/>
                            <wpg:grpSpPr>
                              <a:xfrm>
                                <a:off x="0" y="0"/>
                                <a:ext cx="7379" cy="5257800"/>
                                <a:chOff x="0" y="0"/>
                                <a:chExt cx="7379" cy="5257800"/>
                              </a:xfrm>
                            </wpg:grpSpPr>
                            <wps:wsp>
                              <wps:cNvPr id="4164" name="Shape 4164"/>
                              <wps:cNvSpPr/>
                              <wps:spPr>
                                <a:xfrm>
                                  <a:off x="0" y="0"/>
                                  <a:ext cx="0" cy="5257800"/>
                                </a:xfrm>
                                <a:custGeom>
                                  <a:avLst/>
                                  <a:gdLst/>
                                  <a:ahLst/>
                                  <a:cxnLst/>
                                  <a:rect l="0" t="0" r="0" b="0"/>
                                  <a:pathLst>
                                    <a:path h="5257800">
                                      <a:moveTo>
                                        <a:pt x="0" y="0"/>
                                      </a:moveTo>
                                      <a:lnTo>
                                        <a:pt x="0" y="52578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615" style="width:0.581pt;height:414pt;position:absolute;mso-position-horizontal-relative:text;mso-position-horizontal:absolute;margin-left:288pt;mso-position-vertical-relative:text;margin-top:-58.7758pt;" coordsize="73,52578">
                      <v:shape id="Shape 4164" style="position:absolute;width:0;height:52578;left:0;top:0;" coordsize="0,5257800" path="m0,0l0,5257800">
                        <v:stroke weight="0.581pt" endcap="flat" joinstyle="round" on="true" color="#000000"/>
                        <v:fill on="false" color="#000000" opacity="0"/>
                      </v:shape>
                      <w10:wrap type="square"/>
                    </v:group>
                  </w:pict>
                </mc:Fallback>
              </mc:AlternateContent>
            </w:r>
            <w:r>
              <w:rPr>
                <w:b/>
              </w:rPr>
              <w:t>Session 4</w:t>
            </w:r>
            <w:r>
              <w:t xml:space="preserve"> </w:t>
            </w:r>
          </w:p>
          <w:p w14:paraId="6B10C069" w14:textId="77777777" w:rsidR="002131C3" w:rsidRDefault="00F63E37">
            <w:pPr>
              <w:spacing w:after="423" w:line="259" w:lineRule="auto"/>
              <w:ind w:left="298" w:firstLine="0"/>
            </w:pPr>
            <w:r>
              <w:rPr>
                <w:b/>
              </w:rPr>
              <w:t>GUIDELINES FOR THE DRIVING RANGE</w:t>
            </w:r>
            <w:r>
              <w:t xml:space="preserve"> </w:t>
            </w:r>
          </w:p>
          <w:p w14:paraId="7CB26A10" w14:textId="77777777" w:rsidR="002131C3" w:rsidRDefault="00F63E37">
            <w:pPr>
              <w:spacing w:after="51" w:line="259" w:lineRule="auto"/>
              <w:ind w:left="0" w:firstLine="0"/>
            </w:pPr>
            <w:r>
              <w:t xml:space="preserve">Rules - Examples </w:t>
            </w:r>
          </w:p>
          <w:p w14:paraId="639BD3A2" w14:textId="77777777" w:rsidR="002131C3" w:rsidRDefault="00F63E37">
            <w:pPr>
              <w:numPr>
                <w:ilvl w:val="0"/>
                <w:numId w:val="147"/>
              </w:numPr>
              <w:spacing w:after="40" w:line="259" w:lineRule="auto"/>
              <w:ind w:right="163" w:hanging="362"/>
            </w:pPr>
            <w:r>
              <w:t>Arrive on time</w:t>
            </w:r>
          </w:p>
          <w:p w14:paraId="6C12D660" w14:textId="77777777" w:rsidR="002131C3" w:rsidRDefault="00F63E37">
            <w:pPr>
              <w:numPr>
                <w:ilvl w:val="0"/>
                <w:numId w:val="147"/>
              </w:numPr>
              <w:spacing w:after="56" w:line="242" w:lineRule="auto"/>
              <w:ind w:right="163" w:hanging="362"/>
            </w:pPr>
            <w:r>
              <w:t>No persons allowed in the vehicle except the driver during testing.</w:t>
            </w:r>
          </w:p>
          <w:p w14:paraId="29B709A0" w14:textId="77777777" w:rsidR="002131C3" w:rsidRDefault="00F63E37">
            <w:pPr>
              <w:numPr>
                <w:ilvl w:val="0"/>
                <w:numId w:val="147"/>
              </w:numPr>
              <w:spacing w:after="42" w:line="259" w:lineRule="auto"/>
              <w:ind w:right="163" w:hanging="362"/>
            </w:pPr>
            <w:r>
              <w:t>Seat belts will be worn at all times.</w:t>
            </w:r>
          </w:p>
          <w:p w14:paraId="6DF91690" w14:textId="77777777" w:rsidR="002131C3" w:rsidRDefault="00F63E37">
            <w:pPr>
              <w:numPr>
                <w:ilvl w:val="0"/>
                <w:numId w:val="147"/>
              </w:numPr>
              <w:spacing w:after="56" w:line="242" w:lineRule="auto"/>
              <w:ind w:right="163" w:hanging="362"/>
            </w:pPr>
            <w:r>
              <w:t>Horn must be sounded before any reverse maneuver.</w:t>
            </w:r>
          </w:p>
          <w:p w14:paraId="07E3918B" w14:textId="77777777" w:rsidR="002131C3" w:rsidRDefault="00F63E37">
            <w:pPr>
              <w:numPr>
                <w:ilvl w:val="0"/>
                <w:numId w:val="147"/>
              </w:numPr>
              <w:spacing w:after="60" w:line="240" w:lineRule="auto"/>
              <w:ind w:right="163" w:hanging="362"/>
            </w:pPr>
            <w:r>
              <w:t>Engage parking brake and wheel chocks (Class 3 and above) when vehicle is stopped.</w:t>
            </w:r>
          </w:p>
          <w:p w14:paraId="40534575" w14:textId="77777777" w:rsidR="002131C3" w:rsidRDefault="00F63E37">
            <w:pPr>
              <w:numPr>
                <w:ilvl w:val="0"/>
                <w:numId w:val="147"/>
              </w:numPr>
              <w:spacing w:after="53" w:line="242" w:lineRule="auto"/>
              <w:ind w:right="163" w:hanging="362"/>
            </w:pPr>
            <w:r>
              <w:t>Emergency flashers on when vehicle is parked.</w:t>
            </w:r>
          </w:p>
          <w:p w14:paraId="559C69AD" w14:textId="77777777" w:rsidR="002131C3" w:rsidRDefault="00F63E37">
            <w:pPr>
              <w:numPr>
                <w:ilvl w:val="0"/>
                <w:numId w:val="147"/>
              </w:numPr>
              <w:spacing w:after="40" w:line="259" w:lineRule="auto"/>
              <w:ind w:right="163" w:hanging="362"/>
            </w:pPr>
            <w:r>
              <w:t>Door closed when driver exits vehicle</w:t>
            </w:r>
          </w:p>
          <w:p w14:paraId="6C8EF952" w14:textId="77777777" w:rsidR="002131C3" w:rsidRDefault="00F63E37">
            <w:pPr>
              <w:numPr>
                <w:ilvl w:val="0"/>
                <w:numId w:val="147"/>
              </w:numPr>
              <w:spacing w:after="0" w:line="259" w:lineRule="auto"/>
              <w:ind w:right="163" w:hanging="362"/>
            </w:pPr>
            <w:r>
              <w:t>Other course/location/vehicle specific rules</w:t>
            </w:r>
          </w:p>
        </w:tc>
        <w:tc>
          <w:tcPr>
            <w:tcW w:w="2630" w:type="dxa"/>
            <w:tcBorders>
              <w:top w:val="nil"/>
              <w:left w:val="nil"/>
              <w:bottom w:val="nil"/>
              <w:right w:val="nil"/>
            </w:tcBorders>
          </w:tcPr>
          <w:p w14:paraId="43FFB912" w14:textId="77777777" w:rsidR="002131C3" w:rsidRDefault="00F63E37">
            <w:pPr>
              <w:spacing w:after="320" w:line="259" w:lineRule="auto"/>
              <w:ind w:left="288" w:firstLine="0"/>
            </w:pPr>
            <w:r>
              <w:t xml:space="preserve">Slide 4-0 </w:t>
            </w:r>
          </w:p>
          <w:p w14:paraId="446BD229" w14:textId="77777777" w:rsidR="002131C3" w:rsidRDefault="00F63E37">
            <w:pPr>
              <w:spacing w:after="1026" w:line="259" w:lineRule="auto"/>
              <w:ind w:left="333" w:firstLine="0"/>
            </w:pPr>
            <w:r>
              <w:t xml:space="preserve">Slide 4-1 </w:t>
            </w:r>
          </w:p>
          <w:p w14:paraId="776A5AF0" w14:textId="77777777" w:rsidR="002131C3" w:rsidRDefault="00F63E37">
            <w:pPr>
              <w:spacing w:after="0" w:line="259" w:lineRule="auto"/>
              <w:ind w:left="288" w:firstLine="0"/>
            </w:pPr>
            <w:r>
              <w:t xml:space="preserve">Slide 4-2 </w:t>
            </w:r>
          </w:p>
        </w:tc>
      </w:tr>
      <w:tr w:rsidR="002131C3" w14:paraId="60512D85" w14:textId="77777777">
        <w:trPr>
          <w:trHeight w:val="381"/>
        </w:trPr>
        <w:tc>
          <w:tcPr>
            <w:tcW w:w="590" w:type="dxa"/>
            <w:tcBorders>
              <w:top w:val="nil"/>
              <w:left w:val="nil"/>
              <w:bottom w:val="nil"/>
              <w:right w:val="nil"/>
            </w:tcBorders>
          </w:tcPr>
          <w:p w14:paraId="2D14F7FE" w14:textId="77777777" w:rsidR="002131C3" w:rsidRDefault="002131C3">
            <w:pPr>
              <w:spacing w:after="160" w:line="259" w:lineRule="auto"/>
              <w:ind w:left="0" w:firstLine="0"/>
            </w:pPr>
          </w:p>
        </w:tc>
        <w:tc>
          <w:tcPr>
            <w:tcW w:w="6744" w:type="dxa"/>
            <w:tcBorders>
              <w:top w:val="nil"/>
              <w:left w:val="nil"/>
              <w:bottom w:val="nil"/>
              <w:right w:val="nil"/>
            </w:tcBorders>
            <w:vAlign w:val="bottom"/>
          </w:tcPr>
          <w:p w14:paraId="187A886B" w14:textId="77777777" w:rsidR="002131C3" w:rsidRDefault="00F63E37">
            <w:pPr>
              <w:spacing w:after="0" w:line="259" w:lineRule="auto"/>
              <w:ind w:left="1441" w:firstLine="0"/>
              <w:jc w:val="center"/>
            </w:pPr>
            <w:r>
              <w:rPr>
                <w:sz w:val="20"/>
              </w:rPr>
              <w:t>EVOC – July 1, 202</w:t>
            </w:r>
            <w:r>
              <w:rPr>
                <w:sz w:val="31"/>
                <w:vertAlign w:val="subscript"/>
              </w:rPr>
              <w:t>2</w:t>
            </w:r>
            <w:r>
              <w:rPr>
                <w:sz w:val="20"/>
              </w:rPr>
              <w:t xml:space="preserve"> </w:t>
            </w:r>
          </w:p>
        </w:tc>
        <w:tc>
          <w:tcPr>
            <w:tcW w:w="2630" w:type="dxa"/>
            <w:tcBorders>
              <w:top w:val="nil"/>
              <w:left w:val="nil"/>
              <w:bottom w:val="nil"/>
              <w:right w:val="nil"/>
            </w:tcBorders>
            <w:vAlign w:val="bottom"/>
          </w:tcPr>
          <w:p w14:paraId="2FD02CBD" w14:textId="77777777" w:rsidR="002131C3" w:rsidRDefault="00F63E37">
            <w:pPr>
              <w:spacing w:after="0" w:line="259" w:lineRule="auto"/>
              <w:ind w:left="0" w:right="51" w:firstLine="0"/>
              <w:jc w:val="right"/>
            </w:pPr>
            <w:r>
              <w:rPr>
                <w:sz w:val="20"/>
              </w:rPr>
              <w:t xml:space="preserve">1 </w:t>
            </w:r>
          </w:p>
        </w:tc>
      </w:tr>
    </w:tbl>
    <w:p w14:paraId="254C1F82" w14:textId="77777777" w:rsidR="002131C3" w:rsidRDefault="00F63E37">
      <w:pPr>
        <w:spacing w:after="26" w:line="265" w:lineRule="auto"/>
        <w:ind w:left="715"/>
      </w:pPr>
      <w:r>
        <w:rPr>
          <w:b/>
        </w:rPr>
        <w:t xml:space="preserve">EVOC Title Slide </w:t>
      </w:r>
      <w:r>
        <w:br w:type="page"/>
      </w:r>
    </w:p>
    <w:tbl>
      <w:tblPr>
        <w:tblStyle w:val="TableGrid"/>
        <w:tblpPr w:vertAnchor="text" w:tblpX="73" w:tblpY="34"/>
        <w:tblOverlap w:val="never"/>
        <w:tblW w:w="9970" w:type="dxa"/>
        <w:tblInd w:w="0" w:type="dxa"/>
        <w:tblLook w:val="04A0" w:firstRow="1" w:lastRow="0" w:firstColumn="1" w:lastColumn="0" w:noHBand="0" w:noVBand="1"/>
      </w:tblPr>
      <w:tblGrid>
        <w:gridCol w:w="7523"/>
        <w:gridCol w:w="2447"/>
      </w:tblGrid>
      <w:tr w:rsidR="002131C3" w14:paraId="1433FA66" w14:textId="77777777">
        <w:trPr>
          <w:trHeight w:val="14110"/>
        </w:trPr>
        <w:tc>
          <w:tcPr>
            <w:tcW w:w="7523" w:type="dxa"/>
            <w:tcBorders>
              <w:top w:val="nil"/>
              <w:left w:val="nil"/>
              <w:bottom w:val="nil"/>
              <w:right w:val="nil"/>
            </w:tcBorders>
            <w:vAlign w:val="bottom"/>
          </w:tcPr>
          <w:p w14:paraId="7461900C" w14:textId="77777777" w:rsidR="002131C3" w:rsidRDefault="00F63E37">
            <w:pPr>
              <w:numPr>
                <w:ilvl w:val="0"/>
                <w:numId w:val="148"/>
              </w:numPr>
              <w:spacing w:after="58" w:line="240" w:lineRule="auto"/>
              <w:ind w:right="1053" w:hanging="360"/>
            </w:pPr>
            <w:r>
              <w:rPr>
                <w:rFonts w:ascii="Calibri" w:eastAsia="Calibri" w:hAnsi="Calibri" w:cs="Calibri"/>
                <w:noProof/>
                <w:sz w:val="22"/>
              </w:rPr>
              <w:lastRenderedPageBreak/>
              <mc:AlternateContent>
                <mc:Choice Requires="wpg">
                  <w:drawing>
                    <wp:anchor distT="0" distB="0" distL="114300" distR="114300" simplePos="0" relativeHeight="251709440" behindDoc="0" locked="0" layoutInCell="1" allowOverlap="1" wp14:anchorId="073EE4B4" wp14:editId="12D87B1A">
                      <wp:simplePos x="0" y="0"/>
                      <wp:positionH relativeFrom="column">
                        <wp:posOffset>4036187</wp:posOffset>
                      </wp:positionH>
                      <wp:positionV relativeFrom="paragraph">
                        <wp:posOffset>-192023</wp:posOffset>
                      </wp:positionV>
                      <wp:extent cx="7379" cy="8763000"/>
                      <wp:effectExtent l="0" t="0" r="0" b="0"/>
                      <wp:wrapSquare wrapText="bothSides"/>
                      <wp:docPr id="64868" name="Group 64868"/>
                      <wp:cNvGraphicFramePr/>
                      <a:graphic xmlns:a="http://schemas.openxmlformats.org/drawingml/2006/main">
                        <a:graphicData uri="http://schemas.microsoft.com/office/word/2010/wordprocessingGroup">
                          <wpg:wgp>
                            <wpg:cNvGrpSpPr/>
                            <wpg:grpSpPr>
                              <a:xfrm>
                                <a:off x="0" y="0"/>
                                <a:ext cx="7379" cy="8763000"/>
                                <a:chOff x="0" y="0"/>
                                <a:chExt cx="7379" cy="8763000"/>
                              </a:xfrm>
                            </wpg:grpSpPr>
                            <wps:wsp>
                              <wps:cNvPr id="4231" name="Shape 4231"/>
                              <wps:cNvSpPr/>
                              <wps:spPr>
                                <a:xfrm>
                                  <a:off x="0" y="0"/>
                                  <a:ext cx="0" cy="8763000"/>
                                </a:xfrm>
                                <a:custGeom>
                                  <a:avLst/>
                                  <a:gdLst/>
                                  <a:ahLst/>
                                  <a:cxnLst/>
                                  <a:rect l="0" t="0" r="0" b="0"/>
                                  <a:pathLst>
                                    <a:path h="8763000">
                                      <a:moveTo>
                                        <a:pt x="0" y="0"/>
                                      </a:moveTo>
                                      <a:lnTo>
                                        <a:pt x="0" y="8763000"/>
                                      </a:lnTo>
                                    </a:path>
                                  </a:pathLst>
                                </a:custGeom>
                                <a:ln w="7379"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4868" style="width:0.581pt;height:690pt;position:absolute;mso-position-horizontal-relative:text;mso-position-horizontal:absolute;margin-left:317.81pt;mso-position-vertical-relative:text;margin-top:-15.12pt;" coordsize="73,87630">
                      <v:shape id="Shape 4231" style="position:absolute;width:0;height:87630;left:0;top:0;" coordsize="0,8763000" path="m0,0l0,8763000">
                        <v:stroke weight="0.581pt" endcap="flat" joinstyle="round" on="true" color="#000000"/>
                        <v:fill on="false" color="#000000" opacity="0"/>
                      </v:shape>
                      <w10:wrap type="square"/>
                    </v:group>
                  </w:pict>
                </mc:Fallback>
              </mc:AlternateContent>
            </w:r>
            <w:r>
              <w:t xml:space="preserve">Students must pass minimum skill test requirements on all range work. Minimum passing is: </w:t>
            </w:r>
          </w:p>
          <w:p w14:paraId="5DE003AF" w14:textId="77777777" w:rsidR="002131C3" w:rsidRDefault="00F63E37">
            <w:pPr>
              <w:numPr>
                <w:ilvl w:val="0"/>
                <w:numId w:val="148"/>
              </w:numPr>
              <w:spacing w:after="56" w:line="242" w:lineRule="auto"/>
              <w:ind w:right="1053" w:hanging="360"/>
            </w:pPr>
            <w:r>
              <w:t xml:space="preserve">Successfully complete each course set-up on the range. </w:t>
            </w:r>
          </w:p>
          <w:p w14:paraId="75FA3CFE" w14:textId="77777777" w:rsidR="002131C3" w:rsidRDefault="00F63E37">
            <w:pPr>
              <w:numPr>
                <w:ilvl w:val="0"/>
                <w:numId w:val="148"/>
              </w:numPr>
              <w:spacing w:after="56" w:line="242" w:lineRule="auto"/>
              <w:ind w:right="1053" w:hanging="360"/>
            </w:pPr>
            <w:r>
              <w:t xml:space="preserve">Does not exceed the number of points assigned to the driving course by the lead instructor </w:t>
            </w:r>
          </w:p>
          <w:p w14:paraId="1C02D61C" w14:textId="77777777" w:rsidR="002131C3" w:rsidRDefault="00F63E37">
            <w:pPr>
              <w:numPr>
                <w:ilvl w:val="0"/>
                <w:numId w:val="148"/>
              </w:numPr>
              <w:spacing w:after="56" w:line="242" w:lineRule="auto"/>
              <w:ind w:right="1053" w:hanging="360"/>
            </w:pPr>
            <w:r>
              <w:t xml:space="preserve">Points are assessed for cone strikes and range rule violations </w:t>
            </w:r>
          </w:p>
          <w:p w14:paraId="33DCB123" w14:textId="77777777" w:rsidR="002131C3" w:rsidRDefault="00F63E37">
            <w:pPr>
              <w:numPr>
                <w:ilvl w:val="0"/>
                <w:numId w:val="148"/>
              </w:numPr>
              <w:spacing w:after="56" w:line="242" w:lineRule="auto"/>
              <w:ind w:right="1053" w:hanging="360"/>
            </w:pPr>
            <w:r>
              <w:t xml:space="preserve">A student may be tested up to two (2) times during the course. </w:t>
            </w:r>
          </w:p>
          <w:p w14:paraId="348451B3" w14:textId="77777777" w:rsidR="002131C3" w:rsidRDefault="00F63E37">
            <w:pPr>
              <w:numPr>
                <w:ilvl w:val="0"/>
                <w:numId w:val="148"/>
              </w:numPr>
              <w:spacing w:after="493" w:line="242" w:lineRule="auto"/>
              <w:ind w:right="1053" w:hanging="360"/>
            </w:pPr>
            <w:r>
              <w:t xml:space="preserve">Time requirements for completing the driving course are flexible according to the course set-up. </w:t>
            </w:r>
          </w:p>
          <w:p w14:paraId="533F0C87" w14:textId="77777777" w:rsidR="002131C3" w:rsidRDefault="00F63E37">
            <w:pPr>
              <w:spacing w:after="215" w:line="259" w:lineRule="auto"/>
              <w:ind w:left="0" w:firstLine="0"/>
            </w:pPr>
            <w:r>
              <w:rPr>
                <w:b/>
              </w:rPr>
              <w:t>Sample Course Obstacles – cover as necessary</w:t>
            </w:r>
            <w:r>
              <w:t xml:space="preserve"> </w:t>
            </w:r>
          </w:p>
          <w:p w14:paraId="34D08257" w14:textId="77777777" w:rsidR="002131C3" w:rsidRDefault="00F63E37">
            <w:pPr>
              <w:spacing w:after="324" w:line="259" w:lineRule="auto"/>
              <w:ind w:left="219" w:firstLine="0"/>
            </w:pPr>
            <w:r>
              <w:t xml:space="preserve">Blindside Backing Exercise </w:t>
            </w:r>
          </w:p>
          <w:p w14:paraId="3E2521A4" w14:textId="77777777" w:rsidR="002131C3" w:rsidRDefault="00F63E37">
            <w:pPr>
              <w:spacing w:after="326" w:line="259" w:lineRule="auto"/>
              <w:ind w:left="231" w:firstLine="0"/>
            </w:pPr>
            <w:r>
              <w:t xml:space="preserve">Diminishing Clearance Exercise </w:t>
            </w:r>
          </w:p>
          <w:p w14:paraId="318868D8" w14:textId="77777777" w:rsidR="002131C3" w:rsidRDefault="00F63E37">
            <w:pPr>
              <w:spacing w:after="354" w:line="259" w:lineRule="auto"/>
              <w:ind w:left="226" w:firstLine="0"/>
            </w:pPr>
            <w:r>
              <w:t xml:space="preserve">Light Bulb Exercise </w:t>
            </w:r>
          </w:p>
          <w:p w14:paraId="592AFF42" w14:textId="77777777" w:rsidR="002131C3" w:rsidRDefault="00F63E37">
            <w:pPr>
              <w:spacing w:after="393" w:line="259" w:lineRule="auto"/>
              <w:ind w:left="211" w:firstLine="0"/>
            </w:pPr>
            <w:r>
              <w:t>Offset (Opposite) Alley Exercise</w:t>
            </w:r>
          </w:p>
          <w:p w14:paraId="618F6A2E" w14:textId="77777777" w:rsidR="002131C3" w:rsidRDefault="00F63E37">
            <w:pPr>
              <w:spacing w:after="345" w:line="259" w:lineRule="auto"/>
              <w:ind w:left="211" w:firstLine="0"/>
            </w:pPr>
            <w:r>
              <w:t xml:space="preserve">Perpendicular Backing Exercise (Alley Dock)_ </w:t>
            </w:r>
          </w:p>
          <w:p w14:paraId="55E9536E" w14:textId="77777777" w:rsidR="002131C3" w:rsidRDefault="00F63E37">
            <w:pPr>
              <w:spacing w:after="290" w:line="259" w:lineRule="auto"/>
              <w:ind w:left="211" w:firstLine="0"/>
            </w:pPr>
            <w:r>
              <w:t xml:space="preserve">Serpentine </w:t>
            </w:r>
          </w:p>
          <w:p w14:paraId="7332924D" w14:textId="77777777" w:rsidR="002131C3" w:rsidRDefault="00F63E37">
            <w:pPr>
              <w:spacing w:after="291" w:line="259" w:lineRule="auto"/>
              <w:ind w:left="226" w:firstLine="0"/>
            </w:pPr>
            <w:r>
              <w:t>Straight Line Exercise</w:t>
            </w:r>
          </w:p>
          <w:p w14:paraId="76239106" w14:textId="77777777" w:rsidR="002131C3" w:rsidRDefault="00F63E37">
            <w:pPr>
              <w:spacing w:after="207" w:line="259" w:lineRule="auto"/>
              <w:ind w:left="210" w:firstLine="0"/>
            </w:pPr>
            <w:r>
              <w:t>Turn and Back Exercise</w:t>
            </w:r>
          </w:p>
          <w:p w14:paraId="4D7F9987" w14:textId="77777777" w:rsidR="002131C3" w:rsidRDefault="00F63E37">
            <w:pPr>
              <w:spacing w:after="236" w:line="259" w:lineRule="auto"/>
              <w:ind w:left="207" w:firstLine="0"/>
            </w:pPr>
            <w:r>
              <w:t>Parallel Parking Exercise</w:t>
            </w:r>
          </w:p>
          <w:p w14:paraId="33319DBF" w14:textId="77777777" w:rsidR="002131C3" w:rsidRDefault="00F63E37">
            <w:pPr>
              <w:spacing w:after="288" w:line="259" w:lineRule="auto"/>
              <w:ind w:left="226" w:firstLine="0"/>
            </w:pPr>
            <w:r>
              <w:t xml:space="preserve">Cone Course Layout - Suggestion #1 </w:t>
            </w:r>
          </w:p>
          <w:p w14:paraId="117D69BA" w14:textId="77777777" w:rsidR="002131C3" w:rsidRDefault="00F63E37">
            <w:pPr>
              <w:spacing w:after="280" w:line="259" w:lineRule="auto"/>
              <w:ind w:left="264" w:firstLine="0"/>
            </w:pPr>
            <w:r>
              <w:t xml:space="preserve">Cone Course Layout - Suggestion #2 </w:t>
            </w:r>
          </w:p>
          <w:p w14:paraId="134DC709" w14:textId="77777777" w:rsidR="002131C3" w:rsidRDefault="00F63E37">
            <w:pPr>
              <w:spacing w:after="410" w:line="259" w:lineRule="auto"/>
              <w:ind w:left="234" w:firstLine="0"/>
            </w:pPr>
            <w:r>
              <w:t xml:space="preserve">Cone Course Layout - Suggestion #3 </w:t>
            </w:r>
          </w:p>
          <w:p w14:paraId="29D95C2B" w14:textId="77777777" w:rsidR="002131C3" w:rsidRDefault="00F63E37">
            <w:pPr>
              <w:spacing w:after="476" w:line="259" w:lineRule="auto"/>
              <w:ind w:left="234" w:firstLine="0"/>
            </w:pPr>
            <w:r>
              <w:t xml:space="preserve">Cone Course Layout - Suggestion #4 </w:t>
            </w:r>
          </w:p>
          <w:p w14:paraId="12B1A46E" w14:textId="77777777" w:rsidR="002131C3" w:rsidRDefault="00F63E37">
            <w:pPr>
              <w:spacing w:after="335" w:line="259" w:lineRule="auto"/>
              <w:ind w:left="234" w:firstLine="0"/>
            </w:pPr>
            <w:r>
              <w:t xml:space="preserve">Backing Spotter Exercise - suggested </w:t>
            </w:r>
          </w:p>
          <w:p w14:paraId="43FDDC63" w14:textId="77777777" w:rsidR="002131C3" w:rsidRDefault="00F63E37">
            <w:pPr>
              <w:spacing w:after="238" w:line="259" w:lineRule="auto"/>
              <w:ind w:left="254" w:firstLine="0"/>
            </w:pPr>
            <w:r>
              <w:lastRenderedPageBreak/>
              <w:t xml:space="preserve">Backing Spotter Exercise - suggested  </w:t>
            </w:r>
          </w:p>
          <w:p w14:paraId="7CFCA64A" w14:textId="77777777" w:rsidR="002131C3" w:rsidRDefault="00F63E37">
            <w:pPr>
              <w:spacing w:after="0" w:line="259" w:lineRule="auto"/>
              <w:ind w:left="243" w:firstLine="0"/>
            </w:pPr>
            <w:r>
              <w:t xml:space="preserve">Final Slide–BUCKLE UP – SLOW DOWN – STAY ALERT </w:t>
            </w:r>
          </w:p>
        </w:tc>
        <w:tc>
          <w:tcPr>
            <w:tcW w:w="2447" w:type="dxa"/>
            <w:tcBorders>
              <w:top w:val="nil"/>
              <w:left w:val="nil"/>
              <w:bottom w:val="nil"/>
              <w:right w:val="nil"/>
            </w:tcBorders>
            <w:vAlign w:val="bottom"/>
          </w:tcPr>
          <w:p w14:paraId="03846D68" w14:textId="77777777" w:rsidR="002131C3" w:rsidRDefault="00F63E37">
            <w:pPr>
              <w:spacing w:after="4517" w:line="259" w:lineRule="auto"/>
              <w:ind w:left="108" w:firstLine="0"/>
            </w:pPr>
            <w:r>
              <w:lastRenderedPageBreak/>
              <w:t xml:space="preserve">Slide 4-3 </w:t>
            </w:r>
          </w:p>
          <w:p w14:paraId="0A65E076" w14:textId="77777777" w:rsidR="002131C3" w:rsidRDefault="00F63E37">
            <w:pPr>
              <w:spacing w:after="332" w:line="259" w:lineRule="auto"/>
              <w:ind w:left="62" w:firstLine="0"/>
            </w:pPr>
            <w:r>
              <w:t xml:space="preserve">Slide 4-4 </w:t>
            </w:r>
          </w:p>
          <w:p w14:paraId="0160D2C2" w14:textId="77777777" w:rsidR="002131C3" w:rsidRDefault="00F63E37">
            <w:pPr>
              <w:spacing w:after="11" w:line="487" w:lineRule="auto"/>
              <w:ind w:left="92" w:right="945" w:hanging="15"/>
            </w:pPr>
            <w:r>
              <w:t xml:space="preserve">Slide 4-5 Slide 4-6 </w:t>
            </w:r>
          </w:p>
          <w:p w14:paraId="7A81FF51" w14:textId="77777777" w:rsidR="002131C3" w:rsidRDefault="00F63E37">
            <w:pPr>
              <w:spacing w:after="320" w:line="259" w:lineRule="auto"/>
              <w:ind w:left="108" w:firstLine="0"/>
            </w:pPr>
            <w:r>
              <w:t xml:space="preserve">Slide 4-7 </w:t>
            </w:r>
          </w:p>
          <w:p w14:paraId="682CB206" w14:textId="77777777" w:rsidR="002131C3" w:rsidRDefault="00F63E37">
            <w:pPr>
              <w:spacing w:after="339" w:line="259" w:lineRule="auto"/>
              <w:ind w:left="108" w:firstLine="0"/>
            </w:pPr>
            <w:r>
              <w:t xml:space="preserve">Slide 4-8 </w:t>
            </w:r>
          </w:p>
          <w:p w14:paraId="15B66F44" w14:textId="77777777" w:rsidR="002131C3" w:rsidRDefault="00F63E37">
            <w:pPr>
              <w:spacing w:after="259" w:line="259" w:lineRule="auto"/>
              <w:ind w:left="100" w:firstLine="0"/>
            </w:pPr>
            <w:r>
              <w:t xml:space="preserve">Slide 4-9 </w:t>
            </w:r>
          </w:p>
          <w:p w14:paraId="12D74A70" w14:textId="77777777" w:rsidR="002131C3" w:rsidRDefault="00F63E37">
            <w:pPr>
              <w:spacing w:after="282" w:line="259" w:lineRule="auto"/>
              <w:ind w:left="69" w:firstLine="0"/>
            </w:pPr>
            <w:r>
              <w:t xml:space="preserve">Slide 4-10 </w:t>
            </w:r>
          </w:p>
          <w:p w14:paraId="684F7025" w14:textId="77777777" w:rsidR="002131C3" w:rsidRDefault="00F63E37">
            <w:pPr>
              <w:spacing w:after="196" w:line="259" w:lineRule="auto"/>
              <w:ind w:left="70" w:firstLine="0"/>
            </w:pPr>
            <w:r>
              <w:t xml:space="preserve">Slide 4-11 </w:t>
            </w:r>
          </w:p>
          <w:p w14:paraId="4A8E23E4" w14:textId="77777777" w:rsidR="002131C3" w:rsidRDefault="00F63E37">
            <w:pPr>
              <w:spacing w:after="0" w:line="312" w:lineRule="auto"/>
              <w:ind w:left="33" w:right="875"/>
            </w:pPr>
            <w:r>
              <w:t>Slide 4-1</w:t>
            </w:r>
            <w:r>
              <w:rPr>
                <w:sz w:val="37"/>
                <w:vertAlign w:val="subscript"/>
              </w:rPr>
              <w:t>2</w:t>
            </w:r>
            <w:r>
              <w:t xml:space="preserve"> Slide 4-1</w:t>
            </w:r>
            <w:r>
              <w:rPr>
                <w:sz w:val="37"/>
                <w:vertAlign w:val="subscript"/>
              </w:rPr>
              <w:t>3</w:t>
            </w:r>
            <w:r>
              <w:t xml:space="preserve"> Slide 4-1</w:t>
            </w:r>
            <w:r>
              <w:rPr>
                <w:sz w:val="37"/>
                <w:vertAlign w:val="subscript"/>
              </w:rPr>
              <w:t>4</w:t>
            </w:r>
            <w:r>
              <w:t xml:space="preserve"> </w:t>
            </w:r>
          </w:p>
          <w:p w14:paraId="4A03C39C" w14:textId="77777777" w:rsidR="002131C3" w:rsidRDefault="00F63E37">
            <w:pPr>
              <w:spacing w:after="227" w:line="259" w:lineRule="auto"/>
              <w:ind w:left="48" w:firstLine="0"/>
            </w:pPr>
            <w:r>
              <w:t>Slide 4-1</w:t>
            </w:r>
            <w:r>
              <w:rPr>
                <w:sz w:val="37"/>
                <w:vertAlign w:val="subscript"/>
              </w:rPr>
              <w:t>5</w:t>
            </w:r>
            <w:r>
              <w:t xml:space="preserve"> </w:t>
            </w:r>
          </w:p>
          <w:p w14:paraId="0D741316" w14:textId="77777777" w:rsidR="002131C3" w:rsidRDefault="00F63E37">
            <w:pPr>
              <w:spacing w:after="191" w:line="259" w:lineRule="auto"/>
              <w:ind w:left="49" w:firstLine="0"/>
            </w:pPr>
            <w:r>
              <w:t>Slide 4-1</w:t>
            </w:r>
            <w:r>
              <w:rPr>
                <w:sz w:val="37"/>
                <w:vertAlign w:val="subscript"/>
              </w:rPr>
              <w:t>6</w:t>
            </w:r>
            <w:r>
              <w:t xml:space="preserve"> </w:t>
            </w:r>
          </w:p>
          <w:p w14:paraId="390CFD8C" w14:textId="77777777" w:rsidR="002131C3" w:rsidRDefault="00F63E37">
            <w:pPr>
              <w:spacing w:after="119" w:line="259" w:lineRule="auto"/>
              <w:ind w:left="48" w:firstLine="0"/>
            </w:pPr>
            <w:r>
              <w:t>Slide 4-1</w:t>
            </w:r>
            <w:r>
              <w:rPr>
                <w:sz w:val="37"/>
                <w:vertAlign w:val="subscript"/>
              </w:rPr>
              <w:t>7</w:t>
            </w:r>
            <w:r>
              <w:t xml:space="preserve"> </w:t>
            </w:r>
          </w:p>
          <w:p w14:paraId="4267B36F" w14:textId="77777777" w:rsidR="002131C3" w:rsidRDefault="00F63E37">
            <w:pPr>
              <w:spacing w:after="29" w:line="259" w:lineRule="auto"/>
              <w:ind w:left="0" w:firstLine="0"/>
            </w:pPr>
            <w:r>
              <w:t>Slide 4-1</w:t>
            </w:r>
            <w:r>
              <w:rPr>
                <w:sz w:val="37"/>
                <w:vertAlign w:val="subscript"/>
              </w:rPr>
              <w:t>8</w:t>
            </w:r>
            <w:r>
              <w:t xml:space="preserve"> </w:t>
            </w:r>
          </w:p>
          <w:p w14:paraId="1F5B7F6B" w14:textId="77777777" w:rsidR="002131C3" w:rsidRDefault="00F63E37">
            <w:pPr>
              <w:spacing w:after="0" w:line="259" w:lineRule="auto"/>
              <w:ind w:left="57" w:firstLine="0"/>
            </w:pPr>
            <w:r>
              <w:t>Slide 4-1</w:t>
            </w:r>
            <w:r>
              <w:rPr>
                <w:sz w:val="37"/>
                <w:vertAlign w:val="subscript"/>
              </w:rPr>
              <w:t>9</w:t>
            </w:r>
            <w:r>
              <w:t xml:space="preserve"> </w:t>
            </w:r>
          </w:p>
        </w:tc>
      </w:tr>
      <w:tr w:rsidR="002131C3" w14:paraId="2AA6398A" w14:textId="77777777">
        <w:trPr>
          <w:trHeight w:val="303"/>
        </w:trPr>
        <w:tc>
          <w:tcPr>
            <w:tcW w:w="7523" w:type="dxa"/>
            <w:tcBorders>
              <w:top w:val="nil"/>
              <w:left w:val="nil"/>
              <w:bottom w:val="nil"/>
              <w:right w:val="nil"/>
            </w:tcBorders>
          </w:tcPr>
          <w:p w14:paraId="2919DC52" w14:textId="77777777" w:rsidR="002131C3" w:rsidRDefault="00F63E37">
            <w:pPr>
              <w:spacing w:after="0" w:line="259" w:lineRule="auto"/>
              <w:ind w:left="1855" w:firstLine="0"/>
              <w:jc w:val="center"/>
            </w:pPr>
            <w:r>
              <w:rPr>
                <w:sz w:val="20"/>
              </w:rPr>
              <w:lastRenderedPageBreak/>
              <w:t>EVOC – July 1, 202</w:t>
            </w:r>
            <w:r>
              <w:rPr>
                <w:sz w:val="31"/>
                <w:vertAlign w:val="subscript"/>
              </w:rPr>
              <w:t>2</w:t>
            </w:r>
            <w:r>
              <w:rPr>
                <w:sz w:val="20"/>
              </w:rPr>
              <w:t xml:space="preserve"> </w:t>
            </w:r>
          </w:p>
        </w:tc>
        <w:tc>
          <w:tcPr>
            <w:tcW w:w="2447" w:type="dxa"/>
            <w:tcBorders>
              <w:top w:val="nil"/>
              <w:left w:val="nil"/>
              <w:bottom w:val="nil"/>
              <w:right w:val="nil"/>
            </w:tcBorders>
          </w:tcPr>
          <w:p w14:paraId="6025F148" w14:textId="77777777" w:rsidR="002131C3" w:rsidRDefault="00F63E37">
            <w:pPr>
              <w:spacing w:after="0" w:line="259" w:lineRule="auto"/>
              <w:ind w:left="0" w:right="51" w:firstLine="0"/>
              <w:jc w:val="right"/>
            </w:pPr>
            <w:r>
              <w:rPr>
                <w:sz w:val="20"/>
              </w:rPr>
              <w:t xml:space="preserve">2 </w:t>
            </w:r>
          </w:p>
        </w:tc>
      </w:tr>
    </w:tbl>
    <w:p w14:paraId="45FA2991" w14:textId="77777777" w:rsidR="002131C3" w:rsidRDefault="00F63E37">
      <w:pPr>
        <w:tabs>
          <w:tab w:val="center" w:pos="1040"/>
        </w:tabs>
        <w:ind w:left="0" w:firstLine="0"/>
      </w:pPr>
      <w:r>
        <w:t>II.</w:t>
      </w:r>
      <w:r>
        <w:tab/>
        <w:t>Scoring</w:t>
      </w:r>
      <w:r>
        <w:br w:type="page"/>
      </w:r>
    </w:p>
    <w:p w14:paraId="29196FA0" w14:textId="77777777" w:rsidR="002131C3" w:rsidRDefault="00F63E37">
      <w:pPr>
        <w:tabs>
          <w:tab w:val="center" w:pos="4763"/>
          <w:tab w:val="right" w:pos="10001"/>
        </w:tabs>
        <w:spacing w:after="3" w:line="259" w:lineRule="auto"/>
        <w:ind w:left="0" w:right="-11" w:firstLine="0"/>
      </w:pPr>
      <w:r>
        <w:rPr>
          <w:rFonts w:ascii="Calibri" w:eastAsia="Calibri" w:hAnsi="Calibri" w:cs="Calibri"/>
          <w:sz w:val="22"/>
        </w:rPr>
        <w:lastRenderedPageBreak/>
        <w:tab/>
      </w:r>
      <w:r>
        <w:rPr>
          <w:sz w:val="20"/>
        </w:rPr>
        <w:t xml:space="preserve">EVOC – July 1, 2021 </w:t>
      </w:r>
      <w:r>
        <w:rPr>
          <w:sz w:val="20"/>
        </w:rPr>
        <w:tab/>
        <w:t xml:space="preserve">3 </w:t>
      </w:r>
    </w:p>
    <w:sectPr w:rsidR="002131C3">
      <w:footerReference w:type="even" r:id="rId26"/>
      <w:footerReference w:type="default" r:id="rId27"/>
      <w:footerReference w:type="first" r:id="rId28"/>
      <w:pgSz w:w="12240" w:h="15840"/>
      <w:pgMar w:top="680" w:right="1217" w:bottom="707" w:left="10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F1D9" w14:textId="77777777" w:rsidR="00F63E37" w:rsidRDefault="00F63E37">
      <w:pPr>
        <w:spacing w:after="0" w:line="240" w:lineRule="auto"/>
      </w:pPr>
      <w:r>
        <w:separator/>
      </w:r>
    </w:p>
  </w:endnote>
  <w:endnote w:type="continuationSeparator" w:id="0">
    <w:p w14:paraId="450DEBC7" w14:textId="77777777" w:rsidR="00F63E37" w:rsidRDefault="00F6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878C" w14:textId="77777777" w:rsidR="002131C3" w:rsidRDefault="00F63E37">
    <w:pPr>
      <w:tabs>
        <w:tab w:val="center" w:pos="4813"/>
        <w:tab w:val="right" w:pos="10048"/>
      </w:tabs>
      <w:spacing w:after="0" w:line="259" w:lineRule="auto"/>
      <w:ind w:left="0"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919A" w14:textId="77777777" w:rsidR="002131C3" w:rsidRDefault="00F63E37">
    <w:pPr>
      <w:tabs>
        <w:tab w:val="center" w:pos="4563"/>
        <w:tab w:val="right" w:pos="9793"/>
      </w:tabs>
      <w:spacing w:after="0" w:line="259" w:lineRule="auto"/>
      <w:ind w:left="0"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3CEE" w14:textId="77777777" w:rsidR="002131C3" w:rsidRDefault="00F63E37">
    <w:pPr>
      <w:tabs>
        <w:tab w:val="center" w:pos="4563"/>
        <w:tab w:val="right" w:pos="9793"/>
      </w:tabs>
      <w:spacing w:after="0" w:line="259" w:lineRule="auto"/>
      <w:ind w:left="0"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8479" w14:textId="77777777" w:rsidR="002131C3" w:rsidRDefault="002131C3">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CE2D" w14:textId="77777777" w:rsidR="002131C3" w:rsidRDefault="00F63E37">
    <w:pPr>
      <w:tabs>
        <w:tab w:val="center" w:pos="4673"/>
        <w:tab w:val="right" w:pos="9904"/>
      </w:tabs>
      <w:spacing w:after="0" w:line="259" w:lineRule="auto"/>
      <w:ind w:left="0" w:right="-1360"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AA41" w14:textId="77777777" w:rsidR="002131C3" w:rsidRDefault="00F63E37">
    <w:pPr>
      <w:tabs>
        <w:tab w:val="center" w:pos="5476"/>
        <w:tab w:val="right" w:pos="9904"/>
      </w:tabs>
      <w:spacing w:after="0" w:line="259" w:lineRule="auto"/>
      <w:ind w:left="0" w:right="-1360" w:firstLine="0"/>
    </w:pPr>
    <w:r>
      <w:rPr>
        <w:rFonts w:ascii="Calibri" w:eastAsia="Calibri" w:hAnsi="Calibri" w:cs="Calibri"/>
        <w:sz w:val="22"/>
      </w:rPr>
      <w:tab/>
    </w:r>
    <w:r>
      <w:rPr>
        <w:sz w:val="20"/>
      </w:rPr>
      <w:t xml:space="preserve">2 </w:t>
    </w:r>
    <w:r>
      <w:rPr>
        <w:sz w:val="20"/>
      </w:rPr>
      <w:tab/>
    </w:r>
    <w:r>
      <w:fldChar w:fldCharType="begin"/>
    </w:r>
    <w:r>
      <w:instrText xml:space="preserve"> PAGE   \* MERGEFORMAT </w:instrText>
    </w:r>
    <w:r>
      <w:fldChar w:fldCharType="separate"/>
    </w:r>
    <w:r>
      <w:rPr>
        <w:sz w:val="20"/>
      </w:rPr>
      <w:t>5</w:t>
    </w:r>
    <w:r>
      <w:rPr>
        <w:sz w:val="20"/>
      </w:rPr>
      <w:fldChar w:fldCharType="end"/>
    </w:r>
    <w:r>
      <w:rPr>
        <w:sz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D57C" w14:textId="77777777" w:rsidR="002131C3" w:rsidRDefault="00F63E37">
    <w:pPr>
      <w:spacing w:after="0" w:line="259" w:lineRule="auto"/>
      <w:ind w:left="0" w:right="-1360"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E6FF" w14:textId="77777777" w:rsidR="002131C3" w:rsidRDefault="00F63E37">
    <w:pPr>
      <w:tabs>
        <w:tab w:val="center" w:pos="4702"/>
        <w:tab w:val="right" w:pos="9932"/>
      </w:tabs>
      <w:spacing w:after="0" w:line="259" w:lineRule="auto"/>
      <w:ind w:left="0" w:right="-1360"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5890" w14:textId="77777777" w:rsidR="002131C3" w:rsidRDefault="00F63E37">
    <w:pPr>
      <w:tabs>
        <w:tab w:val="center" w:pos="4702"/>
        <w:tab w:val="right" w:pos="9932"/>
      </w:tabs>
      <w:spacing w:after="0" w:line="259" w:lineRule="auto"/>
      <w:ind w:left="0" w:right="-1360"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1D75" w14:textId="77777777" w:rsidR="002131C3" w:rsidRDefault="00F63E37">
    <w:pPr>
      <w:tabs>
        <w:tab w:val="center" w:pos="4702"/>
        <w:tab w:val="right" w:pos="9932"/>
      </w:tabs>
      <w:spacing w:after="0" w:line="259" w:lineRule="auto"/>
      <w:ind w:left="0" w:right="-1360"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9BBA" w14:textId="77777777" w:rsidR="002131C3" w:rsidRDefault="002131C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1368" w14:textId="77777777" w:rsidR="002131C3" w:rsidRDefault="00F63E37">
    <w:pPr>
      <w:tabs>
        <w:tab w:val="center" w:pos="4813"/>
        <w:tab w:val="right" w:pos="10048"/>
      </w:tabs>
      <w:spacing w:after="0" w:line="259" w:lineRule="auto"/>
      <w:ind w:left="0"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77C07" w14:textId="77777777" w:rsidR="002131C3" w:rsidRDefault="002131C3">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63EC" w14:textId="77777777" w:rsidR="002131C3" w:rsidRDefault="002131C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8DA2" w14:textId="77777777" w:rsidR="002131C3" w:rsidRDefault="00F63E37">
    <w:pPr>
      <w:tabs>
        <w:tab w:val="center" w:pos="4813"/>
        <w:tab w:val="right" w:pos="10048"/>
      </w:tabs>
      <w:spacing w:after="0" w:line="259" w:lineRule="auto"/>
      <w:ind w:left="0"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AC3C" w14:textId="77777777" w:rsidR="002131C3" w:rsidRDefault="00F63E37">
    <w:pPr>
      <w:tabs>
        <w:tab w:val="center" w:pos="4933"/>
        <w:tab w:val="right" w:pos="10163"/>
      </w:tabs>
      <w:spacing w:after="0" w:line="259" w:lineRule="auto"/>
      <w:ind w:left="0" w:right="-1302"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5EE3" w14:textId="77777777" w:rsidR="002131C3" w:rsidRDefault="00F63E37">
    <w:pPr>
      <w:tabs>
        <w:tab w:val="center" w:pos="4933"/>
        <w:tab w:val="right" w:pos="10163"/>
      </w:tabs>
      <w:spacing w:after="0" w:line="259" w:lineRule="auto"/>
      <w:ind w:left="0" w:right="-1302"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E143" w14:textId="77777777" w:rsidR="002131C3" w:rsidRDefault="00F63E37">
    <w:pPr>
      <w:spacing w:after="0" w:line="259" w:lineRule="auto"/>
      <w:ind w:left="0" w:right="-1305" w:firstLine="0"/>
      <w:jc w:val="right"/>
    </w:pPr>
    <w:r>
      <w:fldChar w:fldCharType="begin"/>
    </w:r>
    <w:r>
      <w:instrText xml:space="preserve"> PAGE   \* MERGEFORMAT </w:instrText>
    </w:r>
    <w:r>
      <w:fldChar w:fldCharType="separate"/>
    </w:r>
    <w:r>
      <w:rPr>
        <w:sz w:val="20"/>
      </w:rPr>
      <w:t>12</w:t>
    </w:r>
    <w:r>
      <w:rPr>
        <w:sz w:val="20"/>
      </w:rPr>
      <w:fldChar w:fldCharType="end"/>
    </w:r>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FF7C" w14:textId="77777777" w:rsidR="002131C3" w:rsidRDefault="00F63E37">
    <w:pPr>
      <w:tabs>
        <w:tab w:val="center" w:pos="4673"/>
        <w:tab w:val="right" w:pos="9901"/>
      </w:tabs>
      <w:spacing w:after="0" w:line="259" w:lineRule="auto"/>
      <w:ind w:left="0" w:right="-2"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7C5A" w14:textId="77777777" w:rsidR="002131C3" w:rsidRDefault="00F63E37">
    <w:pPr>
      <w:tabs>
        <w:tab w:val="center" w:pos="4673"/>
        <w:tab w:val="right" w:pos="9901"/>
      </w:tabs>
      <w:spacing w:after="0" w:line="259" w:lineRule="auto"/>
      <w:ind w:left="0" w:right="-2" w:firstLine="0"/>
    </w:pPr>
    <w:r>
      <w:rPr>
        <w:rFonts w:ascii="Calibri" w:eastAsia="Calibri" w:hAnsi="Calibri" w:cs="Calibri"/>
        <w:sz w:val="22"/>
      </w:rPr>
      <w:tab/>
    </w:r>
    <w:r>
      <w:rPr>
        <w:sz w:val="20"/>
      </w:rPr>
      <w:t>EVOC – July 1, 202</w:t>
    </w:r>
    <w:r>
      <w:rPr>
        <w:sz w:val="31"/>
        <w:vertAlign w:val="subscript"/>
      </w:rPr>
      <w:t>2</w:t>
    </w:r>
    <w:r>
      <w:rPr>
        <w:sz w:val="20"/>
      </w:rPr>
      <w:t xml:space="preserve"> </w:t>
    </w:r>
    <w:r>
      <w:rPr>
        <w:sz w:val="20"/>
      </w:rPr>
      <w:tab/>
    </w: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B55E" w14:textId="77777777" w:rsidR="002131C3" w:rsidRDefault="002131C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C799" w14:textId="77777777" w:rsidR="00F63E37" w:rsidRDefault="00F63E37">
      <w:pPr>
        <w:spacing w:after="0" w:line="240" w:lineRule="auto"/>
      </w:pPr>
      <w:r>
        <w:separator/>
      </w:r>
    </w:p>
  </w:footnote>
  <w:footnote w:type="continuationSeparator" w:id="0">
    <w:p w14:paraId="7B4E0E86" w14:textId="77777777" w:rsidR="00F63E37" w:rsidRDefault="00F63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6B6"/>
    <w:multiLevelType w:val="hybridMultilevel"/>
    <w:tmpl w:val="A168C084"/>
    <w:lvl w:ilvl="0" w:tplc="2BFEF6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CC46C6">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2604C">
      <w:start w:val="1"/>
      <w:numFmt w:val="lowerRoman"/>
      <w:lvlText w:val="%3"/>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EEF968">
      <w:start w:val="1"/>
      <w:numFmt w:val="decimal"/>
      <w:lvlRestart w:val="0"/>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24020">
      <w:start w:val="1"/>
      <w:numFmt w:val="lowerLetter"/>
      <w:lvlText w:val="%5"/>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42AA68">
      <w:start w:val="1"/>
      <w:numFmt w:val="lowerRoman"/>
      <w:lvlText w:val="%6"/>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CBBFA">
      <w:start w:val="1"/>
      <w:numFmt w:val="decimal"/>
      <w:lvlText w:val="%7"/>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228B6E">
      <w:start w:val="1"/>
      <w:numFmt w:val="lowerLetter"/>
      <w:lvlText w:val="%8"/>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98E134">
      <w:start w:val="1"/>
      <w:numFmt w:val="lowerRoman"/>
      <w:lvlText w:val="%9"/>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1076E5"/>
    <w:multiLevelType w:val="hybridMultilevel"/>
    <w:tmpl w:val="E6E20854"/>
    <w:lvl w:ilvl="0" w:tplc="E7789068">
      <w:start w:val="13"/>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427AB4">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60B96">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1ECF5E">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8C28A">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080F8">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ECCCE">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AFC56">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AEA7C">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8E4E52"/>
    <w:multiLevelType w:val="hybridMultilevel"/>
    <w:tmpl w:val="A5B48B36"/>
    <w:lvl w:ilvl="0" w:tplc="F7F61E90">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2C7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4C24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92BD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DCA5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A7C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FE4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E35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441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45194A"/>
    <w:multiLevelType w:val="hybridMultilevel"/>
    <w:tmpl w:val="E1DAFC7E"/>
    <w:lvl w:ilvl="0" w:tplc="0E0E83CC">
      <w:start w:val="2"/>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F409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3C5F4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448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E0C7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4CB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C2BA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2FF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CD05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215FB0"/>
    <w:multiLevelType w:val="hybridMultilevel"/>
    <w:tmpl w:val="518A8666"/>
    <w:lvl w:ilvl="0" w:tplc="6BC4BB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23C32">
      <w:start w:val="1"/>
      <w:numFmt w:val="lowerLetter"/>
      <w:lvlText w:val="%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08572">
      <w:start w:val="1"/>
      <w:numFmt w:val="lowerRoman"/>
      <w:lvlText w:val="%3"/>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0EFBE0">
      <w:start w:val="1"/>
      <w:numFmt w:val="decimal"/>
      <w:lvlText w:val="%4"/>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C680EA">
      <w:start w:val="1"/>
      <w:numFmt w:val="lowerLetter"/>
      <w:lvlText w:val="%5"/>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E2690E">
      <w:start w:val="1"/>
      <w:numFmt w:val="lowerLetter"/>
      <w:lvlRestart w:val="0"/>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8AF6A">
      <w:start w:val="1"/>
      <w:numFmt w:val="decimal"/>
      <w:lvlText w:val="%7"/>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60EDD0">
      <w:start w:val="1"/>
      <w:numFmt w:val="lowerLetter"/>
      <w:lvlText w:val="%8"/>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E30A6">
      <w:start w:val="1"/>
      <w:numFmt w:val="lowerRoman"/>
      <w:lvlText w:val="%9"/>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202EB8"/>
    <w:multiLevelType w:val="hybridMultilevel"/>
    <w:tmpl w:val="256E7344"/>
    <w:lvl w:ilvl="0" w:tplc="997EDC9E">
      <w:start w:val="2"/>
      <w:numFmt w:val="upperLetter"/>
      <w:lvlText w:val="%1."/>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FAEF08">
      <w:start w:val="1"/>
      <w:numFmt w:val="decimal"/>
      <w:lvlText w:val="%2."/>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AAF5E4">
      <w:start w:val="1"/>
      <w:numFmt w:val="lowerRoman"/>
      <w:lvlText w:val="%3"/>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036BC">
      <w:start w:val="1"/>
      <w:numFmt w:val="decimal"/>
      <w:lvlText w:val="%4"/>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BCFA92">
      <w:start w:val="1"/>
      <w:numFmt w:val="lowerLetter"/>
      <w:lvlText w:val="%5"/>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2A2702">
      <w:start w:val="1"/>
      <w:numFmt w:val="lowerRoman"/>
      <w:lvlText w:val="%6"/>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29286">
      <w:start w:val="1"/>
      <w:numFmt w:val="decimal"/>
      <w:lvlText w:val="%7"/>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07284">
      <w:start w:val="1"/>
      <w:numFmt w:val="lowerLetter"/>
      <w:lvlText w:val="%8"/>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2050A">
      <w:start w:val="1"/>
      <w:numFmt w:val="lowerRoman"/>
      <w:lvlText w:val="%9"/>
      <w:lvlJc w:val="left"/>
      <w:pPr>
        <w:ind w:left="7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FC7DC5"/>
    <w:multiLevelType w:val="hybridMultilevel"/>
    <w:tmpl w:val="8056C8CE"/>
    <w:lvl w:ilvl="0" w:tplc="14DECF1A">
      <w:start w:val="1"/>
      <w:numFmt w:val="decimal"/>
      <w:lvlText w:val="%1."/>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109B04">
      <w:start w:val="1"/>
      <w:numFmt w:val="lowerLetter"/>
      <w:lvlText w:val="%2"/>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A1132">
      <w:start w:val="1"/>
      <w:numFmt w:val="lowerRoman"/>
      <w:lvlText w:val="%3"/>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6E7694">
      <w:start w:val="1"/>
      <w:numFmt w:val="decimal"/>
      <w:lvlText w:val="%4"/>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E65CE8">
      <w:start w:val="1"/>
      <w:numFmt w:val="lowerLetter"/>
      <w:lvlText w:val="%5"/>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A1A28">
      <w:start w:val="1"/>
      <w:numFmt w:val="lowerRoman"/>
      <w:lvlText w:val="%6"/>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C1830">
      <w:start w:val="1"/>
      <w:numFmt w:val="decimal"/>
      <w:lvlText w:val="%7"/>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2572A">
      <w:start w:val="1"/>
      <w:numFmt w:val="lowerLetter"/>
      <w:lvlText w:val="%8"/>
      <w:lvlJc w:val="left"/>
      <w:pPr>
        <w:ind w:left="7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E42882">
      <w:start w:val="1"/>
      <w:numFmt w:val="lowerRoman"/>
      <w:lvlText w:val="%9"/>
      <w:lvlJc w:val="left"/>
      <w:pPr>
        <w:ind w:left="8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D45467"/>
    <w:multiLevelType w:val="hybridMultilevel"/>
    <w:tmpl w:val="5C14BE12"/>
    <w:lvl w:ilvl="0" w:tplc="5FA46A8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761C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AC9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ACF2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22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B2CD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3A1A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CAA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3AAE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707AFF"/>
    <w:multiLevelType w:val="hybridMultilevel"/>
    <w:tmpl w:val="CBC280B2"/>
    <w:lvl w:ilvl="0" w:tplc="CE0060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C8D264">
      <w:start w:val="1"/>
      <w:numFmt w:val="lowerLetter"/>
      <w:lvlText w:val="%2"/>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B00424">
      <w:start w:val="1"/>
      <w:numFmt w:val="decimal"/>
      <w:lvlRestart w:val="0"/>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8E19E">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A4EC8">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E0B4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0FDCC">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3E11AC">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47E04">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962AC4"/>
    <w:multiLevelType w:val="hybridMultilevel"/>
    <w:tmpl w:val="D5F253BA"/>
    <w:lvl w:ilvl="0" w:tplc="7F4AAA5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ED7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C33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7AFFA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A5F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248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86DB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C42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03D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D807D1"/>
    <w:multiLevelType w:val="hybridMultilevel"/>
    <w:tmpl w:val="3184FC2C"/>
    <w:lvl w:ilvl="0" w:tplc="ACF275D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A87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0869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2B3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2FE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45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70D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08D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44A8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F513E2F"/>
    <w:multiLevelType w:val="hybridMultilevel"/>
    <w:tmpl w:val="A3AA63CA"/>
    <w:lvl w:ilvl="0" w:tplc="D3E213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80E74">
      <w:start w:val="1"/>
      <w:numFmt w:val="lowerLetter"/>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A0A24">
      <w:start w:val="1"/>
      <w:numFmt w:val="lowerLetter"/>
      <w:lvlRestart w:val="0"/>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7130">
      <w:start w:val="1"/>
      <w:numFmt w:val="decimal"/>
      <w:lvlText w:val="%4"/>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EA521C">
      <w:start w:val="1"/>
      <w:numFmt w:val="lowerLetter"/>
      <w:lvlText w:val="%5"/>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66C266">
      <w:start w:val="1"/>
      <w:numFmt w:val="lowerRoman"/>
      <w:lvlText w:val="%6"/>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C04144">
      <w:start w:val="1"/>
      <w:numFmt w:val="decimal"/>
      <w:lvlText w:val="%7"/>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C3EC0">
      <w:start w:val="1"/>
      <w:numFmt w:val="lowerLetter"/>
      <w:lvlText w:val="%8"/>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CAD9A2">
      <w:start w:val="1"/>
      <w:numFmt w:val="lowerRoman"/>
      <w:lvlText w:val="%9"/>
      <w:lvlJc w:val="left"/>
      <w:pPr>
        <w:ind w:left="6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2561C72"/>
    <w:multiLevelType w:val="hybridMultilevel"/>
    <w:tmpl w:val="F7E0F862"/>
    <w:lvl w:ilvl="0" w:tplc="49BE68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C17E0">
      <w:start w:val="2"/>
      <w:numFmt w:val="decimal"/>
      <w:lvlText w:val="%2."/>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641D24">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49B8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B0477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A2CEC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62B75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0ACC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2678A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2667C50"/>
    <w:multiLevelType w:val="hybridMultilevel"/>
    <w:tmpl w:val="9670E8D4"/>
    <w:lvl w:ilvl="0" w:tplc="D27C696A">
      <w:start w:val="7"/>
      <w:numFmt w:val="upperLetter"/>
      <w:lvlText w:val="%1."/>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4613E">
      <w:start w:val="1"/>
      <w:numFmt w:val="decimal"/>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3E643A">
      <w:start w:val="1"/>
      <w:numFmt w:val="lowerLetter"/>
      <w:lvlText w:val="%3."/>
      <w:lvlJc w:val="left"/>
      <w:pPr>
        <w:ind w:left="2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05C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EE8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A40E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E7B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2CE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6FE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2A2767F"/>
    <w:multiLevelType w:val="hybridMultilevel"/>
    <w:tmpl w:val="839ED51C"/>
    <w:lvl w:ilvl="0" w:tplc="10F28F94">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A468FC">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C0AC2">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291EA">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D8C928">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AA70A6">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0CF028">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6F632">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0E656">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3276D70"/>
    <w:multiLevelType w:val="hybridMultilevel"/>
    <w:tmpl w:val="44AE2586"/>
    <w:lvl w:ilvl="0" w:tplc="DAB0259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188A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AEDF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CB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400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E58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64DF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749C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820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4424A9F"/>
    <w:multiLevelType w:val="hybridMultilevel"/>
    <w:tmpl w:val="DE702DB8"/>
    <w:lvl w:ilvl="0" w:tplc="3F7AB24A">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1AE41A">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07C46">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044F0">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BCA91A">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A2408">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C9E34">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62574">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3469BA">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61B3844"/>
    <w:multiLevelType w:val="hybridMultilevel"/>
    <w:tmpl w:val="AFD63C5C"/>
    <w:lvl w:ilvl="0" w:tplc="0CF0C42E">
      <w:start w:val="1"/>
      <w:numFmt w:val="lowerLetter"/>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B664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20CB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2C62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4D6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E7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46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0C33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6E0C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B668C5"/>
    <w:multiLevelType w:val="hybridMultilevel"/>
    <w:tmpl w:val="558A22FC"/>
    <w:lvl w:ilvl="0" w:tplc="72325668">
      <w:start w:val="1"/>
      <w:numFmt w:val="bullet"/>
      <w:lvlText w:val="•"/>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FA7824">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F6ED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34B0F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4C764">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6E9D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54181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D8B14A">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690E47E">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86B7CFA"/>
    <w:multiLevelType w:val="hybridMultilevel"/>
    <w:tmpl w:val="9126F084"/>
    <w:lvl w:ilvl="0" w:tplc="78946870">
      <w:start w:val="2"/>
      <w:numFmt w:val="upperLetter"/>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E532A">
      <w:start w:val="1"/>
      <w:numFmt w:val="lowerLetter"/>
      <w:lvlText w:val="%2"/>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8468E">
      <w:start w:val="1"/>
      <w:numFmt w:val="lowerRoman"/>
      <w:lvlText w:val="%3"/>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A04812">
      <w:start w:val="1"/>
      <w:numFmt w:val="decimal"/>
      <w:lvlText w:val="%4"/>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0FB76">
      <w:start w:val="1"/>
      <w:numFmt w:val="lowerLetter"/>
      <w:lvlText w:val="%5"/>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A5836">
      <w:start w:val="1"/>
      <w:numFmt w:val="lowerRoman"/>
      <w:lvlText w:val="%6"/>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CE1F2">
      <w:start w:val="1"/>
      <w:numFmt w:val="decimal"/>
      <w:lvlText w:val="%7"/>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F2842C">
      <w:start w:val="1"/>
      <w:numFmt w:val="lowerLetter"/>
      <w:lvlText w:val="%8"/>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5229E8">
      <w:start w:val="1"/>
      <w:numFmt w:val="lowerRoman"/>
      <w:lvlText w:val="%9"/>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8937429"/>
    <w:multiLevelType w:val="hybridMultilevel"/>
    <w:tmpl w:val="52FAC07A"/>
    <w:lvl w:ilvl="0" w:tplc="866C4C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50BE5C">
      <w:start w:val="1"/>
      <w:numFmt w:val="lowerLetter"/>
      <w:lvlText w:val="%2"/>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A005B2">
      <w:start w:val="1"/>
      <w:numFmt w:val="lowerLetter"/>
      <w:lvlRestart w:val="0"/>
      <w:lvlText w:val="%3."/>
      <w:lvlJc w:val="left"/>
      <w:pPr>
        <w:ind w:left="2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503A9C">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A8444">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C25720">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689A4">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2EEC14">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7A2AE8">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89676FE"/>
    <w:multiLevelType w:val="hybridMultilevel"/>
    <w:tmpl w:val="5A38A02E"/>
    <w:lvl w:ilvl="0" w:tplc="6BA285E6">
      <w:start w:val="3"/>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ED150">
      <w:start w:val="1"/>
      <w:numFmt w:val="decimal"/>
      <w:lvlText w:val="%2."/>
      <w:lvlJc w:val="left"/>
      <w:pPr>
        <w:ind w:left="1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4F4D6">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EC43D4">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EEEB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7492A8">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CF06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01C78">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CD2A6">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9F03141"/>
    <w:multiLevelType w:val="hybridMultilevel"/>
    <w:tmpl w:val="81D44630"/>
    <w:lvl w:ilvl="0" w:tplc="0CA8C4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C9AE2">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A2C5A">
      <w:start w:val="1"/>
      <w:numFmt w:val="lowerRoman"/>
      <w:lvlText w:val="%3"/>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4A5E80">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8EBB0">
      <w:start w:val="1"/>
      <w:numFmt w:val="lowerLetter"/>
      <w:lvlText w:val="%5"/>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21E36">
      <w:start w:val="2"/>
      <w:numFmt w:val="decimal"/>
      <w:lvlRestart w:val="0"/>
      <w:lvlText w:val="%6."/>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9CCE46">
      <w:start w:val="1"/>
      <w:numFmt w:val="decimal"/>
      <w:lvlText w:val="%7"/>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EC2F4">
      <w:start w:val="1"/>
      <w:numFmt w:val="lowerLetter"/>
      <w:lvlText w:val="%8"/>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E1440">
      <w:start w:val="1"/>
      <w:numFmt w:val="lowerRoman"/>
      <w:lvlText w:val="%9"/>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AD34475"/>
    <w:multiLevelType w:val="hybridMultilevel"/>
    <w:tmpl w:val="1B609B60"/>
    <w:lvl w:ilvl="0" w:tplc="2A381030">
      <w:start w:val="1"/>
      <w:numFmt w:val="upperLetter"/>
      <w:lvlText w:val="%1."/>
      <w:lvlJc w:val="left"/>
      <w:pPr>
        <w:ind w:left="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E4E9DE">
      <w:start w:val="1"/>
      <w:numFmt w:val="lowerLetter"/>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4A1B80">
      <w:start w:val="1"/>
      <w:numFmt w:val="lowerRoman"/>
      <w:lvlText w:val="%3"/>
      <w:lvlJc w:val="left"/>
      <w:pPr>
        <w:ind w:left="2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CAF0C">
      <w:start w:val="1"/>
      <w:numFmt w:val="decimal"/>
      <w:lvlText w:val="%4"/>
      <w:lvlJc w:val="left"/>
      <w:pPr>
        <w:ind w:left="2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2AFD2">
      <w:start w:val="1"/>
      <w:numFmt w:val="lowerLetter"/>
      <w:lvlText w:val="%5"/>
      <w:lvlJc w:val="left"/>
      <w:pPr>
        <w:ind w:left="3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EC2E6">
      <w:start w:val="1"/>
      <w:numFmt w:val="lowerRoman"/>
      <w:lvlText w:val="%6"/>
      <w:lvlJc w:val="left"/>
      <w:pPr>
        <w:ind w:left="4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A25A60">
      <w:start w:val="1"/>
      <w:numFmt w:val="decimal"/>
      <w:lvlText w:val="%7"/>
      <w:lvlJc w:val="left"/>
      <w:pPr>
        <w:ind w:left="5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ABD20">
      <w:start w:val="1"/>
      <w:numFmt w:val="lowerLetter"/>
      <w:lvlText w:val="%8"/>
      <w:lvlJc w:val="left"/>
      <w:pPr>
        <w:ind w:left="5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EC34D4">
      <w:start w:val="1"/>
      <w:numFmt w:val="lowerRoman"/>
      <w:lvlText w:val="%9"/>
      <w:lvlJc w:val="left"/>
      <w:pPr>
        <w:ind w:left="6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B6F2E2C"/>
    <w:multiLevelType w:val="hybridMultilevel"/>
    <w:tmpl w:val="212026D8"/>
    <w:lvl w:ilvl="0" w:tplc="AE6ACEC6">
      <w:start w:val="1"/>
      <w:numFmt w:val="decimal"/>
      <w:lvlText w:val="%1."/>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A8E496">
      <w:start w:val="1"/>
      <w:numFmt w:val="lowerLetter"/>
      <w:lvlText w:val="%2"/>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1CC644">
      <w:start w:val="1"/>
      <w:numFmt w:val="lowerRoman"/>
      <w:lvlText w:val="%3"/>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ECCD36">
      <w:start w:val="1"/>
      <w:numFmt w:val="decimal"/>
      <w:lvlText w:val="%4"/>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A40A8">
      <w:start w:val="1"/>
      <w:numFmt w:val="lowerLetter"/>
      <w:lvlText w:val="%5"/>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8A405E">
      <w:start w:val="1"/>
      <w:numFmt w:val="lowerRoman"/>
      <w:lvlText w:val="%6"/>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24808">
      <w:start w:val="1"/>
      <w:numFmt w:val="decimal"/>
      <w:lvlText w:val="%7"/>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291E6">
      <w:start w:val="1"/>
      <w:numFmt w:val="lowerLetter"/>
      <w:lvlText w:val="%8"/>
      <w:lvlJc w:val="left"/>
      <w:pPr>
        <w:ind w:left="7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8657E">
      <w:start w:val="1"/>
      <w:numFmt w:val="lowerRoman"/>
      <w:lvlText w:val="%9"/>
      <w:lvlJc w:val="left"/>
      <w:pPr>
        <w:ind w:left="8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C46620B"/>
    <w:multiLevelType w:val="hybridMultilevel"/>
    <w:tmpl w:val="2B468D8A"/>
    <w:lvl w:ilvl="0" w:tplc="836402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D234">
      <w:start w:val="1"/>
      <w:numFmt w:val="lowerLetter"/>
      <w:lvlText w:val="%2"/>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DA5044">
      <w:start w:val="1"/>
      <w:numFmt w:val="lowerRoman"/>
      <w:lvlText w:val="%3"/>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062B6">
      <w:start w:val="1"/>
      <w:numFmt w:val="decimal"/>
      <w:lvlText w:val="%4"/>
      <w:lvlJc w:val="left"/>
      <w:pPr>
        <w:ind w:left="1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41F82">
      <w:start w:val="1"/>
      <w:numFmt w:val="lowerLetter"/>
      <w:lvlText w:val="%5"/>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900FAC">
      <w:start w:val="1"/>
      <w:numFmt w:val="lowerRoman"/>
      <w:lvlText w:val="%6"/>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6F8C2">
      <w:start w:val="1"/>
      <w:numFmt w:val="lowerLetter"/>
      <w:lvlRestart w:val="0"/>
      <w:lvlText w:val="%7."/>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66D3E">
      <w:start w:val="1"/>
      <w:numFmt w:val="lowerLetter"/>
      <w:lvlText w:val="%8"/>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87E86">
      <w:start w:val="1"/>
      <w:numFmt w:val="lowerRoman"/>
      <w:lvlText w:val="%9"/>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C522617"/>
    <w:multiLevelType w:val="hybridMultilevel"/>
    <w:tmpl w:val="0E46EE6A"/>
    <w:lvl w:ilvl="0" w:tplc="E61A0732">
      <w:start w:val="4"/>
      <w:numFmt w:val="decimal"/>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E9A20">
      <w:start w:val="1"/>
      <w:numFmt w:val="upperLetter"/>
      <w:lvlText w:val="%2."/>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E43A2">
      <w:start w:val="1"/>
      <w:numFmt w:val="lowerRoman"/>
      <w:lvlText w:val="%3"/>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CB292">
      <w:start w:val="1"/>
      <w:numFmt w:val="decimal"/>
      <w:lvlText w:val="%4"/>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857A6">
      <w:start w:val="1"/>
      <w:numFmt w:val="lowerLetter"/>
      <w:lvlText w:val="%5"/>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E6D5FE">
      <w:start w:val="1"/>
      <w:numFmt w:val="lowerRoman"/>
      <w:lvlText w:val="%6"/>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FC4EF4">
      <w:start w:val="1"/>
      <w:numFmt w:val="decimal"/>
      <w:lvlText w:val="%7"/>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EEE356">
      <w:start w:val="1"/>
      <w:numFmt w:val="lowerLetter"/>
      <w:lvlText w:val="%8"/>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8CB9E">
      <w:start w:val="1"/>
      <w:numFmt w:val="lowerRoman"/>
      <w:lvlText w:val="%9"/>
      <w:lvlJc w:val="left"/>
      <w:pPr>
        <w:ind w:left="6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D3D64DB"/>
    <w:multiLevelType w:val="hybridMultilevel"/>
    <w:tmpl w:val="C6FE7CD6"/>
    <w:lvl w:ilvl="0" w:tplc="967A40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766CF2">
      <w:start w:val="1"/>
      <w:numFmt w:val="lowerLetter"/>
      <w:lvlText w:val="%2"/>
      <w:lvlJc w:val="left"/>
      <w:pPr>
        <w:ind w:left="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C9636">
      <w:start w:val="1"/>
      <w:numFmt w:val="lowerRoman"/>
      <w:lvlText w:val="%3"/>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C2F558">
      <w:start w:val="1"/>
      <w:numFmt w:val="decimal"/>
      <w:lvlText w:val="%4"/>
      <w:lvlJc w:val="left"/>
      <w:pPr>
        <w:ind w:left="1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2E47CC">
      <w:start w:val="1"/>
      <w:numFmt w:val="lowerLetter"/>
      <w:lvlText w:val="%5"/>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2433E">
      <w:start w:val="1"/>
      <w:numFmt w:val="lowerRoman"/>
      <w:lvlText w:val="%6"/>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34DB4E">
      <w:start w:val="1"/>
      <w:numFmt w:val="lowerLetter"/>
      <w:lvlRestart w:val="0"/>
      <w:lvlText w:val="%7."/>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266E6">
      <w:start w:val="1"/>
      <w:numFmt w:val="lowerLetter"/>
      <w:lvlText w:val="%8"/>
      <w:lvlJc w:val="left"/>
      <w:pPr>
        <w:ind w:left="3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6A3896">
      <w:start w:val="1"/>
      <w:numFmt w:val="lowerRoman"/>
      <w:lvlText w:val="%9"/>
      <w:lvlJc w:val="left"/>
      <w:pPr>
        <w:ind w:left="4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F7457EB"/>
    <w:multiLevelType w:val="hybridMultilevel"/>
    <w:tmpl w:val="1F44F6C0"/>
    <w:lvl w:ilvl="0" w:tplc="C28E5B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4490A">
      <w:start w:val="1"/>
      <w:numFmt w:val="lowerLetter"/>
      <w:lvlText w:val="%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88A4A8">
      <w:start w:val="1"/>
      <w:numFmt w:val="lowerRoman"/>
      <w:lvlText w:val="%3"/>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C6BD06">
      <w:start w:val="1"/>
      <w:numFmt w:val="decimal"/>
      <w:lvlText w:val="%4"/>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924276">
      <w:start w:val="1"/>
      <w:numFmt w:val="lowerLetter"/>
      <w:lvlText w:val="%5"/>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1ADD98">
      <w:start w:val="1"/>
      <w:numFmt w:val="lowerLetter"/>
      <w:lvlRestart w:val="0"/>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E7968">
      <w:start w:val="1"/>
      <w:numFmt w:val="decimal"/>
      <w:lvlText w:val="%7"/>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365E64">
      <w:start w:val="1"/>
      <w:numFmt w:val="lowerLetter"/>
      <w:lvlText w:val="%8"/>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20E12">
      <w:start w:val="1"/>
      <w:numFmt w:val="lowerRoman"/>
      <w:lvlText w:val="%9"/>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FB21DA9"/>
    <w:multiLevelType w:val="hybridMultilevel"/>
    <w:tmpl w:val="0C64DAE6"/>
    <w:lvl w:ilvl="0" w:tplc="6888C858">
      <w:start w:val="1"/>
      <w:numFmt w:val="upperLetter"/>
      <w:lvlText w:val="%1."/>
      <w:lvlJc w:val="left"/>
      <w:pPr>
        <w:ind w:left="1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BC2A48">
      <w:start w:val="1"/>
      <w:numFmt w:val="lowerLetter"/>
      <w:lvlText w:val="%2"/>
      <w:lvlJc w:val="left"/>
      <w:pPr>
        <w:ind w:left="2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DA0DE4">
      <w:start w:val="1"/>
      <w:numFmt w:val="lowerRoman"/>
      <w:lvlText w:val="%3"/>
      <w:lvlJc w:val="left"/>
      <w:pPr>
        <w:ind w:left="3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9AF4A6">
      <w:start w:val="1"/>
      <w:numFmt w:val="decimal"/>
      <w:lvlText w:val="%4"/>
      <w:lvlJc w:val="left"/>
      <w:pPr>
        <w:ind w:left="3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04C87C">
      <w:start w:val="1"/>
      <w:numFmt w:val="lowerLetter"/>
      <w:lvlText w:val="%5"/>
      <w:lvlJc w:val="left"/>
      <w:pPr>
        <w:ind w:left="4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42589E">
      <w:start w:val="1"/>
      <w:numFmt w:val="lowerRoman"/>
      <w:lvlText w:val="%6"/>
      <w:lvlJc w:val="left"/>
      <w:pPr>
        <w:ind w:left="5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4CC2AC">
      <w:start w:val="1"/>
      <w:numFmt w:val="decimal"/>
      <w:lvlText w:val="%7"/>
      <w:lvlJc w:val="left"/>
      <w:pPr>
        <w:ind w:left="59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60B6F4">
      <w:start w:val="1"/>
      <w:numFmt w:val="lowerLetter"/>
      <w:lvlText w:val="%8"/>
      <w:lvlJc w:val="left"/>
      <w:pPr>
        <w:ind w:left="6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422C00">
      <w:start w:val="1"/>
      <w:numFmt w:val="lowerRoman"/>
      <w:lvlText w:val="%9"/>
      <w:lvlJc w:val="left"/>
      <w:pPr>
        <w:ind w:left="7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1457D15"/>
    <w:multiLevelType w:val="hybridMultilevel"/>
    <w:tmpl w:val="C14E8654"/>
    <w:lvl w:ilvl="0" w:tplc="E3166758">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6DB5A">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8E1DF6">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88AC8">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C18A8">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F46E44">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03CE0">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053B2">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06E16">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74748F"/>
    <w:multiLevelType w:val="hybridMultilevel"/>
    <w:tmpl w:val="A8AA0936"/>
    <w:lvl w:ilvl="0" w:tplc="C196089C">
      <w:start w:val="1"/>
      <w:numFmt w:val="decimal"/>
      <w:lvlText w:val="%1."/>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BCFFC6">
      <w:start w:val="1"/>
      <w:numFmt w:val="lowerLetter"/>
      <w:lvlText w:val="%2"/>
      <w:lvlJc w:val="left"/>
      <w:pPr>
        <w:ind w:left="2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A9AFE">
      <w:start w:val="1"/>
      <w:numFmt w:val="lowerRoman"/>
      <w:lvlText w:val="%3"/>
      <w:lvlJc w:val="left"/>
      <w:pPr>
        <w:ind w:left="3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458D6">
      <w:start w:val="1"/>
      <w:numFmt w:val="decimal"/>
      <w:lvlText w:val="%4"/>
      <w:lvlJc w:val="left"/>
      <w:pPr>
        <w:ind w:left="4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E0DA">
      <w:start w:val="1"/>
      <w:numFmt w:val="lowerLetter"/>
      <w:lvlText w:val="%5"/>
      <w:lvlJc w:val="left"/>
      <w:pPr>
        <w:ind w:left="4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CF210">
      <w:start w:val="1"/>
      <w:numFmt w:val="lowerRoman"/>
      <w:lvlText w:val="%6"/>
      <w:lvlJc w:val="left"/>
      <w:pPr>
        <w:ind w:left="5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669E2">
      <w:start w:val="1"/>
      <w:numFmt w:val="decimal"/>
      <w:lvlText w:val="%7"/>
      <w:lvlJc w:val="left"/>
      <w:pPr>
        <w:ind w:left="6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8AA42">
      <w:start w:val="1"/>
      <w:numFmt w:val="lowerLetter"/>
      <w:lvlText w:val="%8"/>
      <w:lvlJc w:val="left"/>
      <w:pPr>
        <w:ind w:left="6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250FE">
      <w:start w:val="1"/>
      <w:numFmt w:val="lowerRoman"/>
      <w:lvlText w:val="%9"/>
      <w:lvlJc w:val="left"/>
      <w:pPr>
        <w:ind w:left="7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47F49CE"/>
    <w:multiLevelType w:val="hybridMultilevel"/>
    <w:tmpl w:val="686C8342"/>
    <w:lvl w:ilvl="0" w:tplc="EA101776">
      <w:start w:val="2"/>
      <w:numFmt w:val="upp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2927A">
      <w:start w:val="1"/>
      <w:numFmt w:val="lowerLetter"/>
      <w:lvlText w:val="%2"/>
      <w:lvlJc w:val="left"/>
      <w:pPr>
        <w:ind w:left="1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0F2D2">
      <w:start w:val="1"/>
      <w:numFmt w:val="lowerRoman"/>
      <w:lvlText w:val="%3"/>
      <w:lvlJc w:val="left"/>
      <w:pPr>
        <w:ind w:left="1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087CC">
      <w:start w:val="1"/>
      <w:numFmt w:val="decimal"/>
      <w:lvlText w:val="%4"/>
      <w:lvlJc w:val="left"/>
      <w:pPr>
        <w:ind w:left="2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68ECA">
      <w:start w:val="1"/>
      <w:numFmt w:val="lowerLetter"/>
      <w:lvlText w:val="%5"/>
      <w:lvlJc w:val="left"/>
      <w:pPr>
        <w:ind w:left="3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A82E20">
      <w:start w:val="1"/>
      <w:numFmt w:val="lowerRoman"/>
      <w:lvlText w:val="%6"/>
      <w:lvlJc w:val="left"/>
      <w:pPr>
        <w:ind w:left="4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083806">
      <w:start w:val="1"/>
      <w:numFmt w:val="decimal"/>
      <w:lvlText w:val="%7"/>
      <w:lvlJc w:val="left"/>
      <w:pPr>
        <w:ind w:left="4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A5C1E">
      <w:start w:val="1"/>
      <w:numFmt w:val="lowerLetter"/>
      <w:lvlText w:val="%8"/>
      <w:lvlJc w:val="left"/>
      <w:pPr>
        <w:ind w:left="5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651FA">
      <w:start w:val="1"/>
      <w:numFmt w:val="lowerRoman"/>
      <w:lvlText w:val="%9"/>
      <w:lvlJc w:val="left"/>
      <w:pPr>
        <w:ind w:left="6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5764D86"/>
    <w:multiLevelType w:val="hybridMultilevel"/>
    <w:tmpl w:val="B192D050"/>
    <w:lvl w:ilvl="0" w:tplc="0EBC97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581946">
      <w:start w:val="1"/>
      <w:numFmt w:val="lowerLetter"/>
      <w:lvlText w:val="%2"/>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20F9FC">
      <w:start w:val="1"/>
      <w:numFmt w:val="decimal"/>
      <w:lvlRestart w:val="0"/>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FE4A6E">
      <w:start w:val="1"/>
      <w:numFmt w:val="decimal"/>
      <w:lvlText w:val="%4"/>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C00B2">
      <w:start w:val="1"/>
      <w:numFmt w:val="lowerLetter"/>
      <w:lvlText w:val="%5"/>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44F91A">
      <w:start w:val="1"/>
      <w:numFmt w:val="lowerRoman"/>
      <w:lvlText w:val="%6"/>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C67C8">
      <w:start w:val="1"/>
      <w:numFmt w:val="decimal"/>
      <w:lvlText w:val="%7"/>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8A1BB2">
      <w:start w:val="1"/>
      <w:numFmt w:val="lowerLetter"/>
      <w:lvlText w:val="%8"/>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2A4AEE">
      <w:start w:val="1"/>
      <w:numFmt w:val="lowerRoman"/>
      <w:lvlText w:val="%9"/>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5C93FF4"/>
    <w:multiLevelType w:val="hybridMultilevel"/>
    <w:tmpl w:val="6EF884BA"/>
    <w:lvl w:ilvl="0" w:tplc="3964FB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0E17C">
      <w:start w:val="1"/>
      <w:numFmt w:val="decimal"/>
      <w:lvlText w:val="%2."/>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108DAE">
      <w:start w:val="1"/>
      <w:numFmt w:val="lowerRoman"/>
      <w:lvlText w:val="%3"/>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949FD2">
      <w:start w:val="1"/>
      <w:numFmt w:val="decimal"/>
      <w:lvlText w:val="%4"/>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E48D0">
      <w:start w:val="1"/>
      <w:numFmt w:val="lowerLetter"/>
      <w:lvlText w:val="%5"/>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023A8">
      <w:start w:val="1"/>
      <w:numFmt w:val="lowerRoman"/>
      <w:lvlText w:val="%6"/>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639C0">
      <w:start w:val="1"/>
      <w:numFmt w:val="decimal"/>
      <w:lvlText w:val="%7"/>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82C12">
      <w:start w:val="1"/>
      <w:numFmt w:val="lowerLetter"/>
      <w:lvlText w:val="%8"/>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E8BBCC">
      <w:start w:val="1"/>
      <w:numFmt w:val="lowerRoman"/>
      <w:lvlText w:val="%9"/>
      <w:lvlJc w:val="left"/>
      <w:pPr>
        <w:ind w:left="7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5CB2752"/>
    <w:multiLevelType w:val="hybridMultilevel"/>
    <w:tmpl w:val="3DC8B5DA"/>
    <w:lvl w:ilvl="0" w:tplc="1DE658C6">
      <w:start w:val="2"/>
      <w:numFmt w:val="decimal"/>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0355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E4CB1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0B6C2">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60B51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AC315C">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64A634">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4C203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043C6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7331415"/>
    <w:multiLevelType w:val="hybridMultilevel"/>
    <w:tmpl w:val="5BD69E5C"/>
    <w:lvl w:ilvl="0" w:tplc="9908631E">
      <w:start w:val="2"/>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E3CD8">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04F74">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6A29E">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DCECE0">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4AD638">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2CE02C">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8A6CBE">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C6E05A">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8365F61"/>
    <w:multiLevelType w:val="hybridMultilevel"/>
    <w:tmpl w:val="B8F06A42"/>
    <w:lvl w:ilvl="0" w:tplc="FD36A3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A3E30">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F0DE92">
      <w:start w:val="1"/>
      <w:numFmt w:val="lowerRoman"/>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4C4CA">
      <w:start w:val="1"/>
      <w:numFmt w:val="decimal"/>
      <w:lvlText w:val="%4"/>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C09A6">
      <w:start w:val="1"/>
      <w:numFmt w:val="decimal"/>
      <w:lvlRestart w:val="0"/>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A5780">
      <w:start w:val="1"/>
      <w:numFmt w:val="lowerRoman"/>
      <w:lvlText w:val="%6"/>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62DC8">
      <w:start w:val="1"/>
      <w:numFmt w:val="decimal"/>
      <w:lvlText w:val="%7"/>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B24B2C">
      <w:start w:val="1"/>
      <w:numFmt w:val="lowerLetter"/>
      <w:lvlText w:val="%8"/>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2EA40">
      <w:start w:val="1"/>
      <w:numFmt w:val="lowerRoman"/>
      <w:lvlText w:val="%9"/>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93F0A45"/>
    <w:multiLevelType w:val="hybridMultilevel"/>
    <w:tmpl w:val="7452EC80"/>
    <w:lvl w:ilvl="0" w:tplc="A7B2DE3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0AD9F4">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8B262">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CE2EDE">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C9F6">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81EE4">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743CE8">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E2D734">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285314">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AB46350"/>
    <w:multiLevelType w:val="hybridMultilevel"/>
    <w:tmpl w:val="9BF8E914"/>
    <w:lvl w:ilvl="0" w:tplc="5A2E038A">
      <w:start w:val="1"/>
      <w:numFmt w:val="lowerLetter"/>
      <w:lvlText w:val="%1."/>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CEE96C">
      <w:start w:val="1"/>
      <w:numFmt w:val="lowerLetter"/>
      <w:lvlText w:val="%2"/>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1C7834">
      <w:start w:val="1"/>
      <w:numFmt w:val="lowerRoman"/>
      <w:lvlText w:val="%3"/>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90AE68">
      <w:start w:val="1"/>
      <w:numFmt w:val="decimal"/>
      <w:lvlText w:val="%4"/>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0A9AE">
      <w:start w:val="1"/>
      <w:numFmt w:val="lowerLetter"/>
      <w:lvlText w:val="%5"/>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863F6E">
      <w:start w:val="1"/>
      <w:numFmt w:val="lowerRoman"/>
      <w:lvlText w:val="%6"/>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282124">
      <w:start w:val="1"/>
      <w:numFmt w:val="decimal"/>
      <w:lvlText w:val="%7"/>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0203DE">
      <w:start w:val="1"/>
      <w:numFmt w:val="lowerLetter"/>
      <w:lvlText w:val="%8"/>
      <w:lvlJc w:val="left"/>
      <w:pPr>
        <w:ind w:left="7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A4F2A4">
      <w:start w:val="1"/>
      <w:numFmt w:val="lowerRoman"/>
      <w:lvlText w:val="%9"/>
      <w:lvlJc w:val="left"/>
      <w:pPr>
        <w:ind w:left="8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ABA605B"/>
    <w:multiLevelType w:val="hybridMultilevel"/>
    <w:tmpl w:val="800010D8"/>
    <w:lvl w:ilvl="0" w:tplc="AE4E57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A7B90">
      <w:start w:val="1"/>
      <w:numFmt w:val="upperLetter"/>
      <w:lvlText w:val="%2."/>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CC679E">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68A4C">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3E14BC">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A1964">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84538">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B4E234">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8E7B2">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AFE0EFB"/>
    <w:multiLevelType w:val="hybridMultilevel"/>
    <w:tmpl w:val="B1A456CE"/>
    <w:lvl w:ilvl="0" w:tplc="8A66EF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9A7494">
      <w:start w:val="1"/>
      <w:numFmt w:val="decimal"/>
      <w:lvlText w:val="%2."/>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7E52CC">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0CAE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4A0E2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9AEE5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A453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A88A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9A18CA">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B965E1F"/>
    <w:multiLevelType w:val="hybridMultilevel"/>
    <w:tmpl w:val="4F44445E"/>
    <w:lvl w:ilvl="0" w:tplc="51B2842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2FE7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205C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5675F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435F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E5C2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0749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70101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A87A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BA3463D"/>
    <w:multiLevelType w:val="hybridMultilevel"/>
    <w:tmpl w:val="A4387DE8"/>
    <w:lvl w:ilvl="0" w:tplc="BF526504">
      <w:start w:val="1"/>
      <w:numFmt w:val="decimal"/>
      <w:lvlText w:val="%1."/>
      <w:lvlJc w:val="left"/>
      <w:pPr>
        <w:ind w:left="1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ECA0A4">
      <w:start w:val="1"/>
      <w:numFmt w:val="lowerLetter"/>
      <w:lvlText w:val="%2"/>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54E250">
      <w:start w:val="1"/>
      <w:numFmt w:val="lowerRoman"/>
      <w:lvlText w:val="%3"/>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3C8B92">
      <w:start w:val="1"/>
      <w:numFmt w:val="decimal"/>
      <w:lvlText w:val="%4"/>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4CB6BE">
      <w:start w:val="1"/>
      <w:numFmt w:val="lowerLetter"/>
      <w:lvlText w:val="%5"/>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DE6ED2">
      <w:start w:val="1"/>
      <w:numFmt w:val="lowerRoman"/>
      <w:lvlText w:val="%6"/>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D2B44A">
      <w:start w:val="1"/>
      <w:numFmt w:val="decimal"/>
      <w:lvlText w:val="%7"/>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6E24A">
      <w:start w:val="1"/>
      <w:numFmt w:val="lowerLetter"/>
      <w:lvlText w:val="%8"/>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16F9EC">
      <w:start w:val="1"/>
      <w:numFmt w:val="lowerRoman"/>
      <w:lvlText w:val="%9"/>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D0D1289"/>
    <w:multiLevelType w:val="hybridMultilevel"/>
    <w:tmpl w:val="AD947840"/>
    <w:lvl w:ilvl="0" w:tplc="99C48B9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45F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D6E6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5A28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04A8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FAFD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855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6E10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5E5F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D915A46"/>
    <w:multiLevelType w:val="hybridMultilevel"/>
    <w:tmpl w:val="E39206DE"/>
    <w:lvl w:ilvl="0" w:tplc="B6B84FE2">
      <w:start w:val="1"/>
      <w:numFmt w:val="lowerLetter"/>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2863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229E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A9E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4A3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7AE8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9C3C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245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68C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F3A7E3A"/>
    <w:multiLevelType w:val="hybridMultilevel"/>
    <w:tmpl w:val="9A508D30"/>
    <w:lvl w:ilvl="0" w:tplc="0E540A28">
      <w:start w:val="2"/>
      <w:numFmt w:val="upperLetter"/>
      <w:lvlText w:val="%1."/>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4A370">
      <w:start w:val="1"/>
      <w:numFmt w:val="decimal"/>
      <w:lvlText w:val="%2."/>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80AD4">
      <w:start w:val="1"/>
      <w:numFmt w:val="lowerLetter"/>
      <w:lvlText w:val="%3."/>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62F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437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E84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268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4A67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EAF0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01847D1"/>
    <w:multiLevelType w:val="hybridMultilevel"/>
    <w:tmpl w:val="D7043240"/>
    <w:lvl w:ilvl="0" w:tplc="3DEA91FA">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637FC">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62CE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A5A3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2EE9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0F34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6A1870">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09F50">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E5D6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0782193"/>
    <w:multiLevelType w:val="hybridMultilevel"/>
    <w:tmpl w:val="5A7A5550"/>
    <w:lvl w:ilvl="0" w:tplc="56F0C82C">
      <w:start w:val="1"/>
      <w:numFmt w:val="decimal"/>
      <w:lvlText w:val="%1."/>
      <w:lvlJc w:val="left"/>
      <w:pPr>
        <w:ind w:left="1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2C308">
      <w:start w:val="1"/>
      <w:numFmt w:val="lowerLetter"/>
      <w:lvlText w:val="%2"/>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C2971E">
      <w:start w:val="1"/>
      <w:numFmt w:val="lowerRoman"/>
      <w:lvlText w:val="%3"/>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0E037E">
      <w:start w:val="1"/>
      <w:numFmt w:val="decimal"/>
      <w:lvlText w:val="%4"/>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E85CDE">
      <w:start w:val="1"/>
      <w:numFmt w:val="lowerLetter"/>
      <w:lvlText w:val="%5"/>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F6F5E8">
      <w:start w:val="1"/>
      <w:numFmt w:val="lowerRoman"/>
      <w:lvlText w:val="%6"/>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09976">
      <w:start w:val="1"/>
      <w:numFmt w:val="decimal"/>
      <w:lvlText w:val="%7"/>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FCE418">
      <w:start w:val="1"/>
      <w:numFmt w:val="lowerLetter"/>
      <w:lvlText w:val="%8"/>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608A4">
      <w:start w:val="1"/>
      <w:numFmt w:val="lowerRoman"/>
      <w:lvlText w:val="%9"/>
      <w:lvlJc w:val="left"/>
      <w:pPr>
        <w:ind w:left="7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0D21FA0"/>
    <w:multiLevelType w:val="hybridMultilevel"/>
    <w:tmpl w:val="CB42352C"/>
    <w:lvl w:ilvl="0" w:tplc="32A08C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504F14">
      <w:start w:val="1"/>
      <w:numFmt w:val="decimal"/>
      <w:lvlRestart w:val="0"/>
      <w:lvlText w:val="%2."/>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8DD5E">
      <w:start w:val="1"/>
      <w:numFmt w:val="lowerRoman"/>
      <w:lvlText w:val="%3"/>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9C691E">
      <w:start w:val="1"/>
      <w:numFmt w:val="decimal"/>
      <w:lvlText w:val="%4"/>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21E36">
      <w:start w:val="1"/>
      <w:numFmt w:val="lowerLetter"/>
      <w:lvlText w:val="%5"/>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692FA">
      <w:start w:val="1"/>
      <w:numFmt w:val="lowerRoman"/>
      <w:lvlText w:val="%6"/>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162B22">
      <w:start w:val="1"/>
      <w:numFmt w:val="decimal"/>
      <w:lvlText w:val="%7"/>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84F8A">
      <w:start w:val="1"/>
      <w:numFmt w:val="lowerLetter"/>
      <w:lvlText w:val="%8"/>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82B4A8">
      <w:start w:val="1"/>
      <w:numFmt w:val="lowerRoman"/>
      <w:lvlText w:val="%9"/>
      <w:lvlJc w:val="left"/>
      <w:pPr>
        <w:ind w:left="6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1AC6397"/>
    <w:multiLevelType w:val="hybridMultilevel"/>
    <w:tmpl w:val="C846A2D6"/>
    <w:lvl w:ilvl="0" w:tplc="6806143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4FC6E">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CDAA2">
      <w:start w:val="1"/>
      <w:numFmt w:val="lowerLetter"/>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4103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E887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638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E4F0B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EC7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0D7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2EC52C4"/>
    <w:multiLevelType w:val="hybridMultilevel"/>
    <w:tmpl w:val="E4F2A4EC"/>
    <w:lvl w:ilvl="0" w:tplc="8C0AE8F6">
      <w:start w:val="1"/>
      <w:numFmt w:val="decimal"/>
      <w:lvlText w:val="%1."/>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044B2C">
      <w:start w:val="1"/>
      <w:numFmt w:val="lowerLetter"/>
      <w:lvlText w:val="%2"/>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EC7F4C">
      <w:start w:val="1"/>
      <w:numFmt w:val="lowerRoman"/>
      <w:lvlText w:val="%3"/>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8DF48">
      <w:start w:val="1"/>
      <w:numFmt w:val="decimal"/>
      <w:lvlText w:val="%4"/>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444AA">
      <w:start w:val="1"/>
      <w:numFmt w:val="lowerLetter"/>
      <w:lvlText w:val="%5"/>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2256A">
      <w:start w:val="1"/>
      <w:numFmt w:val="lowerRoman"/>
      <w:lvlText w:val="%6"/>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9CB4C6">
      <w:start w:val="1"/>
      <w:numFmt w:val="decimal"/>
      <w:lvlText w:val="%7"/>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A05696">
      <w:start w:val="1"/>
      <w:numFmt w:val="lowerLetter"/>
      <w:lvlText w:val="%8"/>
      <w:lvlJc w:val="left"/>
      <w:pPr>
        <w:ind w:left="7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0C1CC">
      <w:start w:val="1"/>
      <w:numFmt w:val="lowerRoman"/>
      <w:lvlText w:val="%9"/>
      <w:lvlJc w:val="left"/>
      <w:pPr>
        <w:ind w:left="8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2F75AC5"/>
    <w:multiLevelType w:val="hybridMultilevel"/>
    <w:tmpl w:val="17CEAF62"/>
    <w:lvl w:ilvl="0" w:tplc="CC42B6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454C8">
      <w:start w:val="1"/>
      <w:numFmt w:val="lowerLetter"/>
      <w:lvlText w:val="%2"/>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A970E">
      <w:start w:val="1"/>
      <w:numFmt w:val="lowerLetter"/>
      <w:lvlRestart w:val="0"/>
      <w:lvlText w:val="%3."/>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0BB70">
      <w:start w:val="1"/>
      <w:numFmt w:val="decimal"/>
      <w:lvlText w:val="%4"/>
      <w:lvlJc w:val="left"/>
      <w:pPr>
        <w:ind w:left="3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C2960">
      <w:start w:val="1"/>
      <w:numFmt w:val="lowerLetter"/>
      <w:lvlText w:val="%5"/>
      <w:lvlJc w:val="left"/>
      <w:pPr>
        <w:ind w:left="3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281E2">
      <w:start w:val="1"/>
      <w:numFmt w:val="lowerRoman"/>
      <w:lvlText w:val="%6"/>
      <w:lvlJc w:val="left"/>
      <w:pPr>
        <w:ind w:left="4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4B0F6">
      <w:start w:val="1"/>
      <w:numFmt w:val="decimal"/>
      <w:lvlText w:val="%7"/>
      <w:lvlJc w:val="left"/>
      <w:pPr>
        <w:ind w:left="5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A9ED4">
      <w:start w:val="1"/>
      <w:numFmt w:val="lowerLetter"/>
      <w:lvlText w:val="%8"/>
      <w:lvlJc w:val="left"/>
      <w:pPr>
        <w:ind w:left="6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DEDC10">
      <w:start w:val="1"/>
      <w:numFmt w:val="lowerRoman"/>
      <w:lvlText w:val="%9"/>
      <w:lvlJc w:val="left"/>
      <w:pPr>
        <w:ind w:left="6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3934994"/>
    <w:multiLevelType w:val="hybridMultilevel"/>
    <w:tmpl w:val="DBECAF4E"/>
    <w:lvl w:ilvl="0" w:tplc="CEC61B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489E58">
      <w:start w:val="1"/>
      <w:numFmt w:val="lowerLetter"/>
      <w:lvlText w:val="%2"/>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74C6B8">
      <w:start w:val="1"/>
      <w:numFmt w:val="decimal"/>
      <w:lvlRestart w:val="0"/>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C810C">
      <w:start w:val="1"/>
      <w:numFmt w:val="decimal"/>
      <w:lvlText w:val="%4"/>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90AF9A">
      <w:start w:val="1"/>
      <w:numFmt w:val="lowerLetter"/>
      <w:lvlText w:val="%5"/>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4A4F2">
      <w:start w:val="1"/>
      <w:numFmt w:val="lowerRoman"/>
      <w:lvlText w:val="%6"/>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68C4AE">
      <w:start w:val="1"/>
      <w:numFmt w:val="decimal"/>
      <w:lvlText w:val="%7"/>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AA5FC">
      <w:start w:val="1"/>
      <w:numFmt w:val="lowerLetter"/>
      <w:lvlText w:val="%8"/>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C0F3C0">
      <w:start w:val="1"/>
      <w:numFmt w:val="lowerRoman"/>
      <w:lvlText w:val="%9"/>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3D06D75"/>
    <w:multiLevelType w:val="hybridMultilevel"/>
    <w:tmpl w:val="E3C8244A"/>
    <w:lvl w:ilvl="0" w:tplc="7FC6611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631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225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4ED3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2471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ED6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C210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66EF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892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4060623"/>
    <w:multiLevelType w:val="hybridMultilevel"/>
    <w:tmpl w:val="37648812"/>
    <w:lvl w:ilvl="0" w:tplc="BDA0327C">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0FC08">
      <w:start w:val="1"/>
      <w:numFmt w:val="lowerLetter"/>
      <w:lvlText w:val="%2"/>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2ED8E0">
      <w:start w:val="1"/>
      <w:numFmt w:val="lowerRoman"/>
      <w:lvlText w:val="%3"/>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61732">
      <w:start w:val="1"/>
      <w:numFmt w:val="decimal"/>
      <w:lvlText w:val="%4"/>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CCDF6">
      <w:start w:val="1"/>
      <w:numFmt w:val="lowerLetter"/>
      <w:lvlText w:val="%5"/>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78BBAE">
      <w:start w:val="1"/>
      <w:numFmt w:val="lowerRoman"/>
      <w:lvlText w:val="%6"/>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9C04">
      <w:start w:val="1"/>
      <w:numFmt w:val="decimal"/>
      <w:lvlText w:val="%7"/>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C1E4E">
      <w:start w:val="1"/>
      <w:numFmt w:val="lowerLetter"/>
      <w:lvlText w:val="%8"/>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F05BB6">
      <w:start w:val="1"/>
      <w:numFmt w:val="lowerRoman"/>
      <w:lvlText w:val="%9"/>
      <w:lvlJc w:val="left"/>
      <w:pPr>
        <w:ind w:left="6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52D371C"/>
    <w:multiLevelType w:val="hybridMultilevel"/>
    <w:tmpl w:val="C09CAA4C"/>
    <w:lvl w:ilvl="0" w:tplc="9328F1E6">
      <w:start w:val="1"/>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7866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2C2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ACF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521E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22A7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A9B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42D12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A81A2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52F7CCB"/>
    <w:multiLevelType w:val="hybridMultilevel"/>
    <w:tmpl w:val="BA8E5F88"/>
    <w:lvl w:ilvl="0" w:tplc="7B7E27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45792">
      <w:start w:val="1"/>
      <w:numFmt w:val="lowerLetter"/>
      <w:lvlText w:val="%2"/>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8A0DDC">
      <w:start w:val="1"/>
      <w:numFmt w:val="lowerLetter"/>
      <w:lvlRestart w:val="0"/>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10E504">
      <w:start w:val="1"/>
      <w:numFmt w:val="decimal"/>
      <w:lvlText w:val="%4"/>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C2548">
      <w:start w:val="1"/>
      <w:numFmt w:val="lowerLetter"/>
      <w:lvlText w:val="%5"/>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29D04">
      <w:start w:val="1"/>
      <w:numFmt w:val="lowerRoman"/>
      <w:lvlText w:val="%6"/>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6ABD52">
      <w:start w:val="1"/>
      <w:numFmt w:val="decimal"/>
      <w:lvlText w:val="%7"/>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2213C">
      <w:start w:val="1"/>
      <w:numFmt w:val="lowerLetter"/>
      <w:lvlText w:val="%8"/>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2C70E">
      <w:start w:val="1"/>
      <w:numFmt w:val="lowerRoman"/>
      <w:lvlText w:val="%9"/>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5A23FF2"/>
    <w:multiLevelType w:val="hybridMultilevel"/>
    <w:tmpl w:val="CADC15AA"/>
    <w:lvl w:ilvl="0" w:tplc="7114A330">
      <w:start w:val="1"/>
      <w:numFmt w:val="decimal"/>
      <w:lvlText w:val="%1."/>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A719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A9D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B6AAC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40B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E0D39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ABFF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CB29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049B00">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6883CF1"/>
    <w:multiLevelType w:val="hybridMultilevel"/>
    <w:tmpl w:val="3A38CCEE"/>
    <w:lvl w:ilvl="0" w:tplc="7842F67A">
      <w:start w:val="3"/>
      <w:numFmt w:val="upperRoman"/>
      <w:lvlText w:val="%1."/>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8D68C">
      <w:start w:val="2"/>
      <w:numFmt w:val="lowerLetter"/>
      <w:lvlText w:val="%2."/>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749BE4">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2D9E2">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BAA3CE">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E735A">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4AC56">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DC1A28">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D45CEC">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8181DCD"/>
    <w:multiLevelType w:val="hybridMultilevel"/>
    <w:tmpl w:val="0FC2F2A4"/>
    <w:lvl w:ilvl="0" w:tplc="212A980C">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4CAAD8">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80B78">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6D008">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72F58E">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864B0">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7DF0">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64BDA0">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AD37E">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84443B5"/>
    <w:multiLevelType w:val="hybridMultilevel"/>
    <w:tmpl w:val="6DF4A69A"/>
    <w:lvl w:ilvl="0" w:tplc="F3E64C6C">
      <w:start w:val="8"/>
      <w:numFmt w:val="upperLetter"/>
      <w:lvlText w:val="%1."/>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07EB0">
      <w:start w:val="12"/>
      <w:numFmt w:val="upperLetter"/>
      <w:lvlText w:val="%2."/>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8E0C72">
      <w:start w:val="1"/>
      <w:numFmt w:val="decimal"/>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DE358E">
      <w:start w:val="1"/>
      <w:numFmt w:val="lowerLetter"/>
      <w:lvlText w:val="%4."/>
      <w:lvlJc w:val="left"/>
      <w:pPr>
        <w:ind w:left="2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5CC3A8">
      <w:start w:val="1"/>
      <w:numFmt w:val="lowerLetter"/>
      <w:lvlText w:val="%5"/>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052C0">
      <w:start w:val="1"/>
      <w:numFmt w:val="lowerRoman"/>
      <w:lvlText w:val="%6"/>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82493C">
      <w:start w:val="1"/>
      <w:numFmt w:val="decimal"/>
      <w:lvlText w:val="%7"/>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AA380">
      <w:start w:val="1"/>
      <w:numFmt w:val="lowerLetter"/>
      <w:lvlText w:val="%8"/>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A256C">
      <w:start w:val="1"/>
      <w:numFmt w:val="lowerRoman"/>
      <w:lvlText w:val="%9"/>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8973A23"/>
    <w:multiLevelType w:val="hybridMultilevel"/>
    <w:tmpl w:val="03E81EB0"/>
    <w:lvl w:ilvl="0" w:tplc="AEAEB73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3CB264">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FCAD90">
      <w:start w:val="1"/>
      <w:numFmt w:val="lowerRoman"/>
      <w:lvlText w:val="%3"/>
      <w:lvlJc w:val="left"/>
      <w:pPr>
        <w:ind w:left="2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EAD238">
      <w:start w:val="1"/>
      <w:numFmt w:val="lowerLetter"/>
      <w:lvlRestart w:val="0"/>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C41D14">
      <w:start w:val="1"/>
      <w:numFmt w:val="lowerLetter"/>
      <w:lvlText w:val="%5"/>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C6140">
      <w:start w:val="1"/>
      <w:numFmt w:val="lowerRoman"/>
      <w:lvlText w:val="%6"/>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205AEA">
      <w:start w:val="1"/>
      <w:numFmt w:val="decimal"/>
      <w:lvlText w:val="%7"/>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2A6B8">
      <w:start w:val="1"/>
      <w:numFmt w:val="lowerLetter"/>
      <w:lvlText w:val="%8"/>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659F0">
      <w:start w:val="1"/>
      <w:numFmt w:val="lowerRoman"/>
      <w:lvlText w:val="%9"/>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8DE4A81"/>
    <w:multiLevelType w:val="hybridMultilevel"/>
    <w:tmpl w:val="EB164FD2"/>
    <w:lvl w:ilvl="0" w:tplc="A032112C">
      <w:start w:val="4"/>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8E1F6">
      <w:start w:val="1"/>
      <w:numFmt w:val="decimal"/>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FC29B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8470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EC53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AE86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12342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1208C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A773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3A4B122F"/>
    <w:multiLevelType w:val="hybridMultilevel"/>
    <w:tmpl w:val="A5FC268E"/>
    <w:lvl w:ilvl="0" w:tplc="9AC64926">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8C18DC">
      <w:start w:val="1"/>
      <w:numFmt w:val="lowerLetter"/>
      <w:lvlText w:val="%2"/>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C0CD58">
      <w:start w:val="1"/>
      <w:numFmt w:val="lowerRoman"/>
      <w:lvlText w:val="%3"/>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E249C4">
      <w:start w:val="1"/>
      <w:numFmt w:val="decimal"/>
      <w:lvlText w:val="%4"/>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61484">
      <w:start w:val="1"/>
      <w:numFmt w:val="lowerLetter"/>
      <w:lvlText w:val="%5"/>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C07DBA">
      <w:start w:val="1"/>
      <w:numFmt w:val="lowerRoman"/>
      <w:lvlText w:val="%6"/>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8A2662">
      <w:start w:val="1"/>
      <w:numFmt w:val="decimal"/>
      <w:lvlText w:val="%7"/>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41934">
      <w:start w:val="1"/>
      <w:numFmt w:val="lowerLetter"/>
      <w:lvlText w:val="%8"/>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0CADB8">
      <w:start w:val="1"/>
      <w:numFmt w:val="lowerRoman"/>
      <w:lvlText w:val="%9"/>
      <w:lvlJc w:val="left"/>
      <w:pPr>
        <w:ind w:left="7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A742E48"/>
    <w:multiLevelType w:val="hybridMultilevel"/>
    <w:tmpl w:val="68584E22"/>
    <w:lvl w:ilvl="0" w:tplc="BBE2746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E0FA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A2C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E83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08C7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CF0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CC2F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50AF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56A5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AC12DB3"/>
    <w:multiLevelType w:val="hybridMultilevel"/>
    <w:tmpl w:val="E054A5F8"/>
    <w:lvl w:ilvl="0" w:tplc="B9D83C92">
      <w:start w:val="6"/>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4E26A">
      <w:start w:val="1"/>
      <w:numFmt w:val="decimal"/>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F4637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0B77C">
      <w:start w:val="1"/>
      <w:numFmt w:val="decimal"/>
      <w:lvlText w:val="%4"/>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0A458">
      <w:start w:val="1"/>
      <w:numFmt w:val="lowerLetter"/>
      <w:lvlText w:val="%5"/>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7E1DCE">
      <w:start w:val="1"/>
      <w:numFmt w:val="lowerRoman"/>
      <w:lvlText w:val="%6"/>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08172">
      <w:start w:val="1"/>
      <w:numFmt w:val="decimal"/>
      <w:lvlText w:val="%7"/>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1EFE84">
      <w:start w:val="1"/>
      <w:numFmt w:val="lowerLetter"/>
      <w:lvlText w:val="%8"/>
      <w:lvlJc w:val="left"/>
      <w:pPr>
        <w:ind w:left="7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6BCCE">
      <w:start w:val="1"/>
      <w:numFmt w:val="lowerRoman"/>
      <w:lvlText w:val="%9"/>
      <w:lvlJc w:val="left"/>
      <w:pPr>
        <w:ind w:left="7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BB302AB"/>
    <w:multiLevelType w:val="hybridMultilevel"/>
    <w:tmpl w:val="2A8EF2BA"/>
    <w:lvl w:ilvl="0" w:tplc="9036EC42">
      <w:start w:val="1"/>
      <w:numFmt w:val="upperLetter"/>
      <w:lvlText w:val="%1."/>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7E96BE">
      <w:start w:val="1"/>
      <w:numFmt w:val="decimal"/>
      <w:lvlText w:val="%2."/>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02EF96">
      <w:start w:val="1"/>
      <w:numFmt w:val="lowerRoman"/>
      <w:lvlText w:val="%3"/>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46CA8">
      <w:start w:val="1"/>
      <w:numFmt w:val="decimal"/>
      <w:lvlText w:val="%4"/>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24A08">
      <w:start w:val="1"/>
      <w:numFmt w:val="lowerLetter"/>
      <w:lvlText w:val="%5"/>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B62E4C">
      <w:start w:val="1"/>
      <w:numFmt w:val="lowerRoman"/>
      <w:lvlText w:val="%6"/>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F4FC50">
      <w:start w:val="1"/>
      <w:numFmt w:val="decimal"/>
      <w:lvlText w:val="%7"/>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85356">
      <w:start w:val="1"/>
      <w:numFmt w:val="lowerLetter"/>
      <w:lvlText w:val="%8"/>
      <w:lvlJc w:val="left"/>
      <w:pPr>
        <w:ind w:left="6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6C13C4">
      <w:start w:val="1"/>
      <w:numFmt w:val="lowerRoman"/>
      <w:lvlText w:val="%9"/>
      <w:lvlJc w:val="left"/>
      <w:pPr>
        <w:ind w:left="7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C861FFA"/>
    <w:multiLevelType w:val="hybridMultilevel"/>
    <w:tmpl w:val="06C28A82"/>
    <w:lvl w:ilvl="0" w:tplc="3A1210B4">
      <w:start w:val="1"/>
      <w:numFmt w:val="decimal"/>
      <w:lvlText w:val="%1."/>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142F4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EF92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7640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69E5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48402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444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EC04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EF9C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EBF69A3"/>
    <w:multiLevelType w:val="hybridMultilevel"/>
    <w:tmpl w:val="C4903A40"/>
    <w:lvl w:ilvl="0" w:tplc="1D5EE42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06546">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5ABFD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B0B07E">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721DB6">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CB2D2">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7CFB0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508704">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66097A">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F15513B"/>
    <w:multiLevelType w:val="hybridMultilevel"/>
    <w:tmpl w:val="F2960D4E"/>
    <w:lvl w:ilvl="0" w:tplc="BCB01E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086D12">
      <w:start w:val="1"/>
      <w:numFmt w:val="lowerLetter"/>
      <w:lvlText w:val="%2"/>
      <w:lvlJc w:val="left"/>
      <w:pPr>
        <w:ind w:left="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4C0B54">
      <w:start w:val="1"/>
      <w:numFmt w:val="lowerRoman"/>
      <w:lvlText w:val="%3"/>
      <w:lvlJc w:val="left"/>
      <w:pPr>
        <w:ind w:left="1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C00D6">
      <w:start w:val="1"/>
      <w:numFmt w:val="decimal"/>
      <w:lvlText w:val="%4"/>
      <w:lvlJc w:val="left"/>
      <w:pPr>
        <w:ind w:left="1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42D2EE">
      <w:start w:val="2"/>
      <w:numFmt w:val="decimal"/>
      <w:lvlRestart w:val="0"/>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C4CEE0">
      <w:start w:val="1"/>
      <w:numFmt w:val="lowerRoman"/>
      <w:lvlText w:val="%6"/>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41F6C">
      <w:start w:val="1"/>
      <w:numFmt w:val="decimal"/>
      <w:lvlText w:val="%7"/>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09E18">
      <w:start w:val="1"/>
      <w:numFmt w:val="lowerLetter"/>
      <w:lvlText w:val="%8"/>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4E6C2C">
      <w:start w:val="1"/>
      <w:numFmt w:val="lowerRoman"/>
      <w:lvlText w:val="%9"/>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0054412"/>
    <w:multiLevelType w:val="hybridMultilevel"/>
    <w:tmpl w:val="46767D36"/>
    <w:lvl w:ilvl="0" w:tplc="17D4A0A6">
      <w:start w:val="5"/>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4D2E4">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81CE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485D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0C60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3A23F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C75B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228E6A">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BE50B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07B7BBC"/>
    <w:multiLevelType w:val="hybridMultilevel"/>
    <w:tmpl w:val="42C6071A"/>
    <w:lvl w:ilvl="0" w:tplc="C388ABC4">
      <w:start w:val="1"/>
      <w:numFmt w:val="upperLetter"/>
      <w:lvlText w:val="%1."/>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34F4D2">
      <w:start w:val="1"/>
      <w:numFmt w:val="lowerLetter"/>
      <w:lvlText w:val="%2"/>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148ED8">
      <w:start w:val="1"/>
      <w:numFmt w:val="lowerRoman"/>
      <w:lvlText w:val="%3"/>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D47934">
      <w:start w:val="1"/>
      <w:numFmt w:val="decimal"/>
      <w:lvlText w:val="%4"/>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7E2252">
      <w:start w:val="1"/>
      <w:numFmt w:val="lowerLetter"/>
      <w:lvlText w:val="%5"/>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A8F232">
      <w:start w:val="1"/>
      <w:numFmt w:val="lowerRoman"/>
      <w:lvlText w:val="%6"/>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01172">
      <w:start w:val="1"/>
      <w:numFmt w:val="decimal"/>
      <w:lvlText w:val="%7"/>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8997C">
      <w:start w:val="1"/>
      <w:numFmt w:val="lowerLetter"/>
      <w:lvlText w:val="%8"/>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84B1B6">
      <w:start w:val="1"/>
      <w:numFmt w:val="lowerRoman"/>
      <w:lvlText w:val="%9"/>
      <w:lvlJc w:val="left"/>
      <w:pPr>
        <w:ind w:left="7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24101E8"/>
    <w:multiLevelType w:val="hybridMultilevel"/>
    <w:tmpl w:val="C67E5FFC"/>
    <w:lvl w:ilvl="0" w:tplc="E3DCF1C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B65B00">
      <w:start w:val="1"/>
      <w:numFmt w:val="lowerLetter"/>
      <w:lvlText w:val="%2"/>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E458E">
      <w:start w:val="1"/>
      <w:numFmt w:val="lowerRoman"/>
      <w:lvlText w:val="%3"/>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4E066">
      <w:start w:val="1"/>
      <w:numFmt w:val="decimal"/>
      <w:lvlText w:val="%4"/>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FA0E26">
      <w:start w:val="1"/>
      <w:numFmt w:val="lowerLetter"/>
      <w:lvlText w:val="%5"/>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2A882">
      <w:start w:val="1"/>
      <w:numFmt w:val="lowerRoman"/>
      <w:lvlText w:val="%6"/>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4507A">
      <w:start w:val="1"/>
      <w:numFmt w:val="decimal"/>
      <w:lvlText w:val="%7"/>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8848">
      <w:start w:val="1"/>
      <w:numFmt w:val="lowerLetter"/>
      <w:lvlText w:val="%8"/>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A99B4">
      <w:start w:val="1"/>
      <w:numFmt w:val="lowerRoman"/>
      <w:lvlText w:val="%9"/>
      <w:lvlJc w:val="left"/>
      <w:pPr>
        <w:ind w:left="7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266184B"/>
    <w:multiLevelType w:val="hybridMultilevel"/>
    <w:tmpl w:val="489AC190"/>
    <w:lvl w:ilvl="0" w:tplc="510EE6D6">
      <w:start w:val="5"/>
      <w:numFmt w:val="upp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48D210">
      <w:start w:val="1"/>
      <w:numFmt w:val="decimal"/>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22185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70277C">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4188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FBB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8870F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94A39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063F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4C86316"/>
    <w:multiLevelType w:val="hybridMultilevel"/>
    <w:tmpl w:val="085862E0"/>
    <w:lvl w:ilvl="0" w:tplc="97865B3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5CF5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E697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88B5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10DA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036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882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6CE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7615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56444F2"/>
    <w:multiLevelType w:val="hybridMultilevel"/>
    <w:tmpl w:val="93E6792C"/>
    <w:lvl w:ilvl="0" w:tplc="FBF81978">
      <w:start w:val="1"/>
      <w:numFmt w:val="upperRoman"/>
      <w:lvlText w:val="%1."/>
      <w:lvlJc w:val="left"/>
      <w:pPr>
        <w:ind w:left="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03DF2">
      <w:start w:val="1"/>
      <w:numFmt w:val="lowerLetter"/>
      <w:lvlText w:val="%2"/>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FED696">
      <w:start w:val="1"/>
      <w:numFmt w:val="lowerRoman"/>
      <w:lvlText w:val="%3"/>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50B100">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84BAC8">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8B450">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C259DC">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8E5174">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AB94C">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5AC1CDE"/>
    <w:multiLevelType w:val="hybridMultilevel"/>
    <w:tmpl w:val="347266FE"/>
    <w:lvl w:ilvl="0" w:tplc="837E19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C24F56">
      <w:start w:val="1"/>
      <w:numFmt w:val="decimal"/>
      <w:lvlText w:val="%2."/>
      <w:lvlJc w:val="left"/>
      <w:pPr>
        <w:ind w:left="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C36D2">
      <w:start w:val="1"/>
      <w:numFmt w:val="lowerRoman"/>
      <w:lvlText w:val="%3"/>
      <w:lvlJc w:val="left"/>
      <w:pPr>
        <w:ind w:left="1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A09B58">
      <w:start w:val="1"/>
      <w:numFmt w:val="decimal"/>
      <w:lvlText w:val="%4"/>
      <w:lvlJc w:val="left"/>
      <w:pPr>
        <w:ind w:left="2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00A76">
      <w:start w:val="1"/>
      <w:numFmt w:val="lowerLetter"/>
      <w:lvlText w:val="%5"/>
      <w:lvlJc w:val="left"/>
      <w:pPr>
        <w:ind w:left="3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ACFE6">
      <w:start w:val="1"/>
      <w:numFmt w:val="lowerRoman"/>
      <w:lvlText w:val="%6"/>
      <w:lvlJc w:val="left"/>
      <w:pPr>
        <w:ind w:left="3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C28BF4">
      <w:start w:val="1"/>
      <w:numFmt w:val="decimal"/>
      <w:lvlText w:val="%7"/>
      <w:lvlJc w:val="left"/>
      <w:pPr>
        <w:ind w:left="4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7E486E">
      <w:start w:val="1"/>
      <w:numFmt w:val="lowerLetter"/>
      <w:lvlText w:val="%8"/>
      <w:lvlJc w:val="left"/>
      <w:pPr>
        <w:ind w:left="5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3A4368">
      <w:start w:val="1"/>
      <w:numFmt w:val="lowerRoman"/>
      <w:lvlText w:val="%9"/>
      <w:lvlJc w:val="left"/>
      <w:pPr>
        <w:ind w:left="5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5CB2F8D"/>
    <w:multiLevelType w:val="hybridMultilevel"/>
    <w:tmpl w:val="F2184546"/>
    <w:lvl w:ilvl="0" w:tplc="F71C7C0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67C6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62DDA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6F9A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04006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C0131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84050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C7E4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46AF8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5DA7364"/>
    <w:multiLevelType w:val="hybridMultilevel"/>
    <w:tmpl w:val="21529DD4"/>
    <w:lvl w:ilvl="0" w:tplc="4620AF8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BE6BAC">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A5678">
      <w:start w:val="1"/>
      <w:numFmt w:val="decimal"/>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AB0D4">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CDCF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2C63B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6A0EEC">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C995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49C26">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45F451C8"/>
    <w:multiLevelType w:val="hybridMultilevel"/>
    <w:tmpl w:val="474ED916"/>
    <w:lvl w:ilvl="0" w:tplc="B470AC92">
      <w:start w:val="1"/>
      <w:numFmt w:val="lowerLetter"/>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AD040">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CC0ED8">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4812B8">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5C4F7A">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D6B40A">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E837DC">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1264F4">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2E61A">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67A0B2A"/>
    <w:multiLevelType w:val="hybridMultilevel"/>
    <w:tmpl w:val="DA185086"/>
    <w:lvl w:ilvl="0" w:tplc="8A96FD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CE5AA">
      <w:start w:val="1"/>
      <w:numFmt w:val="decimal"/>
      <w:lvlText w:val="%2."/>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58BD7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1E35C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6C62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5858D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2CB04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7E8E6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645E7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46A5682A"/>
    <w:multiLevelType w:val="hybridMultilevel"/>
    <w:tmpl w:val="AFC82EBC"/>
    <w:lvl w:ilvl="0" w:tplc="5702813A">
      <w:start w:val="4"/>
      <w:numFmt w:val="upperLetter"/>
      <w:lvlText w:val="%1."/>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5258AA">
      <w:start w:val="1"/>
      <w:numFmt w:val="decimal"/>
      <w:lvlText w:val="%2."/>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3E0874">
      <w:start w:val="1"/>
      <w:numFmt w:val="lowerLetter"/>
      <w:lvlText w:val="%3."/>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8733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D4D47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665D50">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E3B6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D49442">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42565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7CE0080"/>
    <w:multiLevelType w:val="hybridMultilevel"/>
    <w:tmpl w:val="9FE46032"/>
    <w:lvl w:ilvl="0" w:tplc="D1D8F9F8">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2E1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AB7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8DB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98AD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4A7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631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EF5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80D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8854FA0"/>
    <w:multiLevelType w:val="hybridMultilevel"/>
    <w:tmpl w:val="04BABE3C"/>
    <w:lvl w:ilvl="0" w:tplc="7D58FD06">
      <w:start w:val="1"/>
      <w:numFmt w:val="lowerLetter"/>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EE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426A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ED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165A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124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1CA1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D60C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E57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9172E94"/>
    <w:multiLevelType w:val="hybridMultilevel"/>
    <w:tmpl w:val="475ABD2E"/>
    <w:lvl w:ilvl="0" w:tplc="15EAFC80">
      <w:start w:val="1"/>
      <w:numFmt w:val="decimal"/>
      <w:lvlText w:val="%1."/>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065D2">
      <w:start w:val="1"/>
      <w:numFmt w:val="lowerLetter"/>
      <w:lvlText w:val="%2"/>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C93F0">
      <w:start w:val="1"/>
      <w:numFmt w:val="lowerRoman"/>
      <w:lvlText w:val="%3"/>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2465A">
      <w:start w:val="1"/>
      <w:numFmt w:val="decimal"/>
      <w:lvlText w:val="%4"/>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5CE9CC">
      <w:start w:val="1"/>
      <w:numFmt w:val="lowerLetter"/>
      <w:lvlText w:val="%5"/>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E217F2">
      <w:start w:val="1"/>
      <w:numFmt w:val="lowerRoman"/>
      <w:lvlText w:val="%6"/>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A8C76">
      <w:start w:val="1"/>
      <w:numFmt w:val="decimal"/>
      <w:lvlText w:val="%7"/>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A823BC">
      <w:start w:val="1"/>
      <w:numFmt w:val="lowerLetter"/>
      <w:lvlText w:val="%8"/>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86404">
      <w:start w:val="1"/>
      <w:numFmt w:val="lowerRoman"/>
      <w:lvlText w:val="%9"/>
      <w:lvlJc w:val="left"/>
      <w:pPr>
        <w:ind w:left="7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D1727B2"/>
    <w:multiLevelType w:val="hybridMultilevel"/>
    <w:tmpl w:val="0526C990"/>
    <w:lvl w:ilvl="0" w:tplc="48044A3C">
      <w:start w:val="1"/>
      <w:numFmt w:val="decimal"/>
      <w:lvlText w:val="%1."/>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F2E108">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A09EC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E2ED0">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8474F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F21B1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0A6F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7E8A2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84A06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E002E42"/>
    <w:multiLevelType w:val="hybridMultilevel"/>
    <w:tmpl w:val="B746720C"/>
    <w:lvl w:ilvl="0" w:tplc="C154386A">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E3C74">
      <w:start w:val="2"/>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EE8A5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A889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3E685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3477DE">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D005D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0AAC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624DB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E554E17"/>
    <w:multiLevelType w:val="hybridMultilevel"/>
    <w:tmpl w:val="1460033A"/>
    <w:lvl w:ilvl="0" w:tplc="20607B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C5BAE">
      <w:start w:val="1"/>
      <w:numFmt w:val="lowerLetter"/>
      <w:lvlText w:val="%2"/>
      <w:lvlJc w:val="left"/>
      <w:pPr>
        <w:ind w:left="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0D704">
      <w:start w:val="1"/>
      <w:numFmt w:val="lowerRoman"/>
      <w:lvlText w:val="%3"/>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F6032A">
      <w:start w:val="1"/>
      <w:numFmt w:val="decimal"/>
      <w:lvlText w:val="%4"/>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ED0F4">
      <w:start w:val="1"/>
      <w:numFmt w:val="decimal"/>
      <w:lvlRestart w:val="0"/>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C1954">
      <w:start w:val="1"/>
      <w:numFmt w:val="lowerRoman"/>
      <w:lvlText w:val="%6"/>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A0DFA">
      <w:start w:val="1"/>
      <w:numFmt w:val="decimal"/>
      <w:lvlText w:val="%7"/>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040EDE">
      <w:start w:val="1"/>
      <w:numFmt w:val="lowerLetter"/>
      <w:lvlText w:val="%8"/>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0FC98">
      <w:start w:val="1"/>
      <w:numFmt w:val="lowerRoman"/>
      <w:lvlText w:val="%9"/>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0312049"/>
    <w:multiLevelType w:val="hybridMultilevel"/>
    <w:tmpl w:val="AA449B5A"/>
    <w:lvl w:ilvl="0" w:tplc="372E4E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274F4">
      <w:start w:val="1"/>
      <w:numFmt w:val="lowerLetter"/>
      <w:lvlText w:val="%2"/>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29FC0">
      <w:start w:val="1"/>
      <w:numFmt w:val="lowerRoman"/>
      <w:lvlText w:val="%3"/>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E617FE">
      <w:start w:val="1"/>
      <w:numFmt w:val="decimal"/>
      <w:lvlText w:val="%4"/>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5C9E82">
      <w:start w:val="1"/>
      <w:numFmt w:val="lowerLetter"/>
      <w:lvlText w:val="%5"/>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69BEA">
      <w:start w:val="1"/>
      <w:numFmt w:val="lowerLetter"/>
      <w:lvlRestart w:val="0"/>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12A966">
      <w:start w:val="1"/>
      <w:numFmt w:val="decimal"/>
      <w:lvlText w:val="%7"/>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54523A">
      <w:start w:val="1"/>
      <w:numFmt w:val="lowerLetter"/>
      <w:lvlText w:val="%8"/>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6EF94">
      <w:start w:val="1"/>
      <w:numFmt w:val="lowerRoman"/>
      <w:lvlText w:val="%9"/>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1D228FE"/>
    <w:multiLevelType w:val="hybridMultilevel"/>
    <w:tmpl w:val="A950DF80"/>
    <w:lvl w:ilvl="0" w:tplc="B1A20DCA">
      <w:start w:val="1"/>
      <w:numFmt w:val="decimal"/>
      <w:lvlText w:val="%1."/>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AF83E">
      <w:start w:val="1"/>
      <w:numFmt w:val="lowerLetter"/>
      <w:lvlText w:val="%2"/>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2B846">
      <w:start w:val="1"/>
      <w:numFmt w:val="lowerRoman"/>
      <w:lvlText w:val="%3"/>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D0C65E">
      <w:start w:val="1"/>
      <w:numFmt w:val="decimal"/>
      <w:lvlText w:val="%4"/>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A5F24">
      <w:start w:val="1"/>
      <w:numFmt w:val="lowerLetter"/>
      <w:lvlText w:val="%5"/>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0A0F4">
      <w:start w:val="1"/>
      <w:numFmt w:val="lowerRoman"/>
      <w:lvlText w:val="%6"/>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E95C6">
      <w:start w:val="1"/>
      <w:numFmt w:val="decimal"/>
      <w:lvlText w:val="%7"/>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A684E0">
      <w:start w:val="1"/>
      <w:numFmt w:val="lowerLetter"/>
      <w:lvlText w:val="%8"/>
      <w:lvlJc w:val="left"/>
      <w:pPr>
        <w:ind w:left="7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C83B0">
      <w:start w:val="1"/>
      <w:numFmt w:val="lowerRoman"/>
      <w:lvlText w:val="%9"/>
      <w:lvlJc w:val="left"/>
      <w:pPr>
        <w:ind w:left="8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2524AC8"/>
    <w:multiLevelType w:val="hybridMultilevel"/>
    <w:tmpl w:val="477E0900"/>
    <w:lvl w:ilvl="0" w:tplc="B86C93BC">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275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B09D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1415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C78F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1C029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786C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605BD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4AF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2CB059B"/>
    <w:multiLevelType w:val="hybridMultilevel"/>
    <w:tmpl w:val="813A204E"/>
    <w:lvl w:ilvl="0" w:tplc="99ACCC72">
      <w:start w:val="2"/>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C6EB6C">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BC7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4EB5A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6E7C3A">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830B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6E922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49E4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98234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37E41A0"/>
    <w:multiLevelType w:val="hybridMultilevel"/>
    <w:tmpl w:val="B7EC4792"/>
    <w:lvl w:ilvl="0" w:tplc="37A65566">
      <w:start w:val="1"/>
      <w:numFmt w:val="decimal"/>
      <w:lvlText w:val="%1."/>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76D16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21578">
      <w:start w:val="1"/>
      <w:numFmt w:val="lowerLetter"/>
      <w:lvlText w:val="%3."/>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2AACCE">
      <w:start w:val="1"/>
      <w:numFmt w:val="decimal"/>
      <w:lvlText w:val="%4"/>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83284">
      <w:start w:val="1"/>
      <w:numFmt w:val="lowerLetter"/>
      <w:lvlText w:val="%5"/>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2A15C">
      <w:start w:val="1"/>
      <w:numFmt w:val="lowerRoman"/>
      <w:lvlText w:val="%6"/>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EECFA8">
      <w:start w:val="1"/>
      <w:numFmt w:val="decimal"/>
      <w:lvlText w:val="%7"/>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C59DA">
      <w:start w:val="1"/>
      <w:numFmt w:val="lowerLetter"/>
      <w:lvlText w:val="%8"/>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6DED4">
      <w:start w:val="1"/>
      <w:numFmt w:val="lowerRoman"/>
      <w:lvlText w:val="%9"/>
      <w:lvlJc w:val="left"/>
      <w:pPr>
        <w:ind w:left="7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5B3776F"/>
    <w:multiLevelType w:val="hybridMultilevel"/>
    <w:tmpl w:val="52EA4C54"/>
    <w:lvl w:ilvl="0" w:tplc="ADA403C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47FE4">
      <w:start w:val="1"/>
      <w:numFmt w:val="decimal"/>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2D9C0">
      <w:start w:val="1"/>
      <w:numFmt w:val="lowerLetter"/>
      <w:lvlText w:val="%3."/>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6E6382">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C9630">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CF1E2">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ACA92">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80C9E2">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8BEAC">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62D4C6C"/>
    <w:multiLevelType w:val="hybridMultilevel"/>
    <w:tmpl w:val="11962610"/>
    <w:lvl w:ilvl="0" w:tplc="9356CB04">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CE63C">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8C749E">
      <w:start w:val="1"/>
      <w:numFmt w:val="lowerRoman"/>
      <w:lvlText w:val="%3"/>
      <w:lvlJc w:val="left"/>
      <w:pPr>
        <w:ind w:left="2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682C2A">
      <w:start w:val="1"/>
      <w:numFmt w:val="decimal"/>
      <w:lvlText w:val="%4"/>
      <w:lvlJc w:val="left"/>
      <w:pPr>
        <w:ind w:left="3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BE85AE">
      <w:start w:val="1"/>
      <w:numFmt w:val="lowerLetter"/>
      <w:lvlText w:val="%5"/>
      <w:lvlJc w:val="left"/>
      <w:pPr>
        <w:ind w:left="3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8A2536">
      <w:start w:val="1"/>
      <w:numFmt w:val="lowerRoman"/>
      <w:lvlText w:val="%6"/>
      <w:lvlJc w:val="left"/>
      <w:pPr>
        <w:ind w:left="4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8125A">
      <w:start w:val="1"/>
      <w:numFmt w:val="decimal"/>
      <w:lvlText w:val="%7"/>
      <w:lvlJc w:val="left"/>
      <w:pPr>
        <w:ind w:left="5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1CB13E">
      <w:start w:val="1"/>
      <w:numFmt w:val="lowerLetter"/>
      <w:lvlText w:val="%8"/>
      <w:lvlJc w:val="left"/>
      <w:pPr>
        <w:ind w:left="5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4660DE">
      <w:start w:val="1"/>
      <w:numFmt w:val="lowerRoman"/>
      <w:lvlText w:val="%9"/>
      <w:lvlJc w:val="left"/>
      <w:pPr>
        <w:ind w:left="6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7506EA3"/>
    <w:multiLevelType w:val="hybridMultilevel"/>
    <w:tmpl w:val="582AA63A"/>
    <w:lvl w:ilvl="0" w:tplc="70F62D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EA3BE">
      <w:start w:val="1"/>
      <w:numFmt w:val="lowerLetter"/>
      <w:lvlText w:val="%2"/>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00EAA">
      <w:start w:val="1"/>
      <w:numFmt w:val="lowerRoman"/>
      <w:lvlText w:val="%3"/>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022E8">
      <w:start w:val="1"/>
      <w:numFmt w:val="decimal"/>
      <w:lvlText w:val="%4"/>
      <w:lvlJc w:val="left"/>
      <w:pPr>
        <w:ind w:left="1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C72CA">
      <w:start w:val="1"/>
      <w:numFmt w:val="lowerLetter"/>
      <w:lvlText w:val="%5"/>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C55AC">
      <w:start w:val="1"/>
      <w:numFmt w:val="lowerRoman"/>
      <w:lvlText w:val="%6"/>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ABF80">
      <w:start w:val="1"/>
      <w:numFmt w:val="lowerLetter"/>
      <w:lvlRestart w:val="0"/>
      <w:lvlText w:val="%7."/>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0CBEE">
      <w:start w:val="1"/>
      <w:numFmt w:val="lowerLetter"/>
      <w:lvlText w:val="%8"/>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EAF40">
      <w:start w:val="1"/>
      <w:numFmt w:val="lowerRoman"/>
      <w:lvlText w:val="%9"/>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97F3073"/>
    <w:multiLevelType w:val="hybridMultilevel"/>
    <w:tmpl w:val="C106A844"/>
    <w:lvl w:ilvl="0" w:tplc="ADDC5048">
      <w:start w:val="2"/>
      <w:numFmt w:val="decimal"/>
      <w:lvlText w:val="%1."/>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431D2">
      <w:start w:val="1"/>
      <w:numFmt w:val="lowerLetter"/>
      <w:lvlText w:val="%2"/>
      <w:lvlJc w:val="left"/>
      <w:pPr>
        <w:ind w:left="1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866A6">
      <w:start w:val="1"/>
      <w:numFmt w:val="lowerRoman"/>
      <w:lvlText w:val="%3"/>
      <w:lvlJc w:val="left"/>
      <w:pPr>
        <w:ind w:left="2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6030BC">
      <w:start w:val="1"/>
      <w:numFmt w:val="decimal"/>
      <w:lvlText w:val="%4"/>
      <w:lvlJc w:val="left"/>
      <w:pPr>
        <w:ind w:left="3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DED7EE">
      <w:start w:val="1"/>
      <w:numFmt w:val="lowerLetter"/>
      <w:lvlText w:val="%5"/>
      <w:lvlJc w:val="left"/>
      <w:pPr>
        <w:ind w:left="3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41442">
      <w:start w:val="1"/>
      <w:numFmt w:val="lowerRoman"/>
      <w:lvlText w:val="%6"/>
      <w:lvlJc w:val="left"/>
      <w:pPr>
        <w:ind w:left="4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386C18">
      <w:start w:val="1"/>
      <w:numFmt w:val="decimal"/>
      <w:lvlText w:val="%7"/>
      <w:lvlJc w:val="left"/>
      <w:pPr>
        <w:ind w:left="5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C2E">
      <w:start w:val="1"/>
      <w:numFmt w:val="lowerLetter"/>
      <w:lvlText w:val="%8"/>
      <w:lvlJc w:val="left"/>
      <w:pPr>
        <w:ind w:left="6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246C26">
      <w:start w:val="1"/>
      <w:numFmt w:val="lowerRoman"/>
      <w:lvlText w:val="%9"/>
      <w:lvlJc w:val="left"/>
      <w:pPr>
        <w:ind w:left="6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ACC7C15"/>
    <w:multiLevelType w:val="hybridMultilevel"/>
    <w:tmpl w:val="24DA183E"/>
    <w:lvl w:ilvl="0" w:tplc="899495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E5F14">
      <w:start w:val="1"/>
      <w:numFmt w:val="lowerLetter"/>
      <w:lvlText w:val="%2"/>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5A9776">
      <w:start w:val="1"/>
      <w:numFmt w:val="lowerRoman"/>
      <w:lvlText w:val="%3"/>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68A14C">
      <w:start w:val="1"/>
      <w:numFmt w:val="decimal"/>
      <w:lvlText w:val="%4"/>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EC9A4A">
      <w:start w:val="1"/>
      <w:numFmt w:val="decimal"/>
      <w:lvlRestart w:val="0"/>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C5264">
      <w:start w:val="1"/>
      <w:numFmt w:val="lowerRoman"/>
      <w:lvlText w:val="%6"/>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849E8A">
      <w:start w:val="1"/>
      <w:numFmt w:val="decimal"/>
      <w:lvlText w:val="%7"/>
      <w:lvlJc w:val="left"/>
      <w:pPr>
        <w:ind w:left="3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32C7D0">
      <w:start w:val="1"/>
      <w:numFmt w:val="lowerLetter"/>
      <w:lvlText w:val="%8"/>
      <w:lvlJc w:val="left"/>
      <w:pPr>
        <w:ind w:left="4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AE936">
      <w:start w:val="1"/>
      <w:numFmt w:val="lowerRoman"/>
      <w:lvlText w:val="%9"/>
      <w:lvlJc w:val="left"/>
      <w:pPr>
        <w:ind w:left="5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AD322F5"/>
    <w:multiLevelType w:val="hybridMultilevel"/>
    <w:tmpl w:val="A4ACF536"/>
    <w:lvl w:ilvl="0" w:tplc="B5E8FC58">
      <w:start w:val="1"/>
      <w:numFmt w:val="lowerLetter"/>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AB93A">
      <w:start w:val="1"/>
      <w:numFmt w:val="lowerRoman"/>
      <w:lvlText w:val="%2."/>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0B3B4">
      <w:start w:val="1"/>
      <w:numFmt w:val="lowerRoman"/>
      <w:lvlText w:val="%3"/>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161592">
      <w:start w:val="1"/>
      <w:numFmt w:val="decimal"/>
      <w:lvlText w:val="%4"/>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4AFD10">
      <w:start w:val="1"/>
      <w:numFmt w:val="lowerLetter"/>
      <w:lvlText w:val="%5"/>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1A4826">
      <w:start w:val="1"/>
      <w:numFmt w:val="lowerRoman"/>
      <w:lvlText w:val="%6"/>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EEA236">
      <w:start w:val="1"/>
      <w:numFmt w:val="decimal"/>
      <w:lvlText w:val="%7"/>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C86BC">
      <w:start w:val="1"/>
      <w:numFmt w:val="lowerLetter"/>
      <w:lvlText w:val="%8"/>
      <w:lvlJc w:val="left"/>
      <w:pPr>
        <w:ind w:left="6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143F8C">
      <w:start w:val="1"/>
      <w:numFmt w:val="lowerRoman"/>
      <w:lvlText w:val="%9"/>
      <w:lvlJc w:val="left"/>
      <w:pPr>
        <w:ind w:left="7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D2637B3"/>
    <w:multiLevelType w:val="hybridMultilevel"/>
    <w:tmpl w:val="0C8CABB6"/>
    <w:lvl w:ilvl="0" w:tplc="EE3AB1C8">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2E6A08">
      <w:start w:val="2"/>
      <w:numFmt w:val="upp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A8C004">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52978C">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BEC95C">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8E658A">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E6EF1E">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884776">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81E7E">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D5B3D48"/>
    <w:multiLevelType w:val="hybridMultilevel"/>
    <w:tmpl w:val="7C740BC2"/>
    <w:lvl w:ilvl="0" w:tplc="5AAA87DE">
      <w:start w:val="6"/>
      <w:numFmt w:val="upperLetter"/>
      <w:lvlText w:val="%1."/>
      <w:lvlJc w:val="left"/>
      <w:pPr>
        <w:ind w:left="1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441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23E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90D5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563B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4EF8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4A23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52B4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AC7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D9014D1"/>
    <w:multiLevelType w:val="hybridMultilevel"/>
    <w:tmpl w:val="95D0E61A"/>
    <w:lvl w:ilvl="0" w:tplc="3702B47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146D30">
      <w:start w:val="1"/>
      <w:numFmt w:val="lowerLetter"/>
      <w:lvlText w:val="%2"/>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7A85F8">
      <w:start w:val="1"/>
      <w:numFmt w:val="lowerRoman"/>
      <w:lvlText w:val="%3"/>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01ED2">
      <w:start w:val="1"/>
      <w:numFmt w:val="decimal"/>
      <w:lvlText w:val="%4"/>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94FF6A">
      <w:start w:val="1"/>
      <w:numFmt w:val="lowerLetter"/>
      <w:lvlText w:val="%5"/>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0836E">
      <w:start w:val="1"/>
      <w:numFmt w:val="lowerRoman"/>
      <w:lvlText w:val="%6"/>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1C8480">
      <w:start w:val="1"/>
      <w:numFmt w:val="decimal"/>
      <w:lvlText w:val="%7"/>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06E09A">
      <w:start w:val="1"/>
      <w:numFmt w:val="lowerLetter"/>
      <w:lvlText w:val="%8"/>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0660">
      <w:start w:val="1"/>
      <w:numFmt w:val="lowerRoman"/>
      <w:lvlText w:val="%9"/>
      <w:lvlJc w:val="left"/>
      <w:pPr>
        <w:ind w:left="6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DDF0FC3"/>
    <w:multiLevelType w:val="hybridMultilevel"/>
    <w:tmpl w:val="A372DFB8"/>
    <w:lvl w:ilvl="0" w:tplc="4ED4A13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706A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220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FCEB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851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6A3C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6000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AFD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3E32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E176184"/>
    <w:multiLevelType w:val="hybridMultilevel"/>
    <w:tmpl w:val="C1E4F43E"/>
    <w:lvl w:ilvl="0" w:tplc="90580038">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83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2AA4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0A19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DC70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2A75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60C2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865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C95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E4015A7"/>
    <w:multiLevelType w:val="hybridMultilevel"/>
    <w:tmpl w:val="A1C814B0"/>
    <w:lvl w:ilvl="0" w:tplc="F438C8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207B0">
      <w:start w:val="1"/>
      <w:numFmt w:val="lowerLetter"/>
      <w:lvlText w:val="%2"/>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344026">
      <w:start w:val="1"/>
      <w:numFmt w:val="lowerRoman"/>
      <w:lvlText w:val="%3"/>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502DA6">
      <w:start w:val="1"/>
      <w:numFmt w:val="decimal"/>
      <w:lvlText w:val="%4"/>
      <w:lvlJc w:val="left"/>
      <w:pPr>
        <w:ind w:left="1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60244E">
      <w:start w:val="1"/>
      <w:numFmt w:val="lowerLetter"/>
      <w:lvlText w:val="%5"/>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90B5CE">
      <w:start w:val="1"/>
      <w:numFmt w:val="lowerRoman"/>
      <w:lvlText w:val="%6"/>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E2DB2">
      <w:start w:val="1"/>
      <w:numFmt w:val="lowerLetter"/>
      <w:lvlRestart w:val="0"/>
      <w:lvlText w:val="%7."/>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6B2AE">
      <w:start w:val="1"/>
      <w:numFmt w:val="lowerLetter"/>
      <w:lvlText w:val="%8"/>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CD49A">
      <w:start w:val="1"/>
      <w:numFmt w:val="lowerRoman"/>
      <w:lvlText w:val="%9"/>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ECD1ECF"/>
    <w:multiLevelType w:val="hybridMultilevel"/>
    <w:tmpl w:val="51DA6F16"/>
    <w:lvl w:ilvl="0" w:tplc="1584E4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4805F6">
      <w:start w:val="1"/>
      <w:numFmt w:val="lowerLetter"/>
      <w:lvlText w:val="%2"/>
      <w:lvlJc w:val="left"/>
      <w:pPr>
        <w:ind w:left="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345F94">
      <w:start w:val="1"/>
      <w:numFmt w:val="lowerRoman"/>
      <w:lvlText w:val="%3"/>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762838">
      <w:start w:val="1"/>
      <w:numFmt w:val="decimal"/>
      <w:lvlText w:val="%4"/>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E0CA2">
      <w:start w:val="1"/>
      <w:numFmt w:val="decimal"/>
      <w:lvlRestart w:val="0"/>
      <w:lvlText w:val="%5."/>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A2BBA4">
      <w:start w:val="1"/>
      <w:numFmt w:val="lowerRoman"/>
      <w:lvlText w:val="%6"/>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268790">
      <w:start w:val="1"/>
      <w:numFmt w:val="decimal"/>
      <w:lvlText w:val="%7"/>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0250D4">
      <w:start w:val="1"/>
      <w:numFmt w:val="lowerLetter"/>
      <w:lvlText w:val="%8"/>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23558">
      <w:start w:val="1"/>
      <w:numFmt w:val="lowerRoman"/>
      <w:lvlText w:val="%9"/>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04036E3"/>
    <w:multiLevelType w:val="hybridMultilevel"/>
    <w:tmpl w:val="A456214C"/>
    <w:lvl w:ilvl="0" w:tplc="D37A871A">
      <w:start w:val="2"/>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887212">
      <w:start w:val="1"/>
      <w:numFmt w:val="decimal"/>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FE86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D641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5093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C451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04C9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D4E51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81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09B6453"/>
    <w:multiLevelType w:val="hybridMultilevel"/>
    <w:tmpl w:val="44D2A17A"/>
    <w:lvl w:ilvl="0" w:tplc="6A3636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A41BE">
      <w:start w:val="1"/>
      <w:numFmt w:val="lowerLetter"/>
      <w:lvlText w:val="%2"/>
      <w:lvlJc w:val="left"/>
      <w:pPr>
        <w:ind w:left="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C9886">
      <w:start w:val="1"/>
      <w:numFmt w:val="lowerRoman"/>
      <w:lvlText w:val="%3"/>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626F4">
      <w:start w:val="1"/>
      <w:numFmt w:val="decimal"/>
      <w:lvlText w:val="%4"/>
      <w:lvlJc w:val="left"/>
      <w:pPr>
        <w:ind w:left="1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E04AC">
      <w:start w:val="1"/>
      <w:numFmt w:val="lowerLetter"/>
      <w:lvlText w:val="%5"/>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10D086">
      <w:start w:val="1"/>
      <w:numFmt w:val="lowerRoman"/>
      <w:lvlText w:val="%6"/>
      <w:lvlJc w:val="left"/>
      <w:pPr>
        <w:ind w:left="2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40DD0">
      <w:start w:val="1"/>
      <w:numFmt w:val="lowerLetter"/>
      <w:lvlRestart w:val="0"/>
      <w:lvlText w:val="%7."/>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86D66">
      <w:start w:val="1"/>
      <w:numFmt w:val="lowerLetter"/>
      <w:lvlText w:val="%8"/>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96E81E">
      <w:start w:val="1"/>
      <w:numFmt w:val="lowerRoman"/>
      <w:lvlText w:val="%9"/>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21632B0"/>
    <w:multiLevelType w:val="hybridMultilevel"/>
    <w:tmpl w:val="73C25C2C"/>
    <w:lvl w:ilvl="0" w:tplc="7E80840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62F0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0E3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30CD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C4B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C69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FA7C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85B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1A6D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297014E"/>
    <w:multiLevelType w:val="hybridMultilevel"/>
    <w:tmpl w:val="5BD6817E"/>
    <w:lvl w:ilvl="0" w:tplc="563A72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70B746">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2C693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A939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8DBB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88BD94">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E005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789AB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AE36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4AF57B7"/>
    <w:multiLevelType w:val="hybridMultilevel"/>
    <w:tmpl w:val="A67C5FEE"/>
    <w:lvl w:ilvl="0" w:tplc="CBD063CC">
      <w:start w:val="1"/>
      <w:numFmt w:val="lowerLetter"/>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00E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25D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68F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1E0C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EC7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24BD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216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6B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4FC756F"/>
    <w:multiLevelType w:val="hybridMultilevel"/>
    <w:tmpl w:val="CAAE2484"/>
    <w:lvl w:ilvl="0" w:tplc="221002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00EB30">
      <w:start w:val="1"/>
      <w:numFmt w:val="lowerLetter"/>
      <w:lvlText w:val="%2"/>
      <w:lvlJc w:val="left"/>
      <w:pPr>
        <w:ind w:left="1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C9EFE">
      <w:start w:val="1"/>
      <w:numFmt w:val="decimal"/>
      <w:lvlRestart w:val="0"/>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B65032">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68F186">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1CEC8E">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8886EC">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E5CAA">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82886">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69EB2011"/>
    <w:multiLevelType w:val="hybridMultilevel"/>
    <w:tmpl w:val="AE72E43C"/>
    <w:lvl w:ilvl="0" w:tplc="501C99C4">
      <w:start w:val="1"/>
      <w:numFmt w:val="lowerRoman"/>
      <w:lvlText w:val="%1."/>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B069C4">
      <w:start w:val="1"/>
      <w:numFmt w:val="lowerLetter"/>
      <w:lvlText w:val="%2"/>
      <w:lvlJc w:val="left"/>
      <w:pPr>
        <w:ind w:left="2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E873B8">
      <w:start w:val="1"/>
      <w:numFmt w:val="lowerRoman"/>
      <w:lvlText w:val="%3"/>
      <w:lvlJc w:val="left"/>
      <w:pPr>
        <w:ind w:left="3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8DEF6">
      <w:start w:val="1"/>
      <w:numFmt w:val="decimal"/>
      <w:lvlText w:val="%4"/>
      <w:lvlJc w:val="left"/>
      <w:pPr>
        <w:ind w:left="4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1818F8">
      <w:start w:val="1"/>
      <w:numFmt w:val="lowerLetter"/>
      <w:lvlText w:val="%5"/>
      <w:lvlJc w:val="left"/>
      <w:pPr>
        <w:ind w:left="4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868B8">
      <w:start w:val="1"/>
      <w:numFmt w:val="lowerRoman"/>
      <w:lvlText w:val="%6"/>
      <w:lvlJc w:val="left"/>
      <w:pPr>
        <w:ind w:left="5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A97C8">
      <w:start w:val="1"/>
      <w:numFmt w:val="decimal"/>
      <w:lvlText w:val="%7"/>
      <w:lvlJc w:val="left"/>
      <w:pPr>
        <w:ind w:left="6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87254">
      <w:start w:val="1"/>
      <w:numFmt w:val="lowerLetter"/>
      <w:lvlText w:val="%8"/>
      <w:lvlJc w:val="left"/>
      <w:pPr>
        <w:ind w:left="7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5848CC">
      <w:start w:val="1"/>
      <w:numFmt w:val="lowerRoman"/>
      <w:lvlText w:val="%9"/>
      <w:lvlJc w:val="left"/>
      <w:pPr>
        <w:ind w:left="7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B114187"/>
    <w:multiLevelType w:val="hybridMultilevel"/>
    <w:tmpl w:val="3C5295FC"/>
    <w:lvl w:ilvl="0" w:tplc="8208F548">
      <w:start w:val="1"/>
      <w:numFmt w:val="decimal"/>
      <w:lvlText w:val="%1."/>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E7C38">
      <w:start w:val="1"/>
      <w:numFmt w:val="lowerLetter"/>
      <w:lvlText w:val="%2"/>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C6F4AE">
      <w:start w:val="1"/>
      <w:numFmt w:val="lowerRoman"/>
      <w:lvlText w:val="%3"/>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E6156C">
      <w:start w:val="1"/>
      <w:numFmt w:val="decimal"/>
      <w:lvlText w:val="%4"/>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6520E">
      <w:start w:val="1"/>
      <w:numFmt w:val="lowerLetter"/>
      <w:lvlText w:val="%5"/>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B80026">
      <w:start w:val="1"/>
      <w:numFmt w:val="lowerRoman"/>
      <w:lvlText w:val="%6"/>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EFCC4">
      <w:start w:val="1"/>
      <w:numFmt w:val="decimal"/>
      <w:lvlText w:val="%7"/>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0B056">
      <w:start w:val="1"/>
      <w:numFmt w:val="lowerLetter"/>
      <w:lvlText w:val="%8"/>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82D416">
      <w:start w:val="1"/>
      <w:numFmt w:val="lowerRoman"/>
      <w:lvlText w:val="%9"/>
      <w:lvlJc w:val="left"/>
      <w:pPr>
        <w:ind w:left="7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D285C90"/>
    <w:multiLevelType w:val="hybridMultilevel"/>
    <w:tmpl w:val="95B4B688"/>
    <w:lvl w:ilvl="0" w:tplc="20524EB4">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FC6224">
      <w:start w:val="1"/>
      <w:numFmt w:val="lowerLetter"/>
      <w:lvlText w:val="%2"/>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E2546">
      <w:start w:val="1"/>
      <w:numFmt w:val="lowerRoman"/>
      <w:lvlText w:val="%3"/>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A03A0A">
      <w:start w:val="1"/>
      <w:numFmt w:val="decimal"/>
      <w:lvlText w:val="%4"/>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866E3E">
      <w:start w:val="1"/>
      <w:numFmt w:val="lowerLetter"/>
      <w:lvlText w:val="%5"/>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B4C436">
      <w:start w:val="1"/>
      <w:numFmt w:val="lowerRoman"/>
      <w:lvlText w:val="%6"/>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A48A86">
      <w:start w:val="1"/>
      <w:numFmt w:val="decimal"/>
      <w:lvlText w:val="%7"/>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224B90">
      <w:start w:val="1"/>
      <w:numFmt w:val="lowerLetter"/>
      <w:lvlText w:val="%8"/>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1E2EB0">
      <w:start w:val="1"/>
      <w:numFmt w:val="lowerRoman"/>
      <w:lvlText w:val="%9"/>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D35695D"/>
    <w:multiLevelType w:val="hybridMultilevel"/>
    <w:tmpl w:val="A1584C1E"/>
    <w:lvl w:ilvl="0" w:tplc="B36E08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72D078">
      <w:start w:val="1"/>
      <w:numFmt w:val="lowerLetter"/>
      <w:lvlText w:val="%2"/>
      <w:lvlJc w:val="left"/>
      <w:pPr>
        <w:ind w:left="1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1290AA">
      <w:start w:val="3"/>
      <w:numFmt w:val="decimal"/>
      <w:lvlRestart w:val="0"/>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A405C">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C395A">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9E975E">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004258">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D6B50E">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E0382">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E42261E"/>
    <w:multiLevelType w:val="hybridMultilevel"/>
    <w:tmpl w:val="31CA5806"/>
    <w:lvl w:ilvl="0" w:tplc="6436E972">
      <w:start w:val="1"/>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44FA6">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EFAB8">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A6E898">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40B102">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CD314">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C0538">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68948">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ECCD48">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E5910D6"/>
    <w:multiLevelType w:val="hybridMultilevel"/>
    <w:tmpl w:val="4DC4CE1E"/>
    <w:lvl w:ilvl="0" w:tplc="DDAEDB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9050F0">
      <w:start w:val="1"/>
      <w:numFmt w:val="lowerLetter"/>
      <w:lvlText w:val="%2"/>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C52C4">
      <w:start w:val="1"/>
      <w:numFmt w:val="lowerRoman"/>
      <w:lvlText w:val="%3"/>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D6CB1C">
      <w:start w:val="1"/>
      <w:numFmt w:val="decimal"/>
      <w:lvlRestart w:val="0"/>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C684">
      <w:start w:val="1"/>
      <w:numFmt w:val="lowerLetter"/>
      <w:lvlText w:val="%5"/>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A1040">
      <w:start w:val="1"/>
      <w:numFmt w:val="lowerRoman"/>
      <w:lvlText w:val="%6"/>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76464E">
      <w:start w:val="1"/>
      <w:numFmt w:val="decimal"/>
      <w:lvlText w:val="%7"/>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D4499A">
      <w:start w:val="1"/>
      <w:numFmt w:val="lowerLetter"/>
      <w:lvlText w:val="%8"/>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340E9E">
      <w:start w:val="1"/>
      <w:numFmt w:val="lowerRoman"/>
      <w:lvlText w:val="%9"/>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EDD6FB3"/>
    <w:multiLevelType w:val="hybridMultilevel"/>
    <w:tmpl w:val="F8B60EA8"/>
    <w:lvl w:ilvl="0" w:tplc="BCA206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561746">
      <w:start w:val="1"/>
      <w:numFmt w:val="lowerLetter"/>
      <w:lvlText w:val="%2"/>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0E568C">
      <w:start w:val="1"/>
      <w:numFmt w:val="decimal"/>
      <w:lvlRestart w:val="0"/>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ACE328">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67E06">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E7D6C">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30A978">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E2320E">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D64060">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F3C19E5"/>
    <w:multiLevelType w:val="hybridMultilevel"/>
    <w:tmpl w:val="49304216"/>
    <w:lvl w:ilvl="0" w:tplc="9D24E50E">
      <w:start w:val="1"/>
      <w:numFmt w:val="lowerLetter"/>
      <w:lvlText w:val="%1."/>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8A0E46">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F3D2">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8DF5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23DB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0BD70">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4136A">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9EDAAA">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FEAB4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F6C4453"/>
    <w:multiLevelType w:val="hybridMultilevel"/>
    <w:tmpl w:val="C65E9240"/>
    <w:lvl w:ilvl="0" w:tplc="1026E5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0756A">
      <w:start w:val="1"/>
      <w:numFmt w:val="lowerLetter"/>
      <w:lvlText w:val="%2"/>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FE680E">
      <w:start w:val="1"/>
      <w:numFmt w:val="lowerLetter"/>
      <w:lvlRestart w:val="0"/>
      <w:lvlText w:val="%3."/>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5E5DCC">
      <w:start w:val="1"/>
      <w:numFmt w:val="decimal"/>
      <w:lvlText w:val="%4"/>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1AB998">
      <w:start w:val="1"/>
      <w:numFmt w:val="lowerLetter"/>
      <w:lvlText w:val="%5"/>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E1564">
      <w:start w:val="1"/>
      <w:numFmt w:val="lowerRoman"/>
      <w:lvlText w:val="%6"/>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AB8AC">
      <w:start w:val="1"/>
      <w:numFmt w:val="decimal"/>
      <w:lvlText w:val="%7"/>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E4A56">
      <w:start w:val="1"/>
      <w:numFmt w:val="lowerLetter"/>
      <w:lvlText w:val="%8"/>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285CD8">
      <w:start w:val="1"/>
      <w:numFmt w:val="lowerRoman"/>
      <w:lvlText w:val="%9"/>
      <w:lvlJc w:val="left"/>
      <w:pPr>
        <w:ind w:left="7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703E539D"/>
    <w:multiLevelType w:val="hybridMultilevel"/>
    <w:tmpl w:val="E49497E4"/>
    <w:lvl w:ilvl="0" w:tplc="814A6126">
      <w:start w:val="1"/>
      <w:numFmt w:val="upperLetter"/>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07720">
      <w:start w:val="1"/>
      <w:numFmt w:val="decimal"/>
      <w:lvlText w:val="%2."/>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56CC68">
      <w:start w:val="1"/>
      <w:numFmt w:val="lowerRoman"/>
      <w:lvlText w:val="%3"/>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056F0">
      <w:start w:val="1"/>
      <w:numFmt w:val="decimal"/>
      <w:lvlText w:val="%4"/>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CC76C">
      <w:start w:val="1"/>
      <w:numFmt w:val="lowerLetter"/>
      <w:lvlText w:val="%5"/>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EC0B12">
      <w:start w:val="1"/>
      <w:numFmt w:val="lowerRoman"/>
      <w:lvlText w:val="%6"/>
      <w:lvlJc w:val="left"/>
      <w:pPr>
        <w:ind w:left="4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8D3F6">
      <w:start w:val="1"/>
      <w:numFmt w:val="decimal"/>
      <w:lvlText w:val="%7"/>
      <w:lvlJc w:val="left"/>
      <w:pPr>
        <w:ind w:left="5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EC09B0">
      <w:start w:val="1"/>
      <w:numFmt w:val="lowerLetter"/>
      <w:lvlText w:val="%8"/>
      <w:lvlJc w:val="left"/>
      <w:pPr>
        <w:ind w:left="5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44A80">
      <w:start w:val="1"/>
      <w:numFmt w:val="lowerRoman"/>
      <w:lvlText w:val="%9"/>
      <w:lvlJc w:val="left"/>
      <w:pPr>
        <w:ind w:left="6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7046101B"/>
    <w:multiLevelType w:val="hybridMultilevel"/>
    <w:tmpl w:val="3B80F15C"/>
    <w:lvl w:ilvl="0" w:tplc="FA86B2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2E7F8">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C7CF6">
      <w:start w:val="1"/>
      <w:numFmt w:val="lowerRoman"/>
      <w:lvlText w:val="%3"/>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02CFC">
      <w:start w:val="1"/>
      <w:numFmt w:val="decimal"/>
      <w:lvlRestart w:val="0"/>
      <w:lvlText w:val="%4."/>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C4C55C">
      <w:start w:val="1"/>
      <w:numFmt w:val="lowerLetter"/>
      <w:lvlText w:val="%5"/>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A2D28C">
      <w:start w:val="1"/>
      <w:numFmt w:val="lowerRoman"/>
      <w:lvlText w:val="%6"/>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88ACEE">
      <w:start w:val="1"/>
      <w:numFmt w:val="decimal"/>
      <w:lvlText w:val="%7"/>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36630A">
      <w:start w:val="1"/>
      <w:numFmt w:val="lowerLetter"/>
      <w:lvlText w:val="%8"/>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C3514">
      <w:start w:val="1"/>
      <w:numFmt w:val="lowerRoman"/>
      <w:lvlText w:val="%9"/>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72671D72"/>
    <w:multiLevelType w:val="hybridMultilevel"/>
    <w:tmpl w:val="911454FA"/>
    <w:lvl w:ilvl="0" w:tplc="8A94B5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DCEAC8">
      <w:start w:val="1"/>
      <w:numFmt w:val="lowerLetter"/>
      <w:lvlText w:val="%2"/>
      <w:lvlJc w:val="left"/>
      <w:pPr>
        <w:ind w:left="1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7E4BB0">
      <w:start w:val="1"/>
      <w:numFmt w:val="lowerLetter"/>
      <w:lvlRestart w:val="0"/>
      <w:lvlText w:val="%3."/>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D8F97A">
      <w:start w:val="1"/>
      <w:numFmt w:val="decimal"/>
      <w:lvlText w:val="%4"/>
      <w:lvlJc w:val="left"/>
      <w:pPr>
        <w:ind w:left="3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22EC6C">
      <w:start w:val="1"/>
      <w:numFmt w:val="lowerLetter"/>
      <w:lvlText w:val="%5"/>
      <w:lvlJc w:val="left"/>
      <w:pPr>
        <w:ind w:left="4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CA9A96">
      <w:start w:val="1"/>
      <w:numFmt w:val="lowerRoman"/>
      <w:lvlText w:val="%6"/>
      <w:lvlJc w:val="left"/>
      <w:pPr>
        <w:ind w:left="5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EDEA6">
      <w:start w:val="1"/>
      <w:numFmt w:val="decimal"/>
      <w:lvlText w:val="%7"/>
      <w:lvlJc w:val="left"/>
      <w:pPr>
        <w:ind w:left="5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2F69A">
      <w:start w:val="1"/>
      <w:numFmt w:val="lowerLetter"/>
      <w:lvlText w:val="%8"/>
      <w:lvlJc w:val="left"/>
      <w:pPr>
        <w:ind w:left="6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6654C">
      <w:start w:val="1"/>
      <w:numFmt w:val="lowerRoman"/>
      <w:lvlText w:val="%9"/>
      <w:lvlJc w:val="left"/>
      <w:pPr>
        <w:ind w:left="7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72D92EB9"/>
    <w:multiLevelType w:val="hybridMultilevel"/>
    <w:tmpl w:val="5ED6B708"/>
    <w:lvl w:ilvl="0" w:tplc="5CAED3E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81B9C">
      <w:start w:val="1"/>
      <w:numFmt w:val="lowerLetter"/>
      <w:lvlText w:val="%2"/>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4C93C2">
      <w:start w:val="1"/>
      <w:numFmt w:val="lowerRoman"/>
      <w:lvlText w:val="%3"/>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AC1AC2">
      <w:start w:val="1"/>
      <w:numFmt w:val="decimal"/>
      <w:lvlText w:val="%4"/>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141640">
      <w:start w:val="1"/>
      <w:numFmt w:val="lowerLetter"/>
      <w:lvlText w:val="%5"/>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9EF4F0">
      <w:start w:val="1"/>
      <w:numFmt w:val="lowerRoman"/>
      <w:lvlText w:val="%6"/>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E7A04">
      <w:start w:val="1"/>
      <w:numFmt w:val="decimal"/>
      <w:lvlText w:val="%7"/>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EF4D6">
      <w:start w:val="1"/>
      <w:numFmt w:val="lowerLetter"/>
      <w:lvlText w:val="%8"/>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5659F8">
      <w:start w:val="1"/>
      <w:numFmt w:val="lowerRoman"/>
      <w:lvlText w:val="%9"/>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3037AD6"/>
    <w:multiLevelType w:val="hybridMultilevel"/>
    <w:tmpl w:val="67C42D28"/>
    <w:lvl w:ilvl="0" w:tplc="A89E5082">
      <w:start w:val="2"/>
      <w:numFmt w:val="upperLetter"/>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CAF4C">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0297B8">
      <w:start w:val="1"/>
      <w:numFmt w:val="lowerRoman"/>
      <w:lvlText w:val="%3"/>
      <w:lvlJc w:val="left"/>
      <w:pPr>
        <w:ind w:left="1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28DA0">
      <w:start w:val="1"/>
      <w:numFmt w:val="decimal"/>
      <w:lvlText w:val="%4"/>
      <w:lvlJc w:val="left"/>
      <w:pPr>
        <w:ind w:left="2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B06EEC">
      <w:start w:val="1"/>
      <w:numFmt w:val="lowerLetter"/>
      <w:lvlText w:val="%5"/>
      <w:lvlJc w:val="left"/>
      <w:pPr>
        <w:ind w:left="3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DA94D6">
      <w:start w:val="1"/>
      <w:numFmt w:val="lowerRoman"/>
      <w:lvlText w:val="%6"/>
      <w:lvlJc w:val="left"/>
      <w:pPr>
        <w:ind w:left="4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4BE64">
      <w:start w:val="1"/>
      <w:numFmt w:val="decimal"/>
      <w:lvlText w:val="%7"/>
      <w:lvlJc w:val="left"/>
      <w:pPr>
        <w:ind w:left="4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8082B2">
      <w:start w:val="1"/>
      <w:numFmt w:val="lowerLetter"/>
      <w:lvlText w:val="%8"/>
      <w:lvlJc w:val="left"/>
      <w:pPr>
        <w:ind w:left="5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CE9B8">
      <w:start w:val="1"/>
      <w:numFmt w:val="lowerRoman"/>
      <w:lvlText w:val="%9"/>
      <w:lvlJc w:val="left"/>
      <w:pPr>
        <w:ind w:left="6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335128D"/>
    <w:multiLevelType w:val="hybridMultilevel"/>
    <w:tmpl w:val="B3822D06"/>
    <w:lvl w:ilvl="0" w:tplc="BE16CDBE">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0A49DE">
      <w:start w:val="1"/>
      <w:numFmt w:val="lowerLetter"/>
      <w:lvlText w:val="%2"/>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8A80CA">
      <w:start w:val="1"/>
      <w:numFmt w:val="lowerRoman"/>
      <w:lvlText w:val="%3"/>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E2C70">
      <w:start w:val="1"/>
      <w:numFmt w:val="decimal"/>
      <w:lvlText w:val="%4"/>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E9B7E">
      <w:start w:val="1"/>
      <w:numFmt w:val="lowerLetter"/>
      <w:lvlText w:val="%5"/>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5C1172">
      <w:start w:val="1"/>
      <w:numFmt w:val="lowerRoman"/>
      <w:lvlText w:val="%6"/>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64524">
      <w:start w:val="1"/>
      <w:numFmt w:val="decimal"/>
      <w:lvlText w:val="%7"/>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00FD6">
      <w:start w:val="1"/>
      <w:numFmt w:val="lowerLetter"/>
      <w:lvlText w:val="%8"/>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2C3D9C">
      <w:start w:val="1"/>
      <w:numFmt w:val="lowerRoman"/>
      <w:lvlText w:val="%9"/>
      <w:lvlJc w:val="left"/>
      <w:pPr>
        <w:ind w:left="7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73EC78BF"/>
    <w:multiLevelType w:val="hybridMultilevel"/>
    <w:tmpl w:val="FE06F392"/>
    <w:lvl w:ilvl="0" w:tplc="BEF8A766">
      <w:start w:val="1"/>
      <w:numFmt w:val="upperLetter"/>
      <w:lvlText w:val="%1."/>
      <w:lvlJc w:val="left"/>
      <w:pPr>
        <w:ind w:left="1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A6C04">
      <w:start w:val="1"/>
      <w:numFmt w:val="lowerLetter"/>
      <w:lvlText w:val="%2"/>
      <w:lvlJc w:val="left"/>
      <w:pPr>
        <w:ind w:left="2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A846A">
      <w:start w:val="1"/>
      <w:numFmt w:val="lowerRoman"/>
      <w:lvlText w:val="%3"/>
      <w:lvlJc w:val="left"/>
      <w:pPr>
        <w:ind w:left="2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0341C">
      <w:start w:val="1"/>
      <w:numFmt w:val="decimal"/>
      <w:lvlText w:val="%4"/>
      <w:lvlJc w:val="left"/>
      <w:pPr>
        <w:ind w:left="3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084670">
      <w:start w:val="1"/>
      <w:numFmt w:val="lowerLetter"/>
      <w:lvlText w:val="%5"/>
      <w:lvlJc w:val="left"/>
      <w:pPr>
        <w:ind w:left="4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85572">
      <w:start w:val="1"/>
      <w:numFmt w:val="lowerRoman"/>
      <w:lvlText w:val="%6"/>
      <w:lvlJc w:val="left"/>
      <w:pPr>
        <w:ind w:left="4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8C4740">
      <w:start w:val="1"/>
      <w:numFmt w:val="decimal"/>
      <w:lvlText w:val="%7"/>
      <w:lvlJc w:val="left"/>
      <w:pPr>
        <w:ind w:left="5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6DE2A">
      <w:start w:val="1"/>
      <w:numFmt w:val="lowerLetter"/>
      <w:lvlText w:val="%8"/>
      <w:lvlJc w:val="left"/>
      <w:pPr>
        <w:ind w:left="6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EE94D2">
      <w:start w:val="1"/>
      <w:numFmt w:val="lowerRoman"/>
      <w:lvlText w:val="%9"/>
      <w:lvlJc w:val="left"/>
      <w:pPr>
        <w:ind w:left="7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4937884"/>
    <w:multiLevelType w:val="hybridMultilevel"/>
    <w:tmpl w:val="7AAA6D20"/>
    <w:lvl w:ilvl="0" w:tplc="D8109F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0F8BC">
      <w:start w:val="2"/>
      <w:numFmt w:val="decimal"/>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ABCE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E8F668">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2AAFA">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96E492">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E7B5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43412">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20860A">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4C9028D"/>
    <w:multiLevelType w:val="hybridMultilevel"/>
    <w:tmpl w:val="06C632C6"/>
    <w:lvl w:ilvl="0" w:tplc="3F0C19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842B7A">
      <w:start w:val="3"/>
      <w:numFmt w:val="decimal"/>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FE01A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E636B6">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9C73D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8B99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0975C">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6110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C8510">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50B060B"/>
    <w:multiLevelType w:val="hybridMultilevel"/>
    <w:tmpl w:val="26F876EA"/>
    <w:lvl w:ilvl="0" w:tplc="8FF2A81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A0CB2">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CFFF0">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4A0A7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C24FC2">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0EF858">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EC0332">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6E01E">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82BB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51C0D58"/>
    <w:multiLevelType w:val="hybridMultilevel"/>
    <w:tmpl w:val="12D4B602"/>
    <w:lvl w:ilvl="0" w:tplc="0D422152">
      <w:start w:val="3"/>
      <w:numFmt w:val="upperRoman"/>
      <w:lvlText w:val="%1."/>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A809D2">
      <w:start w:val="1"/>
      <w:numFmt w:val="upperLetter"/>
      <w:lvlText w:val="%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8A7568">
      <w:start w:val="1"/>
      <w:numFmt w:val="decimal"/>
      <w:lvlText w:val="%3."/>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823CA8">
      <w:start w:val="1"/>
      <w:numFmt w:val="decimal"/>
      <w:lvlText w:val="%4"/>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CA0326">
      <w:start w:val="1"/>
      <w:numFmt w:val="lowerLetter"/>
      <w:lvlText w:val="%5"/>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67406">
      <w:start w:val="1"/>
      <w:numFmt w:val="lowerRoman"/>
      <w:lvlText w:val="%6"/>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9C3578">
      <w:start w:val="1"/>
      <w:numFmt w:val="decimal"/>
      <w:lvlText w:val="%7"/>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60A62C">
      <w:start w:val="1"/>
      <w:numFmt w:val="lowerLetter"/>
      <w:lvlText w:val="%8"/>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526B22">
      <w:start w:val="1"/>
      <w:numFmt w:val="lowerRoman"/>
      <w:lvlText w:val="%9"/>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75DD6497"/>
    <w:multiLevelType w:val="hybridMultilevel"/>
    <w:tmpl w:val="5C6E8084"/>
    <w:lvl w:ilvl="0" w:tplc="E97AAFAE">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8A8154">
      <w:start w:val="2"/>
      <w:numFmt w:val="upperRoman"/>
      <w:lvlText w:val="%2."/>
      <w:lvlJc w:val="left"/>
      <w:pPr>
        <w:ind w:left="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E4682">
      <w:start w:val="1"/>
      <w:numFmt w:val="lowerRoman"/>
      <w:lvlText w:val="%3"/>
      <w:lvlJc w:val="left"/>
      <w:pPr>
        <w:ind w:left="1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72DB54">
      <w:start w:val="1"/>
      <w:numFmt w:val="decimal"/>
      <w:lvlText w:val="%4"/>
      <w:lvlJc w:val="left"/>
      <w:pPr>
        <w:ind w:left="2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47706">
      <w:start w:val="1"/>
      <w:numFmt w:val="lowerLetter"/>
      <w:lvlText w:val="%5"/>
      <w:lvlJc w:val="left"/>
      <w:pPr>
        <w:ind w:left="2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259CA">
      <w:start w:val="1"/>
      <w:numFmt w:val="lowerRoman"/>
      <w:lvlText w:val="%6"/>
      <w:lvlJc w:val="left"/>
      <w:pPr>
        <w:ind w:left="3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0439CA">
      <w:start w:val="1"/>
      <w:numFmt w:val="decimal"/>
      <w:lvlText w:val="%7"/>
      <w:lvlJc w:val="left"/>
      <w:pPr>
        <w:ind w:left="4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2011E6">
      <w:start w:val="1"/>
      <w:numFmt w:val="lowerLetter"/>
      <w:lvlText w:val="%8"/>
      <w:lvlJc w:val="left"/>
      <w:pPr>
        <w:ind w:left="5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304AC0">
      <w:start w:val="1"/>
      <w:numFmt w:val="lowerRoman"/>
      <w:lvlText w:val="%9"/>
      <w:lvlJc w:val="left"/>
      <w:pPr>
        <w:ind w:left="5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68521F7"/>
    <w:multiLevelType w:val="hybridMultilevel"/>
    <w:tmpl w:val="6A2C854A"/>
    <w:lvl w:ilvl="0" w:tplc="0ACA57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E24F8">
      <w:start w:val="1"/>
      <w:numFmt w:val="lowerLetter"/>
      <w:lvlText w:val="%2"/>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6FF8C">
      <w:start w:val="1"/>
      <w:numFmt w:val="decimal"/>
      <w:lvlRestart w:val="0"/>
      <w:lvlText w:val="%3."/>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D228E4">
      <w:start w:val="1"/>
      <w:numFmt w:val="decimal"/>
      <w:lvlText w:val="%4"/>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2675E">
      <w:start w:val="1"/>
      <w:numFmt w:val="lowerLetter"/>
      <w:lvlText w:val="%5"/>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EC2168">
      <w:start w:val="1"/>
      <w:numFmt w:val="lowerRoman"/>
      <w:lvlText w:val="%6"/>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E443A6">
      <w:start w:val="1"/>
      <w:numFmt w:val="decimal"/>
      <w:lvlText w:val="%7"/>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F61C20">
      <w:start w:val="1"/>
      <w:numFmt w:val="lowerLetter"/>
      <w:lvlText w:val="%8"/>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6C6EA">
      <w:start w:val="1"/>
      <w:numFmt w:val="lowerRoman"/>
      <w:lvlText w:val="%9"/>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77A5F5A"/>
    <w:multiLevelType w:val="hybridMultilevel"/>
    <w:tmpl w:val="B6A8BC9E"/>
    <w:lvl w:ilvl="0" w:tplc="7418169A">
      <w:start w:val="5"/>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E0C368">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B24630">
      <w:start w:val="1"/>
      <w:numFmt w:val="lowerRoman"/>
      <w:lvlText w:val="%3"/>
      <w:lvlJc w:val="left"/>
      <w:pPr>
        <w:ind w:left="1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E6DBE">
      <w:start w:val="1"/>
      <w:numFmt w:val="decimal"/>
      <w:lvlText w:val="%4"/>
      <w:lvlJc w:val="left"/>
      <w:pPr>
        <w:ind w:left="2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8725E">
      <w:start w:val="1"/>
      <w:numFmt w:val="lowerLetter"/>
      <w:lvlText w:val="%5"/>
      <w:lvlJc w:val="left"/>
      <w:pPr>
        <w:ind w:left="3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80EEB4">
      <w:start w:val="1"/>
      <w:numFmt w:val="lowerRoman"/>
      <w:lvlText w:val="%6"/>
      <w:lvlJc w:val="left"/>
      <w:pPr>
        <w:ind w:left="4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EAF5E">
      <w:start w:val="1"/>
      <w:numFmt w:val="decimal"/>
      <w:lvlText w:val="%7"/>
      <w:lvlJc w:val="left"/>
      <w:pPr>
        <w:ind w:left="4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C648C">
      <w:start w:val="1"/>
      <w:numFmt w:val="lowerLetter"/>
      <w:lvlText w:val="%8"/>
      <w:lvlJc w:val="left"/>
      <w:pPr>
        <w:ind w:left="5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2AEBA">
      <w:start w:val="1"/>
      <w:numFmt w:val="lowerRoman"/>
      <w:lvlText w:val="%9"/>
      <w:lvlJc w:val="left"/>
      <w:pPr>
        <w:ind w:left="6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8AD4820"/>
    <w:multiLevelType w:val="hybridMultilevel"/>
    <w:tmpl w:val="5B10F1E0"/>
    <w:lvl w:ilvl="0" w:tplc="E4A8993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FC19E0">
      <w:start w:val="1"/>
      <w:numFmt w:val="decimal"/>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80C096">
      <w:start w:val="1"/>
      <w:numFmt w:val="lowerLetter"/>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068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FE23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26E2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F6BD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60D2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C51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8C85C98"/>
    <w:multiLevelType w:val="hybridMultilevel"/>
    <w:tmpl w:val="1D72FB6C"/>
    <w:lvl w:ilvl="0" w:tplc="F934C3A2">
      <w:start w:val="1"/>
      <w:numFmt w:val="decimal"/>
      <w:lvlText w:val="%1."/>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21E04">
      <w:start w:val="2"/>
      <w:numFmt w:val="decimal"/>
      <w:lvlText w:val="%2."/>
      <w:lvlJc w:val="left"/>
      <w:pPr>
        <w:ind w:left="2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7A2234">
      <w:start w:val="1"/>
      <w:numFmt w:val="lowerRoman"/>
      <w:lvlText w:val="%3"/>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FCF848">
      <w:start w:val="1"/>
      <w:numFmt w:val="decimal"/>
      <w:lvlText w:val="%4"/>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30B1E0">
      <w:start w:val="1"/>
      <w:numFmt w:val="lowerLetter"/>
      <w:lvlText w:val="%5"/>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AA642">
      <w:start w:val="1"/>
      <w:numFmt w:val="lowerRoman"/>
      <w:lvlText w:val="%6"/>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D89D4E">
      <w:start w:val="1"/>
      <w:numFmt w:val="decimal"/>
      <w:lvlText w:val="%7"/>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8C683C">
      <w:start w:val="1"/>
      <w:numFmt w:val="lowerLetter"/>
      <w:lvlText w:val="%8"/>
      <w:lvlJc w:val="left"/>
      <w:pPr>
        <w:ind w:left="6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6EF94">
      <w:start w:val="1"/>
      <w:numFmt w:val="lowerRoman"/>
      <w:lvlText w:val="%9"/>
      <w:lvlJc w:val="left"/>
      <w:pPr>
        <w:ind w:left="7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8EE03DF"/>
    <w:multiLevelType w:val="hybridMultilevel"/>
    <w:tmpl w:val="742677F6"/>
    <w:lvl w:ilvl="0" w:tplc="854E9854">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A4664">
      <w:start w:val="2"/>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7C8A5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D804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A4168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DCC66C">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1497D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6EA9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AB1F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79D10D5A"/>
    <w:multiLevelType w:val="hybridMultilevel"/>
    <w:tmpl w:val="B4CED708"/>
    <w:lvl w:ilvl="0" w:tplc="10D625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46238">
      <w:start w:val="1"/>
      <w:numFmt w:val="decimal"/>
      <w:lvlRestart w:val="0"/>
      <w:lvlText w:val="%2."/>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D8FC30">
      <w:start w:val="1"/>
      <w:numFmt w:val="lowerRoman"/>
      <w:lvlText w:val="%3"/>
      <w:lvlJc w:val="left"/>
      <w:pPr>
        <w:ind w:left="2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05782">
      <w:start w:val="1"/>
      <w:numFmt w:val="decimal"/>
      <w:lvlText w:val="%4"/>
      <w:lvlJc w:val="left"/>
      <w:pPr>
        <w:ind w:left="3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0A115C">
      <w:start w:val="1"/>
      <w:numFmt w:val="lowerLetter"/>
      <w:lvlText w:val="%5"/>
      <w:lvlJc w:val="left"/>
      <w:pPr>
        <w:ind w:left="4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B66006">
      <w:start w:val="1"/>
      <w:numFmt w:val="lowerRoman"/>
      <w:lvlText w:val="%6"/>
      <w:lvlJc w:val="left"/>
      <w:pPr>
        <w:ind w:left="5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82256">
      <w:start w:val="1"/>
      <w:numFmt w:val="decimal"/>
      <w:lvlText w:val="%7"/>
      <w:lvlJc w:val="left"/>
      <w:pPr>
        <w:ind w:left="5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2A16F8">
      <w:start w:val="1"/>
      <w:numFmt w:val="lowerLetter"/>
      <w:lvlText w:val="%8"/>
      <w:lvlJc w:val="left"/>
      <w:pPr>
        <w:ind w:left="6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EC8DD2">
      <w:start w:val="1"/>
      <w:numFmt w:val="lowerRoman"/>
      <w:lvlText w:val="%9"/>
      <w:lvlJc w:val="left"/>
      <w:pPr>
        <w:ind w:left="7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B693A48"/>
    <w:multiLevelType w:val="hybridMultilevel"/>
    <w:tmpl w:val="27DEE11C"/>
    <w:lvl w:ilvl="0" w:tplc="899C9E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4483F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6B5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202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DAF7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FEA55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6B9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C6D1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B235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B8B5417"/>
    <w:multiLevelType w:val="hybridMultilevel"/>
    <w:tmpl w:val="5A168C76"/>
    <w:lvl w:ilvl="0" w:tplc="F74844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DA08F4">
      <w:start w:val="1"/>
      <w:numFmt w:val="lowerLetter"/>
      <w:lvlText w:val="%2"/>
      <w:lvlJc w:val="left"/>
      <w:pPr>
        <w:ind w:left="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0B40A">
      <w:start w:val="1"/>
      <w:numFmt w:val="lowerRoman"/>
      <w:lvlText w:val="%3"/>
      <w:lvlJc w:val="left"/>
      <w:pPr>
        <w:ind w:left="1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66C08C">
      <w:start w:val="1"/>
      <w:numFmt w:val="decimal"/>
      <w:lvlText w:val="%4"/>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EE2A">
      <w:start w:val="1"/>
      <w:numFmt w:val="decimal"/>
      <w:lvlRestart w:val="0"/>
      <w:lvlText w:val="%5."/>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E6F83E">
      <w:start w:val="1"/>
      <w:numFmt w:val="lowerRoman"/>
      <w:lvlText w:val="%6"/>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CC0400">
      <w:start w:val="1"/>
      <w:numFmt w:val="decimal"/>
      <w:lvlText w:val="%7"/>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9C82EA">
      <w:start w:val="1"/>
      <w:numFmt w:val="lowerLetter"/>
      <w:lvlText w:val="%8"/>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0FC9A">
      <w:start w:val="1"/>
      <w:numFmt w:val="lowerRoman"/>
      <w:lvlText w:val="%9"/>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BE01FC3"/>
    <w:multiLevelType w:val="hybridMultilevel"/>
    <w:tmpl w:val="76005B2C"/>
    <w:lvl w:ilvl="0" w:tplc="232801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C6732E">
      <w:start w:val="1"/>
      <w:numFmt w:val="lowerLetter"/>
      <w:lvlText w:val="%2"/>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28A120">
      <w:start w:val="4"/>
      <w:numFmt w:val="upperLetter"/>
      <w:lvlRestart w:val="0"/>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67938">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EBBD8">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52E84E">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04CEA">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E0B90">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8DF22">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7D2F44FB"/>
    <w:multiLevelType w:val="hybridMultilevel"/>
    <w:tmpl w:val="3C6429FE"/>
    <w:lvl w:ilvl="0" w:tplc="83CE00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785676">
      <w:start w:val="1"/>
      <w:numFmt w:val="lowerLetter"/>
      <w:lvlText w:val="%2"/>
      <w:lvlJc w:val="left"/>
      <w:pPr>
        <w:ind w:left="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658A4">
      <w:start w:val="1"/>
      <w:numFmt w:val="lowerRoman"/>
      <w:lvlText w:val="%3"/>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06C878">
      <w:start w:val="1"/>
      <w:numFmt w:val="decimal"/>
      <w:lvlText w:val="%4"/>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8A6024">
      <w:start w:val="1"/>
      <w:numFmt w:val="lowerLetter"/>
      <w:lvlText w:val="%5"/>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4E550">
      <w:start w:val="1"/>
      <w:numFmt w:val="lowerRoman"/>
      <w:lvlText w:val="%6"/>
      <w:lvlJc w:val="left"/>
      <w:pPr>
        <w:ind w:left="2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808BA">
      <w:start w:val="1"/>
      <w:numFmt w:val="lowerLetter"/>
      <w:lvlRestart w:val="0"/>
      <w:lvlText w:val="%7."/>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3CC70A">
      <w:start w:val="1"/>
      <w:numFmt w:val="lowerLetter"/>
      <w:lvlText w:val="%8"/>
      <w:lvlJc w:val="left"/>
      <w:pPr>
        <w:ind w:left="3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C5DFE">
      <w:start w:val="1"/>
      <w:numFmt w:val="lowerRoman"/>
      <w:lvlText w:val="%9"/>
      <w:lvlJc w:val="left"/>
      <w:pPr>
        <w:ind w:left="4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D5F7B4D"/>
    <w:multiLevelType w:val="hybridMultilevel"/>
    <w:tmpl w:val="36F0203A"/>
    <w:lvl w:ilvl="0" w:tplc="9A3425E6">
      <w:start w:val="2"/>
      <w:numFmt w:val="upperLetter"/>
      <w:lvlText w:val="%1."/>
      <w:lvlJc w:val="left"/>
      <w:pPr>
        <w:ind w:left="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96CE9E">
      <w:start w:val="1"/>
      <w:numFmt w:val="decimal"/>
      <w:lvlText w:val="%2."/>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0064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8CFC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CD8A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A45FE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CB0F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48572">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A300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7E833814"/>
    <w:multiLevelType w:val="hybridMultilevel"/>
    <w:tmpl w:val="1BC2480C"/>
    <w:lvl w:ilvl="0" w:tplc="6F78B386">
      <w:start w:val="2"/>
      <w:numFmt w:val="decimal"/>
      <w:lvlText w:val="%1."/>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64F02">
      <w:start w:val="1"/>
      <w:numFmt w:val="lowerLetter"/>
      <w:lvlText w:val="%2."/>
      <w:lvlJc w:val="left"/>
      <w:pPr>
        <w:ind w:left="2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EC28DC">
      <w:start w:val="2"/>
      <w:numFmt w:val="lowerLetter"/>
      <w:lvlText w:val="%3."/>
      <w:lvlJc w:val="left"/>
      <w:pPr>
        <w:ind w:left="3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E4A214">
      <w:start w:val="1"/>
      <w:numFmt w:val="decimal"/>
      <w:lvlText w:val="%4"/>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693DA">
      <w:start w:val="1"/>
      <w:numFmt w:val="lowerLetter"/>
      <w:lvlText w:val="%5"/>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0B2E4">
      <w:start w:val="1"/>
      <w:numFmt w:val="lowerRoman"/>
      <w:lvlText w:val="%6"/>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080D8">
      <w:start w:val="1"/>
      <w:numFmt w:val="decimal"/>
      <w:lvlText w:val="%7"/>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08A66">
      <w:start w:val="1"/>
      <w:numFmt w:val="lowerLetter"/>
      <w:lvlText w:val="%8"/>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A2DAA">
      <w:start w:val="1"/>
      <w:numFmt w:val="lowerRoman"/>
      <w:lvlText w:val="%9"/>
      <w:lvlJc w:val="left"/>
      <w:pPr>
        <w:ind w:left="7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E956B77"/>
    <w:multiLevelType w:val="hybridMultilevel"/>
    <w:tmpl w:val="F9BE864C"/>
    <w:lvl w:ilvl="0" w:tplc="AC76ACE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3845E0">
      <w:start w:val="1"/>
      <w:numFmt w:val="decimal"/>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DE9104">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26694">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C4C50C">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34A34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0504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ECD40E">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4BB32">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F7F6EFB"/>
    <w:multiLevelType w:val="hybridMultilevel"/>
    <w:tmpl w:val="CA02546A"/>
    <w:lvl w:ilvl="0" w:tplc="E362B35C">
      <w:start w:val="2"/>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07BFE">
      <w:start w:val="1"/>
      <w:numFmt w:val="decimal"/>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6D2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232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EDB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A92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EC91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16FC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4A0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71242780">
    <w:abstractNumId w:val="48"/>
  </w:num>
  <w:num w:numId="2" w16cid:durableId="494960042">
    <w:abstractNumId w:val="100"/>
  </w:num>
  <w:num w:numId="3" w16cid:durableId="1622295845">
    <w:abstractNumId w:val="70"/>
  </w:num>
  <w:num w:numId="4" w16cid:durableId="1099450354">
    <w:abstractNumId w:val="118"/>
  </w:num>
  <w:num w:numId="5" w16cid:durableId="1341931799">
    <w:abstractNumId w:val="4"/>
  </w:num>
  <w:num w:numId="6" w16cid:durableId="1767799370">
    <w:abstractNumId w:val="28"/>
  </w:num>
  <w:num w:numId="7" w16cid:durableId="1663049015">
    <w:abstractNumId w:val="89"/>
  </w:num>
  <w:num w:numId="8" w16cid:durableId="1497919531">
    <w:abstractNumId w:val="106"/>
  </w:num>
  <w:num w:numId="9" w16cid:durableId="88474568">
    <w:abstractNumId w:val="19"/>
  </w:num>
  <w:num w:numId="10" w16cid:durableId="1361786400">
    <w:abstractNumId w:val="139"/>
  </w:num>
  <w:num w:numId="11" w16cid:durableId="1977374690">
    <w:abstractNumId w:val="67"/>
  </w:num>
  <w:num w:numId="12" w16cid:durableId="1345283946">
    <w:abstractNumId w:val="6"/>
  </w:num>
  <w:num w:numId="13" w16cid:durableId="1187210631">
    <w:abstractNumId w:val="123"/>
  </w:num>
  <w:num w:numId="14" w16cid:durableId="1655718856">
    <w:abstractNumId w:val="134"/>
  </w:num>
  <w:num w:numId="15" w16cid:durableId="432555229">
    <w:abstractNumId w:val="33"/>
  </w:num>
  <w:num w:numId="16" w16cid:durableId="2123721262">
    <w:abstractNumId w:val="49"/>
  </w:num>
  <w:num w:numId="17" w16cid:durableId="1585070150">
    <w:abstractNumId w:val="11"/>
  </w:num>
  <w:num w:numId="18" w16cid:durableId="1509323909">
    <w:abstractNumId w:val="53"/>
  </w:num>
  <w:num w:numId="19" w16cid:durableId="1626816527">
    <w:abstractNumId w:val="0"/>
  </w:num>
  <w:num w:numId="20" w16cid:durableId="1371538202">
    <w:abstractNumId w:val="116"/>
  </w:num>
  <w:num w:numId="21" w16cid:durableId="464933049">
    <w:abstractNumId w:val="37"/>
  </w:num>
  <w:num w:numId="22" w16cid:durableId="1131442189">
    <w:abstractNumId w:val="112"/>
  </w:num>
  <w:num w:numId="23" w16cid:durableId="926571659">
    <w:abstractNumId w:val="62"/>
  </w:num>
  <w:num w:numId="24" w16cid:durableId="855580995">
    <w:abstractNumId w:val="145"/>
  </w:num>
  <w:num w:numId="25" w16cid:durableId="1659655544">
    <w:abstractNumId w:val="121"/>
  </w:num>
  <w:num w:numId="26" w16cid:durableId="1816294988">
    <w:abstractNumId w:val="59"/>
  </w:num>
  <w:num w:numId="27" w16cid:durableId="1837453795">
    <w:abstractNumId w:val="105"/>
  </w:num>
  <w:num w:numId="28" w16cid:durableId="1889562372">
    <w:abstractNumId w:val="143"/>
  </w:num>
  <w:num w:numId="29" w16cid:durableId="1188831784">
    <w:abstractNumId w:val="25"/>
  </w:num>
  <w:num w:numId="30" w16cid:durableId="809053375">
    <w:abstractNumId w:val="27"/>
  </w:num>
  <w:num w:numId="31" w16cid:durableId="664624211">
    <w:abstractNumId w:val="22"/>
  </w:num>
  <w:num w:numId="32" w16cid:durableId="1012296600">
    <w:abstractNumId w:val="141"/>
  </w:num>
  <w:num w:numId="33" w16cid:durableId="1546524172">
    <w:abstractNumId w:val="88"/>
  </w:num>
  <w:num w:numId="34" w16cid:durableId="2062631893">
    <w:abstractNumId w:val="98"/>
  </w:num>
  <w:num w:numId="35" w16cid:durableId="1051074497">
    <w:abstractNumId w:val="142"/>
  </w:num>
  <w:num w:numId="36" w16cid:durableId="161164739">
    <w:abstractNumId w:val="96"/>
  </w:num>
  <w:num w:numId="37" w16cid:durableId="1413697267">
    <w:abstractNumId w:val="108"/>
  </w:num>
  <w:num w:numId="38" w16cid:durableId="1666394227">
    <w:abstractNumId w:val="5"/>
  </w:num>
  <w:num w:numId="39" w16cid:durableId="1787893463">
    <w:abstractNumId w:val="97"/>
  </w:num>
  <w:num w:numId="40" w16cid:durableId="1254510989">
    <w:abstractNumId w:val="90"/>
  </w:num>
  <w:num w:numId="41" w16cid:durableId="1356732705">
    <w:abstractNumId w:val="72"/>
  </w:num>
  <w:num w:numId="42" w16cid:durableId="1952276530">
    <w:abstractNumId w:val="24"/>
  </w:num>
  <w:num w:numId="43" w16cid:durableId="1096906521">
    <w:abstractNumId w:val="114"/>
  </w:num>
  <w:num w:numId="44" w16cid:durableId="1699162399">
    <w:abstractNumId w:val="46"/>
  </w:num>
  <w:num w:numId="45" w16cid:durableId="1539271090">
    <w:abstractNumId w:val="40"/>
  </w:num>
  <w:num w:numId="46" w16cid:durableId="876551526">
    <w:abstractNumId w:val="12"/>
  </w:num>
  <w:num w:numId="47" w16cid:durableId="904023458">
    <w:abstractNumId w:val="82"/>
  </w:num>
  <w:num w:numId="48" w16cid:durableId="911500504">
    <w:abstractNumId w:val="61"/>
  </w:num>
  <w:num w:numId="49" w16cid:durableId="58020289">
    <w:abstractNumId w:val="41"/>
  </w:num>
  <w:num w:numId="50" w16cid:durableId="1569531397">
    <w:abstractNumId w:val="81"/>
  </w:num>
  <w:num w:numId="51" w16cid:durableId="1190265723">
    <w:abstractNumId w:val="137"/>
  </w:num>
  <w:num w:numId="52" w16cid:durableId="764305764">
    <w:abstractNumId w:val="124"/>
  </w:num>
  <w:num w:numId="53" w16cid:durableId="1834057518">
    <w:abstractNumId w:val="34"/>
  </w:num>
  <w:num w:numId="54" w16cid:durableId="362369527">
    <w:abstractNumId w:val="57"/>
  </w:num>
  <w:num w:numId="55" w16cid:durableId="1263227842">
    <w:abstractNumId w:val="101"/>
  </w:num>
  <w:num w:numId="56" w16cid:durableId="1206600105">
    <w:abstractNumId w:val="117"/>
  </w:num>
  <w:num w:numId="57" w16cid:durableId="895816127">
    <w:abstractNumId w:val="21"/>
  </w:num>
  <w:num w:numId="58" w16cid:durableId="674697072">
    <w:abstractNumId w:val="31"/>
  </w:num>
  <w:num w:numId="59" w16cid:durableId="467207090">
    <w:abstractNumId w:val="94"/>
  </w:num>
  <w:num w:numId="60" w16cid:durableId="2049210733">
    <w:abstractNumId w:val="69"/>
  </w:num>
  <w:num w:numId="61" w16cid:durableId="75709678">
    <w:abstractNumId w:val="99"/>
  </w:num>
  <w:num w:numId="62" w16cid:durableId="658390523">
    <w:abstractNumId w:val="132"/>
  </w:num>
  <w:num w:numId="63" w16cid:durableId="1133450989">
    <w:abstractNumId w:val="2"/>
  </w:num>
  <w:num w:numId="64" w16cid:durableId="505246442">
    <w:abstractNumId w:val="115"/>
  </w:num>
  <w:num w:numId="65" w16cid:durableId="1267032716">
    <w:abstractNumId w:val="78"/>
  </w:num>
  <w:num w:numId="66" w16cid:durableId="1392919567">
    <w:abstractNumId w:val="147"/>
  </w:num>
  <w:num w:numId="67" w16cid:durableId="675617405">
    <w:abstractNumId w:val="71"/>
  </w:num>
  <w:num w:numId="68" w16cid:durableId="1790738058">
    <w:abstractNumId w:val="87"/>
  </w:num>
  <w:num w:numId="69" w16cid:durableId="176509535">
    <w:abstractNumId w:val="79"/>
  </w:num>
  <w:num w:numId="70" w16cid:durableId="455872584">
    <w:abstractNumId w:val="110"/>
  </w:num>
  <w:num w:numId="71" w16cid:durableId="1182667489">
    <w:abstractNumId w:val="66"/>
  </w:num>
  <w:num w:numId="72" w16cid:durableId="807821121">
    <w:abstractNumId w:val="86"/>
  </w:num>
  <w:num w:numId="73" w16cid:durableId="2063864548">
    <w:abstractNumId w:val="140"/>
  </w:num>
  <w:num w:numId="74" w16cid:durableId="1140076456">
    <w:abstractNumId w:val="91"/>
  </w:num>
  <w:num w:numId="75" w16cid:durableId="748622183">
    <w:abstractNumId w:val="103"/>
  </w:num>
  <w:num w:numId="76" w16cid:durableId="892237402">
    <w:abstractNumId w:val="43"/>
  </w:num>
  <w:num w:numId="77" w16cid:durableId="1258904634">
    <w:abstractNumId w:val="55"/>
  </w:num>
  <w:num w:numId="78" w16cid:durableId="1825007538">
    <w:abstractNumId w:val="125"/>
  </w:num>
  <w:num w:numId="79" w16cid:durableId="869033179">
    <w:abstractNumId w:val="51"/>
  </w:num>
  <w:num w:numId="80" w16cid:durableId="1903054943">
    <w:abstractNumId w:val="113"/>
  </w:num>
  <w:num w:numId="81" w16cid:durableId="65953260">
    <w:abstractNumId w:val="75"/>
  </w:num>
  <w:num w:numId="82" w16cid:durableId="1460610122">
    <w:abstractNumId w:val="3"/>
  </w:num>
  <w:num w:numId="83" w16cid:durableId="563301335">
    <w:abstractNumId w:val="9"/>
  </w:num>
  <w:num w:numId="84" w16cid:durableId="200825120">
    <w:abstractNumId w:val="16"/>
  </w:num>
  <w:num w:numId="85" w16cid:durableId="254558298">
    <w:abstractNumId w:val="73"/>
  </w:num>
  <w:num w:numId="86" w16cid:durableId="274216409">
    <w:abstractNumId w:val="138"/>
  </w:num>
  <w:num w:numId="87" w16cid:durableId="1080174614">
    <w:abstractNumId w:val="85"/>
  </w:num>
  <w:num w:numId="88" w16cid:durableId="1968469821">
    <w:abstractNumId w:val="23"/>
  </w:num>
  <w:num w:numId="89" w16cid:durableId="2029329016">
    <w:abstractNumId w:val="44"/>
  </w:num>
  <w:num w:numId="90" w16cid:durableId="1176578131">
    <w:abstractNumId w:val="133"/>
  </w:num>
  <w:num w:numId="91" w16cid:durableId="446198870">
    <w:abstractNumId w:val="7"/>
  </w:num>
  <w:num w:numId="92" w16cid:durableId="723794986">
    <w:abstractNumId w:val="10"/>
  </w:num>
  <w:num w:numId="93" w16cid:durableId="143275793">
    <w:abstractNumId w:val="15"/>
  </w:num>
  <w:num w:numId="94" w16cid:durableId="1684890674">
    <w:abstractNumId w:val="17"/>
  </w:num>
  <w:num w:numId="95" w16cid:durableId="1753163814">
    <w:abstractNumId w:val="80"/>
  </w:num>
  <w:num w:numId="96" w16cid:durableId="1918317748">
    <w:abstractNumId w:val="84"/>
  </w:num>
  <w:num w:numId="97" w16cid:durableId="1426194570">
    <w:abstractNumId w:val="14"/>
  </w:num>
  <w:num w:numId="98" w16cid:durableId="538662378">
    <w:abstractNumId w:val="93"/>
  </w:num>
  <w:num w:numId="99" w16cid:durableId="1856265310">
    <w:abstractNumId w:val="50"/>
  </w:num>
  <w:num w:numId="100" w16cid:durableId="1535461446">
    <w:abstractNumId w:val="92"/>
  </w:num>
  <w:num w:numId="101" w16cid:durableId="2013528830">
    <w:abstractNumId w:val="109"/>
  </w:num>
  <w:num w:numId="102" w16cid:durableId="1882470348">
    <w:abstractNumId w:val="45"/>
  </w:num>
  <w:num w:numId="103" w16cid:durableId="1769807517">
    <w:abstractNumId w:val="111"/>
  </w:num>
  <w:num w:numId="104" w16cid:durableId="1581213700">
    <w:abstractNumId w:val="120"/>
  </w:num>
  <w:num w:numId="105" w16cid:durableId="393818151">
    <w:abstractNumId w:val="35"/>
  </w:num>
  <w:num w:numId="106" w16cid:durableId="512958866">
    <w:abstractNumId w:val="54"/>
  </w:num>
  <w:num w:numId="107" w16cid:durableId="825239957">
    <w:abstractNumId w:val="136"/>
  </w:num>
  <w:num w:numId="108" w16cid:durableId="1233807882">
    <w:abstractNumId w:val="83"/>
  </w:num>
  <w:num w:numId="109" w16cid:durableId="31855728">
    <w:abstractNumId w:val="104"/>
  </w:num>
  <w:num w:numId="110" w16cid:durableId="1892233511">
    <w:abstractNumId w:val="1"/>
  </w:num>
  <w:num w:numId="111" w16cid:durableId="395587225">
    <w:abstractNumId w:val="30"/>
  </w:num>
  <w:num w:numId="112" w16cid:durableId="378748594">
    <w:abstractNumId w:val="135"/>
  </w:num>
  <w:num w:numId="113" w16cid:durableId="484012992">
    <w:abstractNumId w:val="32"/>
  </w:num>
  <w:num w:numId="114" w16cid:durableId="2096435008">
    <w:abstractNumId w:val="77"/>
  </w:num>
  <w:num w:numId="115" w16cid:durableId="1121801517">
    <w:abstractNumId w:val="127"/>
  </w:num>
  <w:num w:numId="116" w16cid:durableId="534773980">
    <w:abstractNumId w:val="122"/>
  </w:num>
  <w:num w:numId="117" w16cid:durableId="1186990417">
    <w:abstractNumId w:val="36"/>
  </w:num>
  <w:num w:numId="118" w16cid:durableId="2095394749">
    <w:abstractNumId w:val="60"/>
  </w:num>
  <w:num w:numId="119" w16cid:durableId="1185753210">
    <w:abstractNumId w:val="29"/>
  </w:num>
  <w:num w:numId="120" w16cid:durableId="344987657">
    <w:abstractNumId w:val="131"/>
  </w:num>
  <w:num w:numId="121" w16cid:durableId="734934577">
    <w:abstractNumId w:val="38"/>
  </w:num>
  <w:num w:numId="122" w16cid:durableId="79454830">
    <w:abstractNumId w:val="95"/>
  </w:num>
  <w:num w:numId="123" w16cid:durableId="1521814268">
    <w:abstractNumId w:val="64"/>
  </w:num>
  <w:num w:numId="124" w16cid:durableId="1687828052">
    <w:abstractNumId w:val="56"/>
  </w:num>
  <w:num w:numId="125" w16cid:durableId="1826316677">
    <w:abstractNumId w:val="146"/>
  </w:num>
  <w:num w:numId="126" w16cid:durableId="1345400885">
    <w:abstractNumId w:val="126"/>
  </w:num>
  <w:num w:numId="127" w16cid:durableId="787624793">
    <w:abstractNumId w:val="119"/>
  </w:num>
  <w:num w:numId="128" w16cid:durableId="1775632550">
    <w:abstractNumId w:val="8"/>
  </w:num>
  <w:num w:numId="129" w16cid:durableId="369033760">
    <w:abstractNumId w:val="65"/>
  </w:num>
  <w:num w:numId="130" w16cid:durableId="1491402822">
    <w:abstractNumId w:val="102"/>
  </w:num>
  <w:num w:numId="131" w16cid:durableId="814758858">
    <w:abstractNumId w:val="47"/>
  </w:num>
  <w:num w:numId="132" w16cid:durableId="1863519729">
    <w:abstractNumId w:val="63"/>
  </w:num>
  <w:num w:numId="133" w16cid:durableId="1208450382">
    <w:abstractNumId w:val="68"/>
  </w:num>
  <w:num w:numId="134" w16cid:durableId="1159420179">
    <w:abstractNumId w:val="74"/>
  </w:num>
  <w:num w:numId="135" w16cid:durableId="1850020912">
    <w:abstractNumId w:val="130"/>
  </w:num>
  <w:num w:numId="136" w16cid:durableId="650258568">
    <w:abstractNumId w:val="39"/>
  </w:num>
  <w:num w:numId="137" w16cid:durableId="1052583098">
    <w:abstractNumId w:val="26"/>
  </w:num>
  <w:num w:numId="138" w16cid:durableId="1035813121">
    <w:abstractNumId w:val="52"/>
  </w:num>
  <w:num w:numId="139" w16cid:durableId="1289358723">
    <w:abstractNumId w:val="20"/>
  </w:num>
  <w:num w:numId="140" w16cid:durableId="516694054">
    <w:abstractNumId w:val="107"/>
  </w:num>
  <w:num w:numId="141" w16cid:durableId="1039091648">
    <w:abstractNumId w:val="58"/>
  </w:num>
  <w:num w:numId="142" w16cid:durableId="4596851">
    <w:abstractNumId w:val="13"/>
  </w:num>
  <w:num w:numId="143" w16cid:durableId="467867233">
    <w:abstractNumId w:val="144"/>
  </w:num>
  <w:num w:numId="144" w16cid:durableId="2049255359">
    <w:abstractNumId w:val="129"/>
  </w:num>
  <w:num w:numId="145" w16cid:durableId="515270487">
    <w:abstractNumId w:val="42"/>
  </w:num>
  <w:num w:numId="146" w16cid:durableId="870414112">
    <w:abstractNumId w:val="76"/>
  </w:num>
  <w:num w:numId="147" w16cid:durableId="1209143590">
    <w:abstractNumId w:val="18"/>
  </w:num>
  <w:num w:numId="148" w16cid:durableId="1894539985">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C3"/>
    <w:rsid w:val="00101CFD"/>
    <w:rsid w:val="0019189D"/>
    <w:rsid w:val="00211A9A"/>
    <w:rsid w:val="002131C3"/>
    <w:rsid w:val="00B87CA4"/>
    <w:rsid w:val="00D9490D"/>
    <w:rsid w:val="00F6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D8B6"/>
  <w15:docId w15:val="{7920BC16-8702-429E-8572-079B9BBA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48" w:lineRule="auto"/>
      <w:ind w:left="26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3" w:line="259" w:lineRule="auto"/>
      <w:ind w:left="263" w:hanging="10"/>
      <w:jc w:val="center"/>
      <w:outlineLvl w:val="0"/>
    </w:pPr>
    <w:rPr>
      <w:rFonts w:ascii="Arial" w:eastAsia="Arial" w:hAnsi="Arial" w:cs="Arial"/>
      <w:b/>
      <w:color w:val="800000"/>
      <w:sz w:val="28"/>
    </w:rPr>
  </w:style>
  <w:style w:type="paragraph" w:styleId="Heading2">
    <w:name w:val="heading 2"/>
    <w:next w:val="Normal"/>
    <w:link w:val="Heading2Char"/>
    <w:uiPriority w:val="9"/>
    <w:unhideWhenUsed/>
    <w:qFormat/>
    <w:pPr>
      <w:keepNext/>
      <w:keepLines/>
      <w:pBdr>
        <w:top w:val="single" w:sz="7" w:space="0" w:color="000000"/>
        <w:left w:val="single" w:sz="7" w:space="0" w:color="000000"/>
        <w:bottom w:val="single" w:sz="7" w:space="0" w:color="000000"/>
        <w:right w:val="single" w:sz="7" w:space="0" w:color="000000"/>
      </w:pBdr>
      <w:shd w:val="clear" w:color="auto" w:fill="800000"/>
      <w:spacing w:after="197" w:line="259" w:lineRule="auto"/>
      <w:ind w:left="260" w:hanging="10"/>
      <w:outlineLvl w:val="1"/>
    </w:pPr>
    <w:rPr>
      <w:rFonts w:ascii="Arial" w:eastAsia="Arial" w:hAnsi="Arial" w:cs="Arial"/>
      <w:b/>
      <w:color w:val="FFFF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FFFF"/>
      <w:sz w:val="22"/>
    </w:rPr>
  </w:style>
  <w:style w:type="character" w:customStyle="1" w:styleId="Heading1Char">
    <w:name w:val="Heading 1 Char"/>
    <w:link w:val="Heading1"/>
    <w:rPr>
      <w:rFonts w:ascii="Arial" w:eastAsia="Arial" w:hAnsi="Arial" w:cs="Arial"/>
      <w:b/>
      <w:color w:val="8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F4FA-3675-4B35-B208-DA18ED70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100</Pages>
  <Words>9825</Words>
  <Characters>51385</Characters>
  <Application>Microsoft Office Word</Application>
  <DocSecurity>0</DocSecurity>
  <Lines>2141</Lines>
  <Paragraphs>1700</Paragraphs>
  <ScaleCrop>false</ScaleCrop>
  <Company/>
  <LinksUpToDate>false</LinksUpToDate>
  <CharactersWithSpaces>59510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Pumping Apparatus Driver/Operator</dc:title>
  <dc:subject/>
  <dc:creator>Fire Protection Publications</dc:creator>
  <cp:keywords/>
  <cp:lastModifiedBy>Douglas Eberhardt</cp:lastModifiedBy>
  <cp:revision>4</cp:revision>
  <dcterms:created xsi:type="dcterms:W3CDTF">2025-06-08T21:20:00Z</dcterms:created>
  <dcterms:modified xsi:type="dcterms:W3CDTF">2025-12-01T17:42:00Z</dcterms:modified>
</cp:coreProperties>
</file>